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03.1-4/2800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КДЛ (Скрытая кровь в кале ИВД, набор, иммунохроматографический анализ, экспресс-анализ)"</w:t>
      </w:r>
    </w:p>
    <w:p>
      <w:pPr>
        <w:pStyle w:val="Normal"/>
        <w:keepNext w:val="true"/>
        <w:keepLines/>
        <w:widowControl w:val="false"/>
        <w:suppressLineNumbers/>
        <w:tabs>
          <w:tab w:val="clear" w:pos="708"/>
          <w:tab w:val="center" w:pos="4677" w:leader="none"/>
          <w:tab w:val="right" w:pos="10620" w:leader="none"/>
        </w:tabs>
        <w:ind w:right="-5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09-05/27032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25.06.2021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КДЛ (Скрытая кровь в кале ИВД, набор, иммунохроматографический анализ, экспресс-анализ)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212462904029146320100101510012120244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214 554,00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62.05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Мазепкина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"ПАРАМЕД" / 7602078945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81 427,23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EA-99399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"ДТК" / 7751154455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82 500,00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EA-99705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"РОТАНА" / 7730508230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107 927,23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EA-100216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"ИМБИОТЕСТ" / 7729468992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112 470,00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EA-100131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199 544,23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"РОТАНА"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"РОТАНА"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"РОТАНА"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"РОТАНА"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"РОТАНА"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"ИМБИОТЕСТ"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EA-100131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"ПАРАМЕД"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"ПАРАМЕД"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"ПАРАМЕД"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"ПАРАМЕД"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EA-100224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"ПАРАМЕД"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"ДТК"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"ДТК"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"ДТК"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"ДТК"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EA-99399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"ДТК"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"ПАРАМЕД", предложивший цену контракта 81 427,23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"ПАРАМЕД",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Мазепкина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LibreOffice/6.4.5.2$Windows_x86 LibreOffice_project/a726b36747cf2001e06b58ad5db1aa3a9a1872d6</Application>
  <Pages>3</Pages>
  <Words>738</Words>
  <Characters>5931</Characters>
  <CharactersWithSpaces>6460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2021-06-25T11:06:44Z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