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5C2C4B">
        <w:rPr>
          <w:b/>
          <w:caps/>
          <w:color w:val="auto"/>
          <w:sz w:val="28"/>
          <w:szCs w:val="28"/>
        </w:rPr>
        <w:t xml:space="preserve"> </w:t>
      </w:r>
      <w:r w:rsidR="00A838CE">
        <w:rPr>
          <w:b/>
          <w:caps/>
          <w:color w:val="auto"/>
          <w:sz w:val="28"/>
          <w:szCs w:val="28"/>
        </w:rPr>
        <w:t>493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CD3E67" w:rsidRPr="00912D7F">
        <w:rPr>
          <w:b/>
          <w:szCs w:val="28"/>
        </w:rPr>
        <w:t xml:space="preserve">ОБУЗ </w:t>
      </w:r>
      <w:r w:rsidR="00CD3E67" w:rsidRPr="005131E2">
        <w:rPr>
          <w:b/>
        </w:rPr>
        <w:t xml:space="preserve">''Курская городская клиническая больница скорой медицинской помощи'' </w:t>
      </w:r>
      <w:r w:rsidR="00CD3E67" w:rsidRPr="00912D7F">
        <w:rPr>
          <w:b/>
          <w:szCs w:val="28"/>
        </w:rPr>
        <w:t xml:space="preserve">на </w:t>
      </w:r>
      <w:r w:rsidR="00CD3E67">
        <w:rPr>
          <w:b/>
          <w:bCs/>
          <w:noProof/>
          <w:color w:val="000000"/>
        </w:rPr>
        <w:t>оказание услуг</w:t>
      </w:r>
      <w:r w:rsidR="00CD3E67" w:rsidRPr="001A26F6">
        <w:rPr>
          <w:b/>
          <w:bCs/>
          <w:color w:val="000000"/>
        </w:rPr>
        <w:t xml:space="preserve"> частной охраны (Выставление поста охраны)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650"/>
      </w:tblGrid>
      <w:tr w:rsidR="00DE7554" w:rsidRPr="00DE7554" w:rsidTr="008D5F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4209" w:type="dxa"/>
            <w:vAlign w:val="center"/>
            <w:hideMark/>
          </w:tcPr>
          <w:p w:rsidR="00DE7554" w:rsidRPr="00DE7554" w:rsidRDefault="00525AB9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rPr>
                <w:rFonts w:ascii="Circe" w:hAnsi="Circe" w:cs="Segoe UI"/>
                <w:color w:val="000000"/>
              </w:rPr>
              <w:t>2</w:t>
            </w:r>
            <w:r w:rsidR="00CD3E67">
              <w:rPr>
                <w:rFonts w:ascii="Circe" w:hAnsi="Circe" w:cs="Segoe UI"/>
                <w:color w:val="000000"/>
                <w:sz w:val="25"/>
                <w:szCs w:val="25"/>
              </w:rPr>
              <w:t>212462904015746320100101050018010244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</w:t>
      </w:r>
      <w:r w:rsidR="00CD3E67">
        <w:rPr>
          <w:b/>
          <w:szCs w:val="24"/>
        </w:rPr>
        <w:t>7316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CD3E67">
      <w:pPr>
        <w:spacing w:line="276" w:lineRule="auto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8D5F6E">
        <w:rPr>
          <w:color w:val="auto"/>
        </w:rPr>
        <w:t xml:space="preserve"> </w:t>
      </w:r>
      <w:r w:rsidR="00A838CE">
        <w:rPr>
          <w:color w:val="auto"/>
        </w:rPr>
        <w:t xml:space="preserve">28 </w:t>
      </w:r>
      <w:r w:rsidR="00EA116A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</w:t>
      </w:r>
      <w:r w:rsidR="00CD3E67">
        <w:rPr>
          <w:color w:val="auto"/>
        </w:rPr>
        <w:t xml:space="preserve">июня </w:t>
      </w:r>
      <w:r w:rsidRPr="00DE7554">
        <w:rPr>
          <w:color w:val="auto"/>
        </w:rPr>
        <w:t>20</w:t>
      </w:r>
      <w:r w:rsidR="00065507">
        <w:rPr>
          <w:color w:val="auto"/>
        </w:rPr>
        <w:t>2</w:t>
      </w:r>
      <w:r w:rsidR="00C25DDD">
        <w:rPr>
          <w:color w:val="auto"/>
        </w:rPr>
        <w:t>1</w:t>
      </w:r>
      <w:r w:rsidRPr="00DE7554">
        <w:rPr>
          <w:color w:val="auto"/>
        </w:rPr>
        <w:t xml:space="preserve"> года</w:t>
      </w:r>
    </w:p>
    <w:p w:rsidR="00065507" w:rsidRPr="00DE7554" w:rsidRDefault="00065507" w:rsidP="00CD3E67">
      <w:pPr>
        <w:pStyle w:val="2"/>
        <w:spacing w:after="0" w:line="276" w:lineRule="auto"/>
        <w:ind w:left="0"/>
        <w:rPr>
          <w:szCs w:val="24"/>
        </w:rPr>
      </w:pP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CD3E67" w:rsidRPr="00DE7554" w:rsidRDefault="00CD3E67" w:rsidP="00B3577D">
      <w:pPr>
        <w:pStyle w:val="2"/>
        <w:spacing w:after="0" w:line="276" w:lineRule="auto"/>
        <w:jc w:val="center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CD3E67" w:rsidRPr="00D00B56" w:rsidTr="00C07876">
        <w:trPr>
          <w:trHeight w:val="1709"/>
        </w:trPr>
        <w:tc>
          <w:tcPr>
            <w:tcW w:w="3261" w:type="dxa"/>
            <w:hideMark/>
          </w:tcPr>
          <w:p w:rsidR="00CD3E67" w:rsidRDefault="00CD3E67" w:rsidP="00C07876">
            <w:pPr>
              <w:rPr>
                <w:szCs w:val="24"/>
              </w:rPr>
            </w:pPr>
            <w:r>
              <w:rPr>
                <w:szCs w:val="24"/>
              </w:rPr>
              <w:t xml:space="preserve">Давыдова Анна </w:t>
            </w:r>
          </w:p>
          <w:p w:rsidR="00CD3E67" w:rsidRDefault="00CD3E67" w:rsidP="00C07876">
            <w:pPr>
              <w:rPr>
                <w:szCs w:val="24"/>
              </w:rPr>
            </w:pPr>
            <w:r>
              <w:rPr>
                <w:szCs w:val="24"/>
              </w:rPr>
              <w:t>Викторовна</w:t>
            </w:r>
          </w:p>
          <w:p w:rsidR="00CD3E67" w:rsidRPr="00D44D66" w:rsidRDefault="00CD3E67" w:rsidP="00C07876">
            <w:pPr>
              <w:rPr>
                <w:szCs w:val="24"/>
              </w:rPr>
            </w:pPr>
          </w:p>
          <w:p w:rsidR="00CD3E67" w:rsidRPr="00D44D66" w:rsidRDefault="00CD3E67" w:rsidP="00C07876">
            <w:pPr>
              <w:rPr>
                <w:szCs w:val="24"/>
              </w:rPr>
            </w:pPr>
          </w:p>
          <w:p w:rsidR="00CD3E67" w:rsidRPr="00D44D66" w:rsidRDefault="00CD3E67" w:rsidP="00C07876">
            <w:pPr>
              <w:rPr>
                <w:szCs w:val="24"/>
              </w:rPr>
            </w:pPr>
            <w:r w:rsidRPr="00D44D66">
              <w:rPr>
                <w:szCs w:val="24"/>
              </w:rPr>
              <w:t>Муравьев Дмитрий Анатольевич</w:t>
            </w:r>
          </w:p>
        </w:tc>
        <w:tc>
          <w:tcPr>
            <w:tcW w:w="6521" w:type="dxa"/>
            <w:hideMark/>
          </w:tcPr>
          <w:p w:rsidR="00CD3E67" w:rsidRPr="007E0D18" w:rsidRDefault="00CD3E67" w:rsidP="00C07876">
            <w:pPr>
              <w:jc w:val="both"/>
              <w:rPr>
                <w:szCs w:val="24"/>
              </w:rPr>
            </w:pPr>
            <w:r w:rsidRPr="007E0D18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CD3E67" w:rsidRPr="00D44D66" w:rsidRDefault="00CD3E67" w:rsidP="00C07876">
            <w:pPr>
              <w:jc w:val="both"/>
              <w:rPr>
                <w:szCs w:val="24"/>
              </w:rPr>
            </w:pPr>
          </w:p>
          <w:p w:rsidR="00CD3E67" w:rsidRPr="00D44D66" w:rsidRDefault="00CD3E67" w:rsidP="00C07876">
            <w:pPr>
              <w:jc w:val="both"/>
              <w:rPr>
                <w:szCs w:val="24"/>
              </w:rPr>
            </w:pPr>
          </w:p>
          <w:p w:rsidR="00CD3E67" w:rsidRPr="00D44D66" w:rsidRDefault="00CD3E67" w:rsidP="00C07876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начальник</w:t>
            </w:r>
            <w:r w:rsidRPr="00D44D66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CD3E67" w:rsidRPr="00D44D66" w:rsidRDefault="00CD3E67" w:rsidP="00C07876">
            <w:pPr>
              <w:jc w:val="both"/>
              <w:rPr>
                <w:szCs w:val="24"/>
              </w:rPr>
            </w:pPr>
          </w:p>
        </w:tc>
      </w:tr>
      <w:tr w:rsidR="00CD3E67" w:rsidRPr="00D00B56" w:rsidTr="00C07876">
        <w:trPr>
          <w:trHeight w:val="713"/>
        </w:trPr>
        <w:tc>
          <w:tcPr>
            <w:tcW w:w="3261" w:type="dxa"/>
            <w:hideMark/>
          </w:tcPr>
          <w:p w:rsidR="00CD3E67" w:rsidRPr="00D44D66" w:rsidRDefault="00CD3E67" w:rsidP="00C07876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D44D66">
              <w:rPr>
                <w:noProof/>
                <w:sz w:val="24"/>
              </w:rPr>
              <w:t>Ковалева Инна     Владимировна</w:t>
            </w:r>
          </w:p>
        </w:tc>
        <w:tc>
          <w:tcPr>
            <w:tcW w:w="6521" w:type="dxa"/>
            <w:hideMark/>
          </w:tcPr>
          <w:p w:rsidR="00CD3E67" w:rsidRPr="00D44D66" w:rsidRDefault="00CD3E67" w:rsidP="00C07876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D44D66">
              <w:rPr>
                <w:noProof/>
                <w:sz w:val="24"/>
              </w:rPr>
              <w:t xml:space="preserve">консультант </w:t>
            </w:r>
            <w:r w:rsidRPr="00D44D66">
              <w:rPr>
                <w:sz w:val="24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CD3E67" w:rsidRPr="00D44D66" w:rsidRDefault="00CD3E67" w:rsidP="00C07876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CD3E67" w:rsidRPr="00D00B56" w:rsidTr="00C07876">
        <w:trPr>
          <w:trHeight w:val="750"/>
        </w:trPr>
        <w:tc>
          <w:tcPr>
            <w:tcW w:w="3261" w:type="dxa"/>
            <w:hideMark/>
          </w:tcPr>
          <w:p w:rsidR="00CD3E67" w:rsidRPr="00570A7E" w:rsidRDefault="00CD3E67" w:rsidP="00C07876">
            <w:pPr>
              <w:rPr>
                <w:szCs w:val="24"/>
              </w:rPr>
            </w:pPr>
            <w:proofErr w:type="spellStart"/>
            <w:r w:rsidRPr="00570A7E">
              <w:rPr>
                <w:szCs w:val="24"/>
              </w:rPr>
              <w:t>Шашкова</w:t>
            </w:r>
            <w:proofErr w:type="spellEnd"/>
            <w:r w:rsidRPr="00570A7E">
              <w:rPr>
                <w:szCs w:val="24"/>
              </w:rPr>
              <w:t xml:space="preserve"> Наталья Викторовна</w:t>
            </w:r>
          </w:p>
          <w:p w:rsidR="00CD3E67" w:rsidRPr="00570A7E" w:rsidRDefault="00CD3E67" w:rsidP="00C07876">
            <w:pPr>
              <w:spacing w:line="276" w:lineRule="auto"/>
              <w:rPr>
                <w:szCs w:val="24"/>
              </w:rPr>
            </w:pPr>
          </w:p>
          <w:p w:rsidR="00CD3E67" w:rsidRPr="00570A7E" w:rsidRDefault="00CD3E67" w:rsidP="00C07876">
            <w:pPr>
              <w:rPr>
                <w:szCs w:val="24"/>
              </w:rPr>
            </w:pPr>
            <w:r>
              <w:rPr>
                <w:noProof/>
                <w:szCs w:val="24"/>
              </w:rPr>
              <w:t>Пикалов Эдуард Геннадьевич</w:t>
            </w:r>
          </w:p>
          <w:p w:rsidR="00CD3E67" w:rsidRPr="00570A7E" w:rsidRDefault="00CD3E67" w:rsidP="00C07876">
            <w:pPr>
              <w:spacing w:line="276" w:lineRule="auto"/>
              <w:rPr>
                <w:szCs w:val="24"/>
              </w:rPr>
            </w:pPr>
          </w:p>
          <w:p w:rsidR="00CD3E67" w:rsidRPr="00570A7E" w:rsidRDefault="00CD3E67" w:rsidP="00C07876">
            <w:pPr>
              <w:ind w:left="34"/>
              <w:rPr>
                <w:szCs w:val="24"/>
              </w:rPr>
            </w:pPr>
            <w:r>
              <w:rPr>
                <w:noProof/>
                <w:szCs w:val="24"/>
              </w:rPr>
              <w:t>Монастырева Марина Николаевна</w:t>
            </w:r>
          </w:p>
          <w:p w:rsidR="00CD3E67" w:rsidRPr="00570A7E" w:rsidRDefault="00CD3E67" w:rsidP="00C07876">
            <w:pPr>
              <w:ind w:left="34"/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CD3E67" w:rsidRPr="00570A7E" w:rsidRDefault="00CD3E67" w:rsidP="00C07876">
            <w:pPr>
              <w:spacing w:line="276" w:lineRule="auto"/>
              <w:jc w:val="both"/>
              <w:rPr>
                <w:szCs w:val="24"/>
              </w:rPr>
            </w:pPr>
            <w:r w:rsidRPr="00570A7E">
              <w:rPr>
                <w:szCs w:val="24"/>
              </w:rPr>
              <w:t>заместитель главного врача ОБУЗ «Курская городская клиническая больница скорой медицинской помощи»</w:t>
            </w:r>
          </w:p>
          <w:p w:rsidR="00CD3E67" w:rsidRPr="00570A7E" w:rsidRDefault="00CD3E67" w:rsidP="00C07876">
            <w:pPr>
              <w:jc w:val="both"/>
              <w:rPr>
                <w:szCs w:val="24"/>
              </w:rPr>
            </w:pPr>
          </w:p>
          <w:p w:rsidR="00CD3E67" w:rsidRPr="00570A7E" w:rsidRDefault="00CD3E67" w:rsidP="00C07876">
            <w:pPr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начальник хозяйственного отдела</w:t>
            </w:r>
            <w:r w:rsidRPr="00570A7E">
              <w:rPr>
                <w:szCs w:val="24"/>
              </w:rPr>
              <w:t xml:space="preserve"> ОБУЗ «Курская </w:t>
            </w:r>
            <w:proofErr w:type="gramStart"/>
            <w:r w:rsidRPr="00570A7E">
              <w:rPr>
                <w:szCs w:val="24"/>
              </w:rPr>
              <w:t>городская</w:t>
            </w:r>
            <w:proofErr w:type="gramEnd"/>
            <w:r w:rsidRPr="00570A7E">
              <w:rPr>
                <w:szCs w:val="24"/>
              </w:rPr>
              <w:t xml:space="preserve"> клиническая больница скорой медицинской помощи»</w:t>
            </w:r>
          </w:p>
          <w:p w:rsidR="00CD3E67" w:rsidRPr="00570A7E" w:rsidRDefault="00CD3E67" w:rsidP="00C07876">
            <w:pPr>
              <w:spacing w:line="276" w:lineRule="auto"/>
              <w:jc w:val="both"/>
              <w:rPr>
                <w:szCs w:val="24"/>
              </w:rPr>
            </w:pPr>
          </w:p>
          <w:p w:rsidR="00CD3E67" w:rsidRPr="00570A7E" w:rsidRDefault="00CD3E67" w:rsidP="00C07876">
            <w:pPr>
              <w:jc w:val="both"/>
              <w:rPr>
                <w:szCs w:val="24"/>
              </w:rPr>
            </w:pPr>
            <w:r w:rsidRPr="00570A7E">
              <w:rPr>
                <w:szCs w:val="24"/>
              </w:rPr>
              <w:t>экономист ОБУЗ «Курская городская клиническая больница скорой медицинской помощи»</w:t>
            </w:r>
          </w:p>
          <w:p w:rsidR="00CD3E67" w:rsidRPr="00570A7E" w:rsidRDefault="00CD3E67" w:rsidP="00C07876">
            <w:pPr>
              <w:jc w:val="both"/>
              <w:rPr>
                <w:szCs w:val="24"/>
              </w:rPr>
            </w:pPr>
          </w:p>
        </w:tc>
      </w:tr>
    </w:tbl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p w:rsidR="00DE7554" w:rsidRPr="00B3577D" w:rsidRDefault="00DE7554" w:rsidP="00DE7554">
      <w:pPr>
        <w:pStyle w:val="2"/>
        <w:spacing w:after="0" w:line="276" w:lineRule="auto"/>
        <w:ind w:left="0"/>
        <w:rPr>
          <w:sz w:val="28"/>
          <w:szCs w:val="28"/>
        </w:rPr>
      </w:pPr>
    </w:p>
    <w:p w:rsidR="00B3577D" w:rsidRPr="00B3577D" w:rsidRDefault="00B3577D" w:rsidP="00B3577D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525AB9">
        <w:rPr>
          <w:szCs w:val="24"/>
        </w:rPr>
        <w:t>6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525AB9">
      <w:pPr>
        <w:pStyle w:val="2"/>
        <w:spacing w:after="0" w:line="276" w:lineRule="auto"/>
        <w:ind w:left="0"/>
        <w:jc w:val="both"/>
        <w:rPr>
          <w:szCs w:val="24"/>
        </w:rPr>
      </w:pPr>
    </w:p>
    <w:p w:rsidR="00DE7554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CD3E67" w:rsidRDefault="00CD3E67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D3E67" w:rsidRDefault="00CD3E67" w:rsidP="00CD3E67">
      <w:pPr>
        <w:keepNext/>
        <w:keepLines/>
        <w:widowControl w:val="0"/>
        <w:suppressLineNumbers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</w:rPr>
        <w:t>Оказание услуг</w:t>
      </w:r>
      <w:r w:rsidRPr="001A26F6">
        <w:rPr>
          <w:b/>
          <w:bCs/>
          <w:color w:val="000000"/>
        </w:rPr>
        <w:t xml:space="preserve"> частной охраны (Выставление поста охраны)</w:t>
      </w:r>
      <w:r>
        <w:rPr>
          <w:b/>
          <w:bCs/>
          <w:color w:val="000000"/>
        </w:rPr>
        <w:t>.</w:t>
      </w:r>
    </w:p>
    <w:p w:rsidR="00CD3E67" w:rsidRPr="00F01456" w:rsidRDefault="00CD3E67" w:rsidP="00CD3E67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CD3E67" w:rsidRPr="00F01456" w:rsidRDefault="00CD3E67" w:rsidP="00CD3E67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32689F">
        <w:rPr>
          <w:rFonts w:ascii="Circe" w:hAnsi="Circe" w:cs="Segoe UI"/>
          <w:b/>
          <w:color w:val="000000"/>
          <w:sz w:val="25"/>
          <w:szCs w:val="25"/>
        </w:rPr>
        <w:t>3 539 181.12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3E2800">
        <w:rPr>
          <w:b/>
        </w:rPr>
        <w:t>руб.</w:t>
      </w: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DB704A" w:rsidRPr="00C25DDD" w:rsidRDefault="00DB704A" w:rsidP="00C25DDD">
      <w:pPr>
        <w:shd w:val="clear" w:color="auto" w:fill="FFFFFF"/>
        <w:rPr>
          <w:rFonts w:ascii="Circe" w:hAnsi="Circe" w:cs="Segoe UI"/>
          <w:color w:val="000000"/>
        </w:rPr>
      </w:pPr>
      <w:r w:rsidRPr="00DE7554">
        <w:rPr>
          <w:szCs w:val="24"/>
        </w:rPr>
        <w:lastRenderedPageBreak/>
        <w:t xml:space="preserve">На основании протокола проведения аукциона в электронной форме </w:t>
      </w:r>
      <w:hyperlink r:id="rId7" w:history="1">
        <w:r w:rsidR="00525AB9" w:rsidRPr="00525AB9">
          <w:rPr>
            <w:rFonts w:ascii="Circe" w:hAnsi="Circe" w:cs="Segoe UI"/>
            <w:color w:val="007EEE"/>
          </w:rPr>
          <w:t xml:space="preserve"> </w:t>
        </w:r>
        <w:r w:rsidR="00525AB9" w:rsidRPr="00525AB9">
          <w:rPr>
            <w:rStyle w:val="af1"/>
            <w:rFonts w:ascii="Circe" w:hAnsi="Circe" w:cs="Segoe UI"/>
            <w:color w:val="auto"/>
          </w:rPr>
          <w:t>0144200002421000</w:t>
        </w:r>
        <w:r w:rsidR="00CD3E67">
          <w:rPr>
            <w:rStyle w:val="af1"/>
            <w:rFonts w:ascii="Circe" w:hAnsi="Circe" w:cs="Segoe UI"/>
            <w:color w:val="auto"/>
          </w:rPr>
          <w:t>350</w:t>
        </w:r>
        <w:r w:rsidR="00C25DDD">
          <w:rPr>
            <w:rStyle w:val="af1"/>
            <w:rFonts w:ascii="Circe" w:hAnsi="Circe" w:cs="Segoe UI"/>
            <w:color w:val="007EEE"/>
          </w:rPr>
          <w:t xml:space="preserve"> 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CD3E67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CD3E67"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CD3E67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CD3E67"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CD3E67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CD3E67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CD3E67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CD3E67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CD3E67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CD3E67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525AB9">
        <w:trPr>
          <w:trHeight w:val="589"/>
        </w:trPr>
        <w:tc>
          <w:tcPr>
            <w:tcW w:w="1365" w:type="dxa"/>
            <w:vAlign w:val="center"/>
          </w:tcPr>
          <w:p w:rsidR="0009210C" w:rsidRPr="00CD3E67" w:rsidRDefault="0009210C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CD3E67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CD3E67" w:rsidRDefault="00CD3E67" w:rsidP="00525AB9">
            <w:pPr>
              <w:jc w:val="center"/>
              <w:rPr>
                <w:sz w:val="24"/>
                <w:szCs w:val="24"/>
              </w:rPr>
            </w:pPr>
            <w:r w:rsidRPr="00CD3E67">
              <w:rPr>
                <w:rFonts w:ascii="Circe" w:hAnsi="Circe" w:cs="Segoe UI"/>
                <w:color w:val="000000"/>
                <w:sz w:val="24"/>
                <w:szCs w:val="24"/>
              </w:rPr>
              <w:t>EA-99779</w:t>
            </w:r>
          </w:p>
        </w:tc>
        <w:tc>
          <w:tcPr>
            <w:tcW w:w="3317" w:type="dxa"/>
            <w:vAlign w:val="center"/>
          </w:tcPr>
          <w:p w:rsidR="0009210C" w:rsidRPr="00CD3E67" w:rsidRDefault="00525AB9" w:rsidP="00525AB9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D3E67"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  <w:t xml:space="preserve">ООО </w:t>
            </w:r>
            <w:hyperlink r:id="rId8" w:tgtFrame="_blank" w:history="1">
              <w:r w:rsidR="00CD3E67" w:rsidRPr="00CD3E67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</w:rPr>
                <w:t xml:space="preserve">"ЧАСТНОЕ ОХРАННОЕ ПРЕДПРИЯТИЕ "ЕСАУЛ" </w:t>
              </w:r>
            </w:hyperlink>
          </w:p>
        </w:tc>
        <w:tc>
          <w:tcPr>
            <w:tcW w:w="2132" w:type="dxa"/>
            <w:vAlign w:val="center"/>
          </w:tcPr>
          <w:p w:rsidR="00525AB9" w:rsidRPr="00CD3E67" w:rsidRDefault="00525AB9" w:rsidP="00525AB9">
            <w:pPr>
              <w:pStyle w:val="af2"/>
              <w:shd w:val="clear" w:color="auto" w:fill="FFFFFF"/>
              <w:jc w:val="center"/>
              <w:rPr>
                <w:rFonts w:ascii="Circe" w:hAnsi="Circe" w:cs="Segoe UI"/>
                <w:sz w:val="24"/>
              </w:rPr>
            </w:pPr>
          </w:p>
          <w:p w:rsidR="0009210C" w:rsidRPr="00CD3E67" w:rsidRDefault="00CD3E67" w:rsidP="00525AB9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D3E67">
              <w:rPr>
                <w:rFonts w:ascii="Circe" w:hAnsi="Circe" w:cs="Segoe UI"/>
                <w:color w:val="000000"/>
                <w:sz w:val="24"/>
                <w:szCs w:val="24"/>
              </w:rPr>
              <w:t>2 252 000.00</w:t>
            </w:r>
          </w:p>
        </w:tc>
      </w:tr>
      <w:tr w:rsidR="00A33BB9" w:rsidRPr="00DE7554" w:rsidTr="00525AB9">
        <w:trPr>
          <w:trHeight w:val="551"/>
        </w:trPr>
        <w:tc>
          <w:tcPr>
            <w:tcW w:w="1365" w:type="dxa"/>
            <w:vAlign w:val="center"/>
          </w:tcPr>
          <w:p w:rsidR="00A33BB9" w:rsidRPr="00CD3E67" w:rsidRDefault="00A33B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CD3E67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A33BB9" w:rsidRPr="00CD3E67" w:rsidRDefault="00CD3E67" w:rsidP="00525AB9">
            <w:pPr>
              <w:jc w:val="center"/>
              <w:rPr>
                <w:sz w:val="24"/>
                <w:szCs w:val="24"/>
              </w:rPr>
            </w:pPr>
            <w:r w:rsidRPr="00CD3E67">
              <w:rPr>
                <w:rFonts w:ascii="Circe" w:hAnsi="Circe" w:cs="Segoe UI"/>
                <w:color w:val="000000"/>
                <w:sz w:val="24"/>
                <w:szCs w:val="24"/>
              </w:rPr>
              <w:t>EA-100048</w:t>
            </w:r>
          </w:p>
        </w:tc>
        <w:tc>
          <w:tcPr>
            <w:tcW w:w="3317" w:type="dxa"/>
            <w:vAlign w:val="center"/>
          </w:tcPr>
          <w:p w:rsidR="00A33BB9" w:rsidRPr="00CD3E67" w:rsidRDefault="00525AB9" w:rsidP="00525AB9">
            <w:pPr>
              <w:jc w:val="center"/>
              <w:rPr>
                <w:sz w:val="24"/>
                <w:szCs w:val="24"/>
              </w:rPr>
            </w:pPr>
            <w:r w:rsidRPr="00CD3E67"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  <w:t xml:space="preserve">ООО </w:t>
            </w:r>
            <w:hyperlink r:id="rId9" w:tgtFrame="_blank" w:history="1">
              <w:r w:rsidR="00CD3E67" w:rsidRPr="00CD3E67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</w:rPr>
                <w:t xml:space="preserve">"ЧАСТНОЕ ОХРАННОЕ ПРЕДПРИЯТИЕ ОЛИМП" </w:t>
              </w:r>
            </w:hyperlink>
          </w:p>
        </w:tc>
        <w:tc>
          <w:tcPr>
            <w:tcW w:w="2132" w:type="dxa"/>
            <w:vAlign w:val="center"/>
          </w:tcPr>
          <w:p w:rsidR="00A33BB9" w:rsidRPr="00CD3E67" w:rsidRDefault="00525AB9" w:rsidP="00525AB9">
            <w:pPr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 xml:space="preserve">     </w:t>
            </w:r>
            <w:r w:rsidR="00CD3E67" w:rsidRPr="00CD3E67">
              <w:rPr>
                <w:rFonts w:ascii="Circe" w:hAnsi="Circe" w:cs="Segoe UI"/>
                <w:color w:val="000000"/>
                <w:sz w:val="24"/>
                <w:szCs w:val="24"/>
              </w:rPr>
              <w:t>2 252 000.00</w:t>
            </w:r>
          </w:p>
        </w:tc>
      </w:tr>
      <w:tr w:rsidR="00525AB9" w:rsidRPr="00DE7554" w:rsidTr="00525AB9">
        <w:trPr>
          <w:trHeight w:val="551"/>
        </w:trPr>
        <w:tc>
          <w:tcPr>
            <w:tcW w:w="1365" w:type="dxa"/>
            <w:vAlign w:val="center"/>
          </w:tcPr>
          <w:p w:rsidR="00525AB9" w:rsidRPr="00CD3E67" w:rsidRDefault="00525A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CD3E67"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87" w:type="dxa"/>
            <w:vAlign w:val="center"/>
          </w:tcPr>
          <w:p w:rsidR="00525AB9" w:rsidRPr="00CD3E67" w:rsidRDefault="00CD3E67" w:rsidP="00525AB9">
            <w:pPr>
              <w:jc w:val="center"/>
              <w:rPr>
                <w:rFonts w:ascii="Circe" w:hAnsi="Circe" w:cs="Segoe UI"/>
                <w:sz w:val="24"/>
                <w:szCs w:val="24"/>
              </w:rPr>
            </w:pPr>
            <w:r w:rsidRPr="00CD3E67">
              <w:rPr>
                <w:rFonts w:ascii="Circe" w:hAnsi="Circe" w:cs="Segoe UI"/>
                <w:color w:val="000000"/>
                <w:sz w:val="24"/>
                <w:szCs w:val="24"/>
              </w:rPr>
              <w:t>EA-100748</w:t>
            </w:r>
          </w:p>
        </w:tc>
        <w:tc>
          <w:tcPr>
            <w:tcW w:w="3317" w:type="dxa"/>
            <w:vAlign w:val="center"/>
          </w:tcPr>
          <w:p w:rsidR="00525AB9" w:rsidRPr="00CD3E67" w:rsidRDefault="00525AB9" w:rsidP="00525AB9">
            <w:pPr>
              <w:jc w:val="center"/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</w:pPr>
            <w:r w:rsidRPr="00CD3E67"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  <w:t xml:space="preserve">ООО </w:t>
            </w:r>
            <w:hyperlink r:id="rId10" w:tgtFrame="_blank" w:history="1">
              <w:r w:rsidR="00CD3E67" w:rsidRPr="00CD3E67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</w:rPr>
                <w:t xml:space="preserve">"ЧАСТНАЯ ОХРАННАЯ ОРГАНИЗАЦИЯ "КУРСКИЙ ЦЕНТР ОХРАНЫ БИС" </w:t>
              </w:r>
            </w:hyperlink>
          </w:p>
        </w:tc>
        <w:tc>
          <w:tcPr>
            <w:tcW w:w="2132" w:type="dxa"/>
            <w:vAlign w:val="center"/>
          </w:tcPr>
          <w:p w:rsidR="00525AB9" w:rsidRPr="00CD3E67" w:rsidRDefault="00CD3E67" w:rsidP="00525AB9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CD3E67">
              <w:rPr>
                <w:rFonts w:ascii="Circe" w:hAnsi="Circe" w:cs="Segoe UI"/>
                <w:color w:val="000000"/>
                <w:sz w:val="24"/>
                <w:szCs w:val="24"/>
              </w:rPr>
              <w:t>2 450 000.00</w:t>
            </w:r>
          </w:p>
        </w:tc>
      </w:tr>
    </w:tbl>
    <w:p w:rsid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2F5B01" w:rsidRPr="00DE7554" w:rsidRDefault="002F5B01" w:rsidP="007E6C14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>
        <w:rPr>
          <w:b/>
        </w:rPr>
        <w:t>:</w:t>
      </w:r>
    </w:p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09210C" w:rsidRDefault="00A11C7B" w:rsidP="00A33BB9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</w:t>
      </w: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1418"/>
        <w:gridCol w:w="2551"/>
        <w:gridCol w:w="2694"/>
        <w:gridCol w:w="2693"/>
      </w:tblGrid>
      <w:tr w:rsidR="00CD3E67" w:rsidRPr="00BC5353" w:rsidTr="00C07876">
        <w:trPr>
          <w:trHeight w:val="385"/>
        </w:trPr>
        <w:tc>
          <w:tcPr>
            <w:tcW w:w="1418" w:type="dxa"/>
          </w:tcPr>
          <w:p w:rsidR="00CD3E67" w:rsidRPr="00CD3E67" w:rsidRDefault="00CD3E67" w:rsidP="00C07876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2551" w:type="dxa"/>
          </w:tcPr>
          <w:p w:rsidR="00CD3E67" w:rsidRPr="00CD3E67" w:rsidRDefault="00CD3E67" w:rsidP="00C07876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 xml:space="preserve">Решение по Заявке № </w:t>
            </w:r>
            <w:r w:rsidRPr="00CD3E67">
              <w:rPr>
                <w:rFonts w:ascii="Circe" w:hAnsi="Circe" w:cs="Segoe UI"/>
                <w:color w:val="000000"/>
                <w:sz w:val="24"/>
                <w:szCs w:val="24"/>
              </w:rPr>
              <w:t>EA-99779</w:t>
            </w:r>
          </w:p>
        </w:tc>
        <w:tc>
          <w:tcPr>
            <w:tcW w:w="2694" w:type="dxa"/>
          </w:tcPr>
          <w:p w:rsidR="00CD3E67" w:rsidRPr="00CD3E67" w:rsidRDefault="00CD3E67" w:rsidP="00C0787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 xml:space="preserve">Решение по Заявке № </w:t>
            </w:r>
            <w:r w:rsidRPr="00CD3E67">
              <w:rPr>
                <w:rFonts w:ascii="Circe" w:hAnsi="Circe" w:cs="Segoe UI"/>
                <w:color w:val="000000"/>
                <w:sz w:val="24"/>
                <w:szCs w:val="24"/>
              </w:rPr>
              <w:t>EA-100048</w:t>
            </w:r>
          </w:p>
        </w:tc>
        <w:tc>
          <w:tcPr>
            <w:tcW w:w="2693" w:type="dxa"/>
          </w:tcPr>
          <w:p w:rsidR="00CD3E67" w:rsidRPr="00CD3E67" w:rsidRDefault="00CD3E67" w:rsidP="00C0787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 xml:space="preserve">Решение по Заявке № </w:t>
            </w:r>
            <w:r w:rsidRPr="00CD3E67">
              <w:rPr>
                <w:rFonts w:ascii="Circe" w:hAnsi="Circe" w:cs="Segoe UI"/>
                <w:color w:val="000000"/>
                <w:sz w:val="24"/>
                <w:szCs w:val="24"/>
              </w:rPr>
              <w:t>EA-100748</w:t>
            </w:r>
          </w:p>
        </w:tc>
      </w:tr>
      <w:tr w:rsidR="00CD3E67" w:rsidRPr="00BC5353" w:rsidTr="00C07876">
        <w:trPr>
          <w:trHeight w:val="635"/>
        </w:trPr>
        <w:tc>
          <w:tcPr>
            <w:tcW w:w="1418" w:type="dxa"/>
          </w:tcPr>
          <w:p w:rsidR="00CD3E67" w:rsidRPr="00CD3E67" w:rsidRDefault="00CD3E67" w:rsidP="00C07876">
            <w:pPr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Давыдова А.В.</w:t>
            </w:r>
          </w:p>
        </w:tc>
        <w:tc>
          <w:tcPr>
            <w:tcW w:w="2551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4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3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D3E67" w:rsidRPr="00BC5353" w:rsidTr="00C07876">
        <w:trPr>
          <w:trHeight w:val="635"/>
        </w:trPr>
        <w:tc>
          <w:tcPr>
            <w:tcW w:w="1418" w:type="dxa"/>
          </w:tcPr>
          <w:p w:rsidR="00CD3E67" w:rsidRPr="00CD3E67" w:rsidRDefault="00CD3E67" w:rsidP="00C07876">
            <w:pPr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Муравьев Д.А.</w:t>
            </w:r>
          </w:p>
        </w:tc>
        <w:tc>
          <w:tcPr>
            <w:tcW w:w="2551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4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3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D3E67" w:rsidRPr="00BC5353" w:rsidTr="00C07876">
        <w:trPr>
          <w:trHeight w:val="635"/>
        </w:trPr>
        <w:tc>
          <w:tcPr>
            <w:tcW w:w="1418" w:type="dxa"/>
          </w:tcPr>
          <w:p w:rsidR="00CD3E67" w:rsidRPr="00CD3E67" w:rsidRDefault="00CD3E67" w:rsidP="00C07876">
            <w:pPr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Ковалева И.В.</w:t>
            </w:r>
          </w:p>
        </w:tc>
        <w:tc>
          <w:tcPr>
            <w:tcW w:w="2551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4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3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D3E67" w:rsidRPr="00BC5353" w:rsidTr="00C07876">
        <w:trPr>
          <w:trHeight w:val="635"/>
        </w:trPr>
        <w:tc>
          <w:tcPr>
            <w:tcW w:w="1418" w:type="dxa"/>
          </w:tcPr>
          <w:p w:rsidR="00CD3E67" w:rsidRPr="00CD3E67" w:rsidRDefault="00CD3E67" w:rsidP="00C07876">
            <w:pPr>
              <w:rPr>
                <w:sz w:val="24"/>
                <w:szCs w:val="24"/>
              </w:rPr>
            </w:pPr>
            <w:proofErr w:type="spellStart"/>
            <w:r w:rsidRPr="00CD3E67">
              <w:rPr>
                <w:sz w:val="24"/>
                <w:szCs w:val="24"/>
              </w:rPr>
              <w:t>Шашкова</w:t>
            </w:r>
            <w:proofErr w:type="spellEnd"/>
            <w:r w:rsidRPr="00CD3E67">
              <w:rPr>
                <w:sz w:val="24"/>
                <w:szCs w:val="24"/>
              </w:rPr>
              <w:t xml:space="preserve"> Н.В.</w:t>
            </w:r>
          </w:p>
        </w:tc>
        <w:tc>
          <w:tcPr>
            <w:tcW w:w="2551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4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3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D3E67" w:rsidRPr="00BC5353" w:rsidTr="00C07876">
        <w:trPr>
          <w:trHeight w:val="635"/>
        </w:trPr>
        <w:tc>
          <w:tcPr>
            <w:tcW w:w="1418" w:type="dxa"/>
          </w:tcPr>
          <w:p w:rsidR="00CD3E67" w:rsidRPr="00CD3E67" w:rsidRDefault="00CD3E67" w:rsidP="00C07876">
            <w:pPr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Пикалов Э.Г.</w:t>
            </w:r>
          </w:p>
        </w:tc>
        <w:tc>
          <w:tcPr>
            <w:tcW w:w="2551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4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3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D3E67" w:rsidRPr="00BC5353" w:rsidTr="00C07876">
        <w:trPr>
          <w:trHeight w:val="635"/>
        </w:trPr>
        <w:tc>
          <w:tcPr>
            <w:tcW w:w="1418" w:type="dxa"/>
          </w:tcPr>
          <w:p w:rsidR="00CD3E67" w:rsidRPr="00CD3E67" w:rsidRDefault="00CD3E67" w:rsidP="00C07876">
            <w:pPr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Монастырева М.Н.</w:t>
            </w:r>
          </w:p>
        </w:tc>
        <w:tc>
          <w:tcPr>
            <w:tcW w:w="2551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4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693" w:type="dxa"/>
          </w:tcPr>
          <w:p w:rsidR="00CD3E67" w:rsidRPr="00CD3E67" w:rsidRDefault="00CD3E67" w:rsidP="00CD3E67">
            <w:pPr>
              <w:jc w:val="center"/>
              <w:rPr>
                <w:sz w:val="24"/>
                <w:szCs w:val="24"/>
              </w:rPr>
            </w:pPr>
            <w:r w:rsidRPr="00CD3E67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A33BB9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3D64D2" w:rsidRDefault="003D64D2" w:rsidP="00A33BB9">
      <w:pPr>
        <w:overflowPunct/>
        <w:spacing w:line="276" w:lineRule="auto"/>
        <w:jc w:val="both"/>
        <w:rPr>
          <w:b/>
          <w:szCs w:val="24"/>
        </w:rPr>
      </w:pPr>
    </w:p>
    <w:p w:rsidR="003D64D2" w:rsidRDefault="003D64D2" w:rsidP="00A33BB9">
      <w:pPr>
        <w:overflowPunct/>
        <w:spacing w:line="276" w:lineRule="auto"/>
        <w:jc w:val="both"/>
        <w:rPr>
          <w:b/>
          <w:szCs w:val="24"/>
        </w:rPr>
      </w:pPr>
    </w:p>
    <w:p w:rsidR="003D64D2" w:rsidRDefault="003D64D2" w:rsidP="00A33BB9">
      <w:pPr>
        <w:overflowPunct/>
        <w:spacing w:line="276" w:lineRule="auto"/>
        <w:jc w:val="both"/>
        <w:rPr>
          <w:b/>
          <w:szCs w:val="24"/>
        </w:rPr>
      </w:pPr>
    </w:p>
    <w:p w:rsidR="00CD3E67" w:rsidRDefault="00CD3E67" w:rsidP="00A33BB9">
      <w:pPr>
        <w:overflowPunct/>
        <w:spacing w:line="276" w:lineRule="auto"/>
        <w:jc w:val="both"/>
        <w:rPr>
          <w:b/>
          <w:szCs w:val="24"/>
        </w:rPr>
      </w:pPr>
    </w:p>
    <w:p w:rsidR="00CD3E67" w:rsidRDefault="00CD3E67" w:rsidP="00A33BB9">
      <w:pPr>
        <w:overflowPunct/>
        <w:spacing w:line="276" w:lineRule="auto"/>
        <w:jc w:val="both"/>
        <w:rPr>
          <w:b/>
          <w:szCs w:val="24"/>
        </w:rPr>
      </w:pPr>
    </w:p>
    <w:p w:rsidR="00CD3E67" w:rsidRDefault="00CD3E67" w:rsidP="00A33BB9">
      <w:pPr>
        <w:overflowPunct/>
        <w:spacing w:line="276" w:lineRule="auto"/>
        <w:jc w:val="both"/>
        <w:rPr>
          <w:b/>
          <w:szCs w:val="24"/>
        </w:rPr>
      </w:pPr>
    </w:p>
    <w:p w:rsidR="003D64D2" w:rsidRPr="00DE7554" w:rsidRDefault="003D64D2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p w:rsidR="007E6C14" w:rsidRPr="00065507" w:rsidRDefault="007E6C14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CD3E67" w:rsidRPr="00431117" w:rsidTr="00C07876">
        <w:trPr>
          <w:trHeight w:val="1241"/>
        </w:trPr>
        <w:tc>
          <w:tcPr>
            <w:tcW w:w="4809" w:type="dxa"/>
          </w:tcPr>
          <w:p w:rsidR="00CD3E67" w:rsidRPr="00431117" w:rsidRDefault="00CD3E67" w:rsidP="00C07876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CD3E67" w:rsidRPr="00431117" w:rsidRDefault="00CD3E67" w:rsidP="00C07876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CD3E67" w:rsidRDefault="00CD3E67" w:rsidP="00C07876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D3E67" w:rsidRDefault="00CD3E67" w:rsidP="00C07876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D3E67" w:rsidRDefault="00CD3E67" w:rsidP="00C07876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CD3E67" w:rsidRDefault="00CD3E67" w:rsidP="00C07876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D3E67" w:rsidRDefault="00CD3E67" w:rsidP="00C07876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D3E67" w:rsidRPr="00431117" w:rsidRDefault="00CD3E67" w:rsidP="00C07876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CD3E67" w:rsidRPr="00431117" w:rsidRDefault="00CD3E67" w:rsidP="00C07876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CD3E67" w:rsidRDefault="00CD3E67" w:rsidP="00C07876">
            <w:pPr>
              <w:spacing w:line="276" w:lineRule="auto"/>
              <w:jc w:val="both"/>
              <w:rPr>
                <w:szCs w:val="24"/>
              </w:rPr>
            </w:pPr>
          </w:p>
          <w:p w:rsidR="00CD3E67" w:rsidRPr="00431117" w:rsidRDefault="00CD3E67" w:rsidP="00C07876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CD3E67" w:rsidRDefault="00CD3E67" w:rsidP="00C07876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D3E67" w:rsidRPr="00431117" w:rsidRDefault="00CD3E67" w:rsidP="00C07876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D3E67" w:rsidRDefault="00CD3E67" w:rsidP="00C07876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Д.А. Муравьев</w:t>
            </w:r>
          </w:p>
          <w:p w:rsidR="00CD3E67" w:rsidRDefault="00CD3E67" w:rsidP="00C07876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  <w:p w:rsidR="00CD3E67" w:rsidRDefault="00CD3E67" w:rsidP="00C07876">
            <w:pPr>
              <w:spacing w:line="276" w:lineRule="auto"/>
              <w:jc w:val="both"/>
              <w:rPr>
                <w:szCs w:val="24"/>
              </w:rPr>
            </w:pPr>
          </w:p>
          <w:p w:rsidR="00CD3E67" w:rsidRDefault="00CD3E67" w:rsidP="00C07876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CD3E67" w:rsidRDefault="00CD3E67" w:rsidP="00C07876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D3E67" w:rsidRPr="00431117" w:rsidRDefault="00CD3E67" w:rsidP="00C07876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CD3E67" w:rsidRPr="00205841" w:rsidTr="00C07876">
        <w:trPr>
          <w:trHeight w:val="1645"/>
        </w:trPr>
        <w:tc>
          <w:tcPr>
            <w:tcW w:w="4809" w:type="dxa"/>
          </w:tcPr>
          <w:p w:rsidR="00CD3E67" w:rsidRPr="00431117" w:rsidRDefault="00CD3E67" w:rsidP="00C07876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CD3E67" w:rsidRPr="00431117" w:rsidRDefault="00CD3E67" w:rsidP="00C07876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CD3E67" w:rsidRDefault="00CD3E67" w:rsidP="00C07876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Н.В.  </w:t>
            </w:r>
            <w:proofErr w:type="spellStart"/>
            <w:r>
              <w:rPr>
                <w:szCs w:val="24"/>
              </w:rPr>
              <w:t>Шашкова</w:t>
            </w:r>
            <w:proofErr w:type="spellEnd"/>
          </w:p>
          <w:p w:rsidR="00CD3E67" w:rsidRDefault="00CD3E67" w:rsidP="00C07876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D3E67" w:rsidRDefault="00CD3E67" w:rsidP="00C07876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D3E67" w:rsidRDefault="00CD3E67" w:rsidP="00C07876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Э.Г. Пикалов</w:t>
            </w:r>
          </w:p>
          <w:p w:rsidR="00CD3E67" w:rsidRDefault="00CD3E67" w:rsidP="00C07876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D3E67" w:rsidRDefault="00CD3E67" w:rsidP="00C07876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D3E67" w:rsidRPr="00205841" w:rsidRDefault="00CD3E67" w:rsidP="00C07876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М.Н. Монастырева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11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285" w:rsidRDefault="00BE1285" w:rsidP="00720DC7">
      <w:r>
        <w:separator/>
      </w:r>
    </w:p>
  </w:endnote>
  <w:endnote w:type="continuationSeparator" w:id="0">
    <w:p w:rsidR="00BE1285" w:rsidRDefault="00BE1285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285" w:rsidRDefault="00BE1285" w:rsidP="00720DC7">
      <w:r>
        <w:separator/>
      </w:r>
    </w:p>
  </w:footnote>
  <w:footnote w:type="continuationSeparator" w:id="0">
    <w:p w:rsidR="00BE1285" w:rsidRDefault="00BE1285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08310C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BE128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116F"/>
    <w:rsid w:val="0004139B"/>
    <w:rsid w:val="00047F49"/>
    <w:rsid w:val="000616C5"/>
    <w:rsid w:val="0006210E"/>
    <w:rsid w:val="00065507"/>
    <w:rsid w:val="00066768"/>
    <w:rsid w:val="000728B5"/>
    <w:rsid w:val="000745ED"/>
    <w:rsid w:val="000749F1"/>
    <w:rsid w:val="0008310C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5CB8"/>
    <w:rsid w:val="001264F5"/>
    <w:rsid w:val="00140ACB"/>
    <w:rsid w:val="0015346D"/>
    <w:rsid w:val="001565B9"/>
    <w:rsid w:val="001719C5"/>
    <w:rsid w:val="001A19BC"/>
    <w:rsid w:val="001A2AE7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634BE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E52F4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D64D2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25AB9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C4B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B63A3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85295"/>
    <w:rsid w:val="007905C9"/>
    <w:rsid w:val="00792094"/>
    <w:rsid w:val="00793DED"/>
    <w:rsid w:val="007A119D"/>
    <w:rsid w:val="007B5071"/>
    <w:rsid w:val="007E6C14"/>
    <w:rsid w:val="007F0917"/>
    <w:rsid w:val="007F0D22"/>
    <w:rsid w:val="007F2C9A"/>
    <w:rsid w:val="00804D3F"/>
    <w:rsid w:val="00815CBA"/>
    <w:rsid w:val="00823389"/>
    <w:rsid w:val="0083125F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5F6E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677D6"/>
    <w:rsid w:val="009724D3"/>
    <w:rsid w:val="00980839"/>
    <w:rsid w:val="00984210"/>
    <w:rsid w:val="0099375E"/>
    <w:rsid w:val="009A1DB4"/>
    <w:rsid w:val="009B2783"/>
    <w:rsid w:val="009B49A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715E4"/>
    <w:rsid w:val="00A838CE"/>
    <w:rsid w:val="00A8462A"/>
    <w:rsid w:val="00A8789B"/>
    <w:rsid w:val="00AA2556"/>
    <w:rsid w:val="00AA3B0D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1285"/>
    <w:rsid w:val="00BE31E4"/>
    <w:rsid w:val="00BE50DC"/>
    <w:rsid w:val="00BF4693"/>
    <w:rsid w:val="00C05CFC"/>
    <w:rsid w:val="00C13D0E"/>
    <w:rsid w:val="00C15E1A"/>
    <w:rsid w:val="00C22DAA"/>
    <w:rsid w:val="00C24571"/>
    <w:rsid w:val="00C25DDD"/>
    <w:rsid w:val="00C30142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B13F0"/>
    <w:rsid w:val="00CB48EA"/>
    <w:rsid w:val="00CD1AB8"/>
    <w:rsid w:val="00CD35FB"/>
    <w:rsid w:val="00CD3E67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F01859"/>
    <w:rsid w:val="00F05305"/>
    <w:rsid w:val="00F22725"/>
    <w:rsid w:val="00F23AA0"/>
    <w:rsid w:val="00F5615C"/>
    <w:rsid w:val="00F61E2B"/>
    <w:rsid w:val="00F81A8E"/>
    <w:rsid w:val="00F81D26"/>
    <w:rsid w:val="00F87294"/>
    <w:rsid w:val="00F87824"/>
    <w:rsid w:val="00F9209E"/>
    <w:rsid w:val="00F937FE"/>
    <w:rsid w:val="00FA412C"/>
    <w:rsid w:val="00FB1373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C25DDD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styleId="af2">
    <w:name w:val="Normal (Web)"/>
    <w:basedOn w:val="a"/>
    <w:uiPriority w:val="99"/>
    <w:semiHidden/>
    <w:unhideWhenUsed/>
    <w:rsid w:val="00525AB9"/>
    <w:pPr>
      <w:overflowPunct/>
      <w:autoSpaceDE/>
      <w:autoSpaceDN/>
      <w:adjustRightInd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2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8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541058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99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200838">
                                  <w:marLeft w:val="-189"/>
                                  <w:marRight w:val="-18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72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54299">
                                          <w:marLeft w:val="-189"/>
                                          <w:marRight w:val="-189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60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2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96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9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056688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7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971857">
                                  <w:marLeft w:val="-189"/>
                                  <w:marRight w:val="-18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779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902809">
                                          <w:marLeft w:val="-189"/>
                                          <w:marRight w:val="-189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216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3124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716960">
                              <w:marLeft w:val="-189"/>
                              <w:marRight w:val="-18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39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83C74F1-2E21-4174-98C9-650E827BCE00?procedure=60709&amp;backurl=L3Byb2NlZHVyZS9wcm90b2NvbC9lZGl0P3Byb2NlZHVyZUlkPTYwNzA5JnR5cGU9RWxlY3Ryb25pY0F1Y3Rpb25SZXF1ZXN0RmluYWxQcm90b2NvbCZjbG9zZWRQYXJ0PTEmaWVmaXg9MTYyNDYyNzk2MDg3MA==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144200002421000042?backUrl=L3Byb3RvY29sL3JlcXVlc3QtZmluYWwvZWxlY3Ryb25pYy1hdWN0aW9uL2VkaXQvMzE4ODU%252FYmFja1VybD1hSFIwY0hNNkx5OW5laTVzYjNRdGIyNXNhVzVsTG5KMUwyVjBjRjltY205dWRDOXdjbTlqWldSMWNtVXZiR2x6ZEQ5d1pYSnpiMjVoYkQxMGNuVmxKbkJoWjJVOU1TWnpiM0owUFRFbWMyOXlkRVJwY21WamRHbHZiajFCVTBNbWJHbHRhWFE5TVRBbWEyVjVkMjl5WkhNOUpVUXdKVUpHSlVRd0pVSTFKVVF4SlRnd0pVUXhKVGczSlVRd0pVSXdKVVF4SlRneUpVUXdKVUpCSlVRd0pVSTQmcGVyc29uYWw9dHJ1ZQ%253D%253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organisation/view/12E6D108-564A-48CF-ABC3-2407F694F080?procedure=60709&amp;backurl=L3Byb2NlZHVyZS9wcm90b2NvbC9lZGl0P3Byb2NlZHVyZUlkPTYwNzA5JnR5cGU9RWxlY3Ryb25pY0F1Y3Rpb25SZXF1ZXN0RmluYWxQcm90b2NvbCZjbG9zZWRQYXJ0PTEmaWVmaXg9MTYyNDYyNzk2MDg3MA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344BC7E6-326D-4473-BB58-D0E44317337F?procedure=60709&amp;backurl=L3Byb2NlZHVyZS9wcm90b2NvbC9lZGl0P3Byb2NlZHVyZUlkPTYwNzA5JnR5cGU9RWxlY3Ryb25pY0F1Y3Rpb25SZXF1ZXN0RmluYWxQcm90b2NvbCZjbG9zZWRQYXJ0PTEmaWVmaXg9MTYyNDYyNzk2MDg3MA==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130</cp:revision>
  <cp:lastPrinted>2018-12-07T11:36:00Z</cp:lastPrinted>
  <dcterms:created xsi:type="dcterms:W3CDTF">2014-03-12T07:11:00Z</dcterms:created>
  <dcterms:modified xsi:type="dcterms:W3CDTF">2021-06-28T09:18:00Z</dcterms:modified>
</cp:coreProperties>
</file>