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88F" w:rsidRPr="005C0ED8" w:rsidRDefault="006E44C7">
      <w:pPr>
        <w:ind w:firstLine="567"/>
        <w:jc w:val="center"/>
        <w:rPr>
          <w:sz w:val="20"/>
          <w:szCs w:val="20"/>
        </w:rPr>
      </w:pPr>
      <w:r w:rsidRPr="005C0ED8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0ED8" w:rsidRDefault="006E44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C0ED8">
        <w:rPr>
          <w:rFonts w:eastAsia="Times New Roman"/>
          <w:b/>
          <w:bCs/>
          <w:sz w:val="20"/>
          <w:szCs w:val="20"/>
        </w:rPr>
        <w:t xml:space="preserve">"Поставка  шовного материала в СПб ГБУЗ «Городская больница № 40» </w:t>
      </w:r>
    </w:p>
    <w:p w:rsidR="0049088F" w:rsidRPr="005C0ED8" w:rsidRDefault="006E44C7">
      <w:pPr>
        <w:ind w:firstLine="567"/>
        <w:jc w:val="center"/>
        <w:rPr>
          <w:sz w:val="20"/>
          <w:szCs w:val="20"/>
        </w:rPr>
      </w:pPr>
      <w:r w:rsidRPr="005C0ED8">
        <w:rPr>
          <w:rFonts w:eastAsia="Times New Roman"/>
          <w:b/>
          <w:bCs/>
          <w:sz w:val="20"/>
          <w:szCs w:val="20"/>
        </w:rPr>
        <w:t xml:space="preserve">во втором полугодии 2021 года" </w:t>
      </w:r>
    </w:p>
    <w:p w:rsidR="0049088F" w:rsidRPr="005C0ED8" w:rsidRDefault="006E44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C0ED8">
        <w:rPr>
          <w:rFonts w:eastAsia="Times New Roman"/>
          <w:b/>
          <w:bCs/>
          <w:sz w:val="20"/>
          <w:szCs w:val="20"/>
        </w:rPr>
        <w:t xml:space="preserve">(№ извещения 0172200000621000173) </w:t>
      </w:r>
    </w:p>
    <w:p w:rsidR="0049088F" w:rsidRPr="005C0ED8" w:rsidRDefault="006E44C7">
      <w:pPr>
        <w:ind w:firstLine="567"/>
        <w:jc w:val="right"/>
        <w:rPr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28.06.21 10:29:40 (</w:t>
      </w:r>
      <w:r w:rsidRPr="005C0ED8">
        <w:rPr>
          <w:rFonts w:eastAsia="Times New Roman"/>
          <w:sz w:val="20"/>
          <w:szCs w:val="20"/>
          <w:lang w:val="en-US"/>
        </w:rPr>
        <w:t>MSK</w:t>
      </w:r>
      <w:r w:rsidRPr="005C0ED8">
        <w:rPr>
          <w:rFonts w:eastAsia="Times New Roman"/>
          <w:sz w:val="20"/>
          <w:szCs w:val="20"/>
        </w:rPr>
        <w:t>+00:00)</w:t>
      </w:r>
    </w:p>
    <w:p w:rsidR="0049088F" w:rsidRPr="005C0ED8" w:rsidRDefault="0049088F">
      <w:pPr>
        <w:ind w:firstLine="567"/>
        <w:rPr>
          <w:rFonts w:eastAsia="Times New Roman"/>
          <w:sz w:val="20"/>
          <w:szCs w:val="20"/>
        </w:rPr>
      </w:pPr>
    </w:p>
    <w:p w:rsidR="0049088F" w:rsidRPr="005C0ED8" w:rsidRDefault="003F5419">
      <w:pPr>
        <w:rPr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Уполномоченный орган</w:t>
      </w:r>
      <w:r w:rsidR="006E44C7" w:rsidRPr="005C0ED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6E44C7">
      <w:pPr>
        <w:rPr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6E44C7" w:rsidP="005C0ED8">
      <w:pPr>
        <w:jc w:val="both"/>
        <w:rPr>
          <w:b/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 xml:space="preserve">Наименование закупки: </w:t>
      </w:r>
      <w:r w:rsidRPr="005C0ED8">
        <w:rPr>
          <w:rFonts w:eastAsia="Times New Roman"/>
          <w:b/>
          <w:sz w:val="20"/>
          <w:szCs w:val="20"/>
        </w:rPr>
        <w:t>Поставка  шовного материала в СПб ГБУЗ «Городская больница № 40» во втором полугодии 2021 года</w:t>
      </w:r>
    </w:p>
    <w:p w:rsidR="0049088F" w:rsidRPr="005C0ED8" w:rsidRDefault="0049088F" w:rsidP="005C0ED8">
      <w:pPr>
        <w:jc w:val="both"/>
        <w:rPr>
          <w:rFonts w:eastAsia="Times New Roman"/>
          <w:b/>
          <w:sz w:val="20"/>
          <w:szCs w:val="20"/>
        </w:rPr>
      </w:pPr>
    </w:p>
    <w:p w:rsidR="0049088F" w:rsidRPr="005C0ED8" w:rsidRDefault="006E44C7" w:rsidP="005C0ED8">
      <w:pPr>
        <w:jc w:val="both"/>
        <w:rPr>
          <w:b/>
          <w:sz w:val="20"/>
          <w:szCs w:val="20"/>
        </w:rPr>
      </w:pPr>
      <w:r w:rsidRPr="005C0ED8">
        <w:rPr>
          <w:rFonts w:eastAsia="Times New Roman"/>
          <w:b/>
          <w:sz w:val="20"/>
          <w:szCs w:val="20"/>
        </w:rPr>
        <w:t>Начальная (максимальная) цена контракта: 21 789 625,84 руб.</w:t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9088F" w:rsidRPr="005C0ED8" w:rsidTr="005C0ED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088F" w:rsidRPr="005C0ED8" w:rsidRDefault="006E44C7">
            <w:pPr>
              <w:pStyle w:val="af8"/>
              <w:rPr>
                <w:sz w:val="16"/>
                <w:szCs w:val="20"/>
              </w:rPr>
            </w:pPr>
            <w:proofErr w:type="spellStart"/>
            <w:r w:rsidRPr="005C0ED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088F" w:rsidRPr="005C0ED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088F" w:rsidRPr="005C0ED8" w:rsidRDefault="006E44C7">
                  <w:pPr>
                    <w:jc w:val="both"/>
                    <w:rPr>
                      <w:sz w:val="16"/>
                      <w:szCs w:val="20"/>
                    </w:rPr>
                  </w:pPr>
                  <w:r w:rsidRPr="005C0ED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9088F" w:rsidRPr="005C0ED8" w:rsidRDefault="006E44C7">
                  <w:pPr>
                    <w:jc w:val="both"/>
                    <w:rPr>
                      <w:sz w:val="16"/>
                      <w:szCs w:val="20"/>
                    </w:rPr>
                  </w:pPr>
                  <w:r w:rsidRPr="005C0ED8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9088F" w:rsidRPr="005C0ED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088F" w:rsidRPr="005C0ED8" w:rsidRDefault="006E44C7">
                  <w:pPr>
                    <w:jc w:val="both"/>
                    <w:rPr>
                      <w:sz w:val="16"/>
                      <w:szCs w:val="20"/>
                    </w:rPr>
                  </w:pPr>
                  <w:r w:rsidRPr="005C0ED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9088F" w:rsidRPr="005C0ED8" w:rsidRDefault="006E44C7">
                  <w:pPr>
                    <w:jc w:val="both"/>
                    <w:rPr>
                      <w:sz w:val="16"/>
                      <w:szCs w:val="20"/>
                    </w:rPr>
                  </w:pPr>
                  <w:r w:rsidRPr="005C0ED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9088F" w:rsidRPr="005C0ED8" w:rsidRDefault="0049088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9088F" w:rsidRPr="005C0ED8" w:rsidTr="005C0ED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088F" w:rsidRPr="005C0ED8" w:rsidRDefault="006E44C7">
            <w:pPr>
              <w:pStyle w:val="af8"/>
              <w:rPr>
                <w:sz w:val="16"/>
                <w:szCs w:val="20"/>
              </w:rPr>
            </w:pPr>
            <w:proofErr w:type="spellStart"/>
            <w:r w:rsidRPr="005C0ED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088F" w:rsidRPr="005C0ED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9088F" w:rsidRPr="005C0ED8" w:rsidRDefault="006E44C7">
                  <w:pPr>
                    <w:jc w:val="both"/>
                    <w:rPr>
                      <w:sz w:val="16"/>
                      <w:szCs w:val="20"/>
                    </w:rPr>
                  </w:pPr>
                  <w:r w:rsidRPr="005C0ED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9088F" w:rsidRPr="005C0ED8" w:rsidRDefault="006E44C7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C0ED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088F" w:rsidRPr="005C0ED8" w:rsidRDefault="0049088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9088F" w:rsidRPr="005C0ED8" w:rsidTr="005C0ED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088F" w:rsidRPr="005C0ED8" w:rsidRDefault="006E44C7">
            <w:pPr>
              <w:pStyle w:val="af8"/>
              <w:rPr>
                <w:sz w:val="16"/>
                <w:szCs w:val="20"/>
              </w:rPr>
            </w:pPr>
            <w:proofErr w:type="spellStart"/>
            <w:r w:rsidRPr="005C0ED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9088F" w:rsidRPr="005C0ED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088F" w:rsidRPr="005C0ED8" w:rsidRDefault="006E44C7">
                  <w:pPr>
                    <w:rPr>
                      <w:sz w:val="16"/>
                      <w:szCs w:val="20"/>
                    </w:rPr>
                  </w:pPr>
                  <w:r w:rsidRPr="005C0ED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9088F" w:rsidRPr="005C0ED8" w:rsidRDefault="0049088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6E44C7">
      <w:pPr>
        <w:rPr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На заседан</w:t>
      </w:r>
      <w:proofErr w:type="gramStart"/>
      <w:r w:rsidRPr="005C0ED8">
        <w:rPr>
          <w:rFonts w:eastAsia="Times New Roman"/>
          <w:sz w:val="20"/>
          <w:szCs w:val="20"/>
        </w:rPr>
        <w:t>ии ау</w:t>
      </w:r>
      <w:proofErr w:type="gramEnd"/>
      <w:r w:rsidRPr="005C0ED8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088F" w:rsidRPr="005C0ED8">
        <w:tc>
          <w:tcPr>
            <w:tcW w:w="4960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49088F" w:rsidRPr="005C0ED8">
        <w:tc>
          <w:tcPr>
            <w:tcW w:w="4960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r w:rsidRPr="005C0ED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9088F" w:rsidRPr="005C0ED8">
        <w:tc>
          <w:tcPr>
            <w:tcW w:w="4960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9088F" w:rsidRPr="005C0ED8">
        <w:tc>
          <w:tcPr>
            <w:tcW w:w="4960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088F" w:rsidRPr="005C0ED8">
        <w:tc>
          <w:tcPr>
            <w:tcW w:w="4960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9088F" w:rsidRPr="005C0ED8">
        <w:tc>
          <w:tcPr>
            <w:tcW w:w="4960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r w:rsidRPr="005C0ED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6E44C7">
      <w:pPr>
        <w:jc w:val="both"/>
        <w:rPr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513"/>
        <w:gridCol w:w="3032"/>
        <w:gridCol w:w="1303"/>
      </w:tblGrid>
      <w:tr w:rsidR="0049088F" w:rsidRPr="005C0ED8" w:rsidTr="003F541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9088F" w:rsidRPr="005C0ED8" w:rsidRDefault="006E44C7">
            <w:pPr>
              <w:rPr>
                <w:sz w:val="20"/>
                <w:szCs w:val="20"/>
              </w:rPr>
            </w:pPr>
            <w:r w:rsidRPr="005C0ED8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5C0ED8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5C0ED8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pStyle w:val="af8"/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EA-101044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9088F" w:rsidRPr="005C0ED8" w:rsidRDefault="0049088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753"/>
        <w:gridCol w:w="2410"/>
        <w:gridCol w:w="2685"/>
      </w:tblGrid>
      <w:tr w:rsidR="0049088F" w:rsidRPr="005C0ED8" w:rsidTr="003F5419">
        <w:tc>
          <w:tcPr>
            <w:tcW w:w="9915" w:type="dxa"/>
            <w:gridSpan w:val="4"/>
            <w:shd w:val="clear" w:color="auto" w:fill="auto"/>
          </w:tcPr>
          <w:p w:rsidR="0049088F" w:rsidRPr="005C0ED8" w:rsidRDefault="006E44C7">
            <w:pPr>
              <w:ind w:left="-45"/>
              <w:rPr>
                <w:sz w:val="20"/>
                <w:szCs w:val="20"/>
              </w:rPr>
            </w:pPr>
            <w:r w:rsidRPr="005C0ED8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b/>
                <w:sz w:val="18"/>
                <w:szCs w:val="20"/>
              </w:rPr>
              <w:t>Наименование / ИНН</w:t>
            </w:r>
          </w:p>
          <w:p w:rsidR="0049088F" w:rsidRPr="005C0ED8" w:rsidRDefault="006E44C7" w:rsidP="005C0ED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C0ED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EA-101044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proofErr w:type="spellStart"/>
            <w:r w:rsidRPr="005C0ED8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5C0ED8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5C0ED8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EA-101044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proofErr w:type="spellStart"/>
            <w:r w:rsidRPr="005C0ED8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C0ED8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lastRenderedPageBreak/>
              <w:t>EA-101044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EA-101044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proofErr w:type="spellStart"/>
            <w:r w:rsidRPr="005C0ED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C0ED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C0ED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088F" w:rsidRPr="005C0ED8" w:rsidTr="003F541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  <w:lang w:val="en-US"/>
              </w:rPr>
              <w:t>EA-101044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proofErr w:type="spellStart"/>
            <w:r w:rsidRPr="005C0ED8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5C0ED8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5C0ED8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88F" w:rsidRPr="005C0ED8" w:rsidRDefault="006E44C7" w:rsidP="005C0ED8">
            <w:pPr>
              <w:jc w:val="center"/>
              <w:rPr>
                <w:sz w:val="18"/>
                <w:szCs w:val="20"/>
              </w:rPr>
            </w:pPr>
            <w:r w:rsidRPr="005C0ED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9088F" w:rsidRPr="005C0ED8" w:rsidRDefault="0049088F">
      <w:pPr>
        <w:jc w:val="both"/>
        <w:rPr>
          <w:sz w:val="20"/>
          <w:szCs w:val="20"/>
        </w:rPr>
      </w:pPr>
    </w:p>
    <w:p w:rsidR="0049088F" w:rsidRPr="005C0ED8" w:rsidRDefault="006E44C7">
      <w:pPr>
        <w:jc w:val="both"/>
        <w:rPr>
          <w:sz w:val="20"/>
          <w:szCs w:val="20"/>
        </w:rPr>
      </w:pPr>
      <w:r w:rsidRPr="005C0ED8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9088F" w:rsidRPr="005C0ED8" w:rsidRDefault="0049088F">
      <w:pPr>
        <w:jc w:val="both"/>
        <w:rPr>
          <w:sz w:val="20"/>
          <w:szCs w:val="20"/>
        </w:rPr>
      </w:pPr>
    </w:p>
    <w:p w:rsidR="0049088F" w:rsidRPr="005C0ED8" w:rsidRDefault="006E44C7">
      <w:pPr>
        <w:jc w:val="both"/>
        <w:rPr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9088F" w:rsidRPr="005C0ED8" w:rsidRDefault="0049088F">
      <w:pPr>
        <w:jc w:val="both"/>
        <w:rPr>
          <w:sz w:val="20"/>
          <w:szCs w:val="20"/>
        </w:rPr>
      </w:pPr>
    </w:p>
    <w:p w:rsidR="0049088F" w:rsidRPr="00D02EB3" w:rsidRDefault="006E44C7">
      <w:pPr>
        <w:jc w:val="both"/>
        <w:rPr>
          <w:b/>
          <w:sz w:val="20"/>
          <w:szCs w:val="20"/>
        </w:rPr>
      </w:pPr>
      <w:proofErr w:type="gramStart"/>
      <w:r w:rsidRPr="005C0ED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D02EB3">
        <w:rPr>
          <w:rFonts w:eastAsia="Times New Roman"/>
          <w:b/>
          <w:sz w:val="20"/>
          <w:szCs w:val="20"/>
        </w:rPr>
        <w:t>ОБЩЕСТВО С ОГРАНИЧЕННОЙ ОТВЕТСТВЕННОСТЬЮ "СПЕКТР-М"</w:t>
      </w:r>
      <w:r w:rsidR="003F5419" w:rsidRPr="00D02EB3">
        <w:rPr>
          <w:rFonts w:eastAsia="Times New Roman"/>
          <w:b/>
          <w:sz w:val="20"/>
          <w:szCs w:val="20"/>
        </w:rPr>
        <w:t>, цена контракта 21 789 625,84 руб</w:t>
      </w:r>
      <w:r w:rsidRPr="00D02EB3">
        <w:rPr>
          <w:rFonts w:eastAsia="Times New Roman"/>
          <w:b/>
          <w:sz w:val="20"/>
          <w:szCs w:val="20"/>
        </w:rPr>
        <w:t>.</w:t>
      </w:r>
      <w:proofErr w:type="gramEnd"/>
    </w:p>
    <w:bookmarkEnd w:id="0"/>
    <w:p w:rsidR="0049088F" w:rsidRPr="005C0ED8" w:rsidRDefault="006E44C7">
      <w:pPr>
        <w:jc w:val="both"/>
        <w:rPr>
          <w:rFonts w:eastAsia="Times New Roman"/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6E44C7">
      <w:pPr>
        <w:rPr>
          <w:rFonts w:eastAsia="Times New Roman"/>
          <w:sz w:val="20"/>
          <w:szCs w:val="20"/>
        </w:rPr>
      </w:pPr>
      <w:r w:rsidRPr="005C0ED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p w:rsidR="0049088F" w:rsidRPr="005C0ED8" w:rsidRDefault="006E44C7">
      <w:pPr>
        <w:rPr>
          <w:sz w:val="20"/>
          <w:szCs w:val="20"/>
        </w:rPr>
      </w:pPr>
      <w:proofErr w:type="spellStart"/>
      <w:r w:rsidRPr="005C0ED8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5C0ED8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088F" w:rsidRPr="005C0ED8" w:rsidRDefault="004908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088F" w:rsidRPr="005C0ED8">
        <w:tc>
          <w:tcPr>
            <w:tcW w:w="3307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88F" w:rsidRPr="005C0ED8" w:rsidRDefault="004908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49088F" w:rsidRPr="005C0ED8">
        <w:tc>
          <w:tcPr>
            <w:tcW w:w="3307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88F" w:rsidRPr="005C0ED8" w:rsidRDefault="004908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r w:rsidRPr="005C0ED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9088F" w:rsidRPr="005C0ED8">
        <w:tc>
          <w:tcPr>
            <w:tcW w:w="3307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88F" w:rsidRPr="005C0ED8" w:rsidRDefault="004908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9088F" w:rsidRPr="005C0ED8">
        <w:tc>
          <w:tcPr>
            <w:tcW w:w="3307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88F" w:rsidRPr="005C0ED8" w:rsidRDefault="004908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088F" w:rsidRPr="005C0ED8">
        <w:tc>
          <w:tcPr>
            <w:tcW w:w="3307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088F" w:rsidRPr="005C0ED8" w:rsidRDefault="004908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9088F" w:rsidRPr="005C0ED8">
        <w:tc>
          <w:tcPr>
            <w:tcW w:w="3307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r w:rsidRPr="005C0ED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9088F" w:rsidRPr="005C0ED8" w:rsidRDefault="004908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088F" w:rsidRPr="005C0ED8" w:rsidRDefault="006E44C7">
            <w:pPr>
              <w:pStyle w:val="af8"/>
              <w:rPr>
                <w:sz w:val="20"/>
                <w:szCs w:val="20"/>
              </w:rPr>
            </w:pPr>
            <w:proofErr w:type="spellStart"/>
            <w:r w:rsidRPr="005C0ED8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ED8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5C0ED8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6E44C7" w:rsidRPr="005C0ED8" w:rsidRDefault="006E44C7">
      <w:pPr>
        <w:rPr>
          <w:sz w:val="20"/>
          <w:szCs w:val="20"/>
        </w:rPr>
      </w:pPr>
    </w:p>
    <w:sectPr w:rsidR="006E44C7" w:rsidRPr="005C0ED8" w:rsidSect="005C0ED8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4C7" w:rsidRDefault="006E44C7">
      <w:r>
        <w:separator/>
      </w:r>
    </w:p>
  </w:endnote>
  <w:endnote w:type="continuationSeparator" w:id="0">
    <w:p w:rsidR="006E44C7" w:rsidRDefault="006E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88F" w:rsidRDefault="0049088F">
    <w:pPr>
      <w:jc w:val="both"/>
    </w:pPr>
  </w:p>
  <w:p w:rsidR="0049088F" w:rsidRDefault="0049088F">
    <w:pPr>
      <w:pStyle w:val="afd"/>
    </w:pPr>
  </w:p>
  <w:p w:rsidR="0049088F" w:rsidRDefault="0049088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4C7" w:rsidRDefault="006E44C7"/>
  </w:footnote>
  <w:footnote w:type="continuationSeparator" w:id="0">
    <w:p w:rsidR="006E44C7" w:rsidRDefault="006E44C7">
      <w:r>
        <w:continuationSeparator/>
      </w:r>
    </w:p>
  </w:footnote>
  <w:footnote w:id="1">
    <w:p w:rsidR="0049088F" w:rsidRDefault="006E44C7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88F"/>
    <w:rsid w:val="003F5419"/>
    <w:rsid w:val="0049088F"/>
    <w:rsid w:val="005C0ED8"/>
    <w:rsid w:val="006E44C7"/>
    <w:rsid w:val="008211DD"/>
    <w:rsid w:val="00D0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rRyep70Uev1uKBo0IkrZ9h34D4JwGG++V+saA8N5c1U=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Oq1byuF1yb02NaNIsaaPPGPOjBehAqvPgCAHUWxxVMw=</DigestValue>
    </Reference>
  </SignedInfo>
  <SignatureValue>KQJZK/jSTVt/yAx35NpkKvyMfv9o3SbkIjvi2hGhTgwzlhJExNZ3bOqYDexmwkOT
90WkRKWyRXiH8/flZrhcdw==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uKeV5GloxUNFoz8P4ynvzt+7x2E=</DigestValue>
      </Reference>
      <Reference URI="/word/endnotes.xml?ContentType=application/vnd.openxmlformats-officedocument.wordprocessingml.endnotes+xml">
        <DigestMethod Algorithm="http://www.w3.org/2000/09/xmldsig#sha1"/>
        <DigestValue>KwsKG4UARge3zcoNAQ2NOgrD7o0=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/5Ud53X07BfQsnzbyguHIynPZKM=</DigestValue>
      </Reference>
      <Reference URI="/word/footnotes.xml?ContentType=application/vnd.openxmlformats-officedocument.wordprocessingml.footnotes+xml">
        <DigestMethod Algorithm="http://www.w3.org/2000/09/xmldsig#sha1"/>
        <DigestValue>BTCLjqRVGhvKT0qYG5Z18D80rJE=</DigestValue>
      </Reference>
      <Reference URI="/word/settings.xml?ContentType=application/vnd.openxmlformats-officedocument.wordprocessingml.settings+xml">
        <DigestMethod Algorithm="http://www.w3.org/2000/09/xmldsig#sha1"/>
        <DigestValue>Vpu+tG99KUxnEJTlQx4/AhG0iAk=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2021-06-28T08:14:10Z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2021-06-28T08:14:10Z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8CKFQGOrz2ECG4J+vnpXMTHjjHFxaPXOFJiKCsta9vY=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2qAjRar4DKFoT9gL4DNy19guxgMQQty2si4U2vQmALc=</DigestValue>
    </Reference>
  </SignedInfo>
  <SignatureValue>MNHUVhfixmIRUtXbsUuBqnurIv/F9ZO0K3JuCcxWuw5GywQ7Y53usrPdb4FxXEXn
MxALAwMQHu0ht905hU/jMg==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uKeV5GloxUNFoz8P4ynvzt+7x2E=</DigestValue>
      </Reference>
      <Reference URI="/word/endnotes.xml?ContentType=application/vnd.openxmlformats-officedocument.wordprocessingml.endnotes+xml">
        <DigestMethod Algorithm="http://www.w3.org/2000/09/xmldsig#sha1"/>
        <DigestValue>KwsKG4UARge3zcoNAQ2NOgrD7o0=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/5Ud53X07BfQsnzbyguHIynPZKM=</DigestValue>
      </Reference>
      <Reference URI="/word/footnotes.xml?ContentType=application/vnd.openxmlformats-officedocument.wordprocessingml.footnotes+xml">
        <DigestMethod Algorithm="http://www.w3.org/2000/09/xmldsig#sha1"/>
        <DigestValue>BTCLjqRVGhvKT0qYG5Z18D80rJE=</DigestValue>
      </Reference>
      <Reference URI="/word/settings.xml?ContentType=application/vnd.openxmlformats-officedocument.wordprocessingml.settings+xml">
        <DigestMethod Algorithm="http://www.w3.org/2000/09/xmldsig#sha1"/>
        <DigestValue>Vpu+tG99KUxnEJTlQx4/AhG0iAk=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2021-06-28T08:14:54Z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2021-06-28T08:14:54Z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ehDB/nBkoFaXAjmibcZLym3qQlY1BL7SC+gY7/iozYM=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ShT3rQLSxG7vDc87+0XuWYEg2slBGIHozDvEyK9qlhA=</DigestValue>
    </Reference>
  </SignedInfo>
  <SignatureValue>Cay49dtv6HfGiFabxTTPHpw8AzRml1rLeqcztvl1BbF05y4WycdO6ZpO6KQzeygZ
fyTyDr+JtTRWM4g+hVUAWA==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uKeV5GloxUNFoz8P4ynvzt+7x2E=</DigestValue>
      </Reference>
      <Reference URI="/word/endnotes.xml?ContentType=application/vnd.openxmlformats-officedocument.wordprocessingml.endnotes+xml">
        <DigestMethod Algorithm="http://www.w3.org/2000/09/xmldsig#sha1"/>
        <DigestValue>KwsKG4UARge3zcoNAQ2NOgrD7o0=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/5Ud53X07BfQsnzbyguHIynPZKM=</DigestValue>
      </Reference>
      <Reference URI="/word/footnotes.xml?ContentType=application/vnd.openxmlformats-officedocument.wordprocessingml.footnotes+xml">
        <DigestMethod Algorithm="http://www.w3.org/2000/09/xmldsig#sha1"/>
        <DigestValue>BTCLjqRVGhvKT0qYG5Z18D80rJE=</DigestValue>
      </Reference>
      <Reference URI="/word/settings.xml?ContentType=application/vnd.openxmlformats-officedocument.wordprocessingml.settings+xml">
        <DigestMethod Algorithm="http://www.w3.org/2000/09/xmldsig#sha1"/>
        <DigestValue>Vpu+tG99KUxnEJTlQx4/AhG0iAk=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2021-06-28T08:38:56Z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2021-06-28T08:38:56Z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0+4Ihg8FZlS6tR7EuJ/loLfmHusFuE8ye9yQ94cK9Bk=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jl2uB6RVDOayhV2fHN1L9RJhpTkIWDUofJ6HlE2Gr3Q=</DigestValue>
    </Reference>
  </SignedInfo>
  <SignatureValue>oVXK5n7yA+bvNYS5ov2FvAjhNyg6oebxeT8AHRGSEinPuKXhTxT9Eq5b77M9/c90
tB/1Xqw8R+L5PXS3NHDG6w==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uKeV5GloxUNFoz8P4ynvzt+7x2E=</DigestValue>
      </Reference>
      <Reference URI="/word/endnotes.xml?ContentType=application/vnd.openxmlformats-officedocument.wordprocessingml.endnotes+xml">
        <DigestMethod Algorithm="http://www.w3.org/2000/09/xmldsig#sha1"/>
        <DigestValue>KwsKG4UARge3zcoNAQ2NOgrD7o0=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/5Ud53X07BfQsnzbyguHIynPZKM=</DigestValue>
      </Reference>
      <Reference URI="/word/footnotes.xml?ContentType=application/vnd.openxmlformats-officedocument.wordprocessingml.footnotes+xml">
        <DigestMethod Algorithm="http://www.w3.org/2000/09/xmldsig#sha1"/>
        <DigestValue>BTCLjqRVGhvKT0qYG5Z18D80rJE=</DigestValue>
      </Reference>
      <Reference URI="/word/settings.xml?ContentType=application/vnd.openxmlformats-officedocument.wordprocessingml.settings+xml">
        <DigestMethod Algorithm="http://www.w3.org/2000/09/xmldsig#sha1"/>
        <DigestValue>Vpu+tG99KUxnEJTlQx4/AhG0iAk=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2021-06-28T09:50:35Z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2021-06-28T09:50:35Z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60G+YSN39H1lcMMstn/8gSU1CWzcQNEdFn+QXIzKU/I=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ssp9AnLl2pMPvbn7duBRA/N+NBO4oherPkO2aGYibU8=</DigestValue>
    </Reference>
  </SignedInfo>
  <SignatureValue>CE3jL46vtTNRZC4g6fj2MMKNyhv5tgNq06BIY1vQoMp5PgbLhXSGcuqKc5qTNUQ0
jmvE2EkcmtLB/ULpXsH7+A==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uKeV5GloxUNFoz8P4ynvzt+7x2E=</DigestValue>
      </Reference>
      <Reference URI="/word/endnotes.xml?ContentType=application/vnd.openxmlformats-officedocument.wordprocessingml.endnotes+xml">
        <DigestMethod Algorithm="http://www.w3.org/2000/09/xmldsig#sha1"/>
        <DigestValue>KwsKG4UARge3zcoNAQ2NOgrD7o0=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/5Ud53X07BfQsnzbyguHIynPZKM=</DigestValue>
      </Reference>
      <Reference URI="/word/footnotes.xml?ContentType=application/vnd.openxmlformats-officedocument.wordprocessingml.footnotes+xml">
        <DigestMethod Algorithm="http://www.w3.org/2000/09/xmldsig#sha1"/>
        <DigestValue>BTCLjqRVGhvKT0qYG5Z18D80rJE=</DigestValue>
      </Reference>
      <Reference URI="/word/settings.xml?ContentType=application/vnd.openxmlformats-officedocument.wordprocessingml.settings+xml">
        <DigestMethod Algorithm="http://www.w3.org/2000/09/xmldsig#sha1"/>
        <DigestValue>Vpu+tG99KUxnEJTlQx4/AhG0iAk=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2021-06-28T11:21:04Z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2021-06-28T11:21:04Z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jfegSMcwnYU3KKtd+K3yeKK+YE8X3lG9iKJNfEi0e8I=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bQFpsVWgtF/RErxlS96gSsDeen4dGj/F2J8LcR6QeTE=</DigestValue>
    </Reference>
  </SignedInfo>
  <SignatureValue>HgRNfluPYnL7sckC3D5hSDfMP7tfeki41BuB16zkUfxF1x6SGoNn3t6qL8KBTk7n
u3dPU+uVFWtN0FAVv67m+A==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uKeV5GloxUNFoz8P4ynvzt+7x2E=</DigestValue>
      </Reference>
      <Reference URI="/word/endnotes.xml?ContentType=application/vnd.openxmlformats-officedocument.wordprocessingml.endnotes+xml">
        <DigestMethod Algorithm="http://www.w3.org/2000/09/xmldsig#sha1"/>
        <DigestValue>KwsKG4UARge3zcoNAQ2NOgrD7o0=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/5Ud53X07BfQsnzbyguHIynPZKM=</DigestValue>
      </Reference>
      <Reference URI="/word/footnotes.xml?ContentType=application/vnd.openxmlformats-officedocument.wordprocessingml.footnotes+xml">
        <DigestMethod Algorithm="http://www.w3.org/2000/09/xmldsig#sha1"/>
        <DigestValue>BTCLjqRVGhvKT0qYG5Z18D80rJE=</DigestValue>
      </Reference>
      <Reference URI="/word/settings.xml?ContentType=application/vnd.openxmlformats-officedocument.wordprocessingml.settings+xml">
        <DigestMethod Algorithm="http://www.w3.org/2000/09/xmldsig#sha1"/>
        <DigestValue>Vpu+tG99KUxnEJTlQx4/AhG0iAk=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2021-06-28T11:21:13Z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3</cp:revision>
  <cp:lastPrinted>2021-06-28T08:12:00Z</cp:lastPrinted>
  <dcterms:created xsi:type="dcterms:W3CDTF">2021-06-28T08:12:00Z</dcterms:created>
  <dcterms:modified xsi:type="dcterms:W3CDTF">2021-06-28T08:13:00Z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