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03.4-4/3682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 для офисной техники белой"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0744200000221003914)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9</w:t>
      </w:r>
      <w:r>
        <w:rPr>
          <w:rFonts w:eastAsia="Times New Roman"/>
          <w:sz w:val="20"/>
          <w:szCs w:val="20"/>
          <w:lang w:val="en-US"/>
        </w:rPr>
        <w:t xml:space="preserve">.06.2021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СТАЦИОНАРНОГО СОЦИАЛЬНОГО ОБСЛУЖИВАНИЯ КУРСКОЙ ОБЛАСТИ "ОБОЯНСКИЙ ДОМ-ИНТЕРНАТ ДЛЯ ПРЕСТАРЕЛЫХ И ИНВАЛИДОВ"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для офисной техники белой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212461600207346160100100020011712244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28 700,00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Чернецкая Раиса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Грибакина Елена Евгеньевна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Косинова Евгения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EA-100038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28 556,50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Грибакина Елена Евгеньевна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EA-100038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Чернецкая Раиса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Грибакина Елена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Косинова Евгения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Караулова Кристина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2</Pages>
  <Words>405</Words>
  <Characters>3115</Characters>
  <CharactersWithSpaces>3428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2021-06-29T14:08:12Z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