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552" w:rsidRPr="00DD2B66" w:rsidRDefault="00120160">
      <w:pPr>
        <w:ind w:firstLine="567"/>
        <w:jc w:val="center"/>
        <w:rPr>
          <w:sz w:val="20"/>
          <w:szCs w:val="20"/>
        </w:rPr>
      </w:pPr>
      <w:r w:rsidRPr="00DD2B66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0552" w:rsidRPr="00DD2B66" w:rsidRDefault="00120160">
      <w:pPr>
        <w:ind w:firstLine="567"/>
        <w:jc w:val="center"/>
        <w:rPr>
          <w:sz w:val="20"/>
          <w:szCs w:val="20"/>
        </w:rPr>
      </w:pPr>
      <w:r w:rsidRPr="00DD2B66">
        <w:rPr>
          <w:rFonts w:eastAsia="Times New Roman"/>
          <w:b/>
          <w:bCs/>
          <w:sz w:val="20"/>
          <w:szCs w:val="20"/>
        </w:rPr>
        <w:t>"Поставка №213 лекарственных сре</w:t>
      </w:r>
      <w:proofErr w:type="gramStart"/>
      <w:r w:rsidRPr="00DD2B6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D2B6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E0552" w:rsidRPr="00DD2B66" w:rsidRDefault="001201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D2B66">
        <w:rPr>
          <w:rFonts w:eastAsia="Times New Roman"/>
          <w:b/>
          <w:bCs/>
          <w:sz w:val="20"/>
          <w:szCs w:val="20"/>
        </w:rPr>
        <w:t xml:space="preserve">(№ извещения 0172200000621000184) </w:t>
      </w:r>
    </w:p>
    <w:p w:rsidR="00CE0552" w:rsidRPr="00DD2B66" w:rsidRDefault="00CE0552">
      <w:pPr>
        <w:ind w:firstLine="567"/>
        <w:jc w:val="center"/>
        <w:rPr>
          <w:sz w:val="16"/>
          <w:szCs w:val="20"/>
        </w:rPr>
      </w:pPr>
    </w:p>
    <w:p w:rsidR="00CE0552" w:rsidRPr="00DD2B66" w:rsidRDefault="00120160">
      <w:pPr>
        <w:ind w:firstLine="567"/>
        <w:jc w:val="right"/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29.06.21 10:25:05 (</w:t>
      </w:r>
      <w:r w:rsidRPr="00DD2B66">
        <w:rPr>
          <w:rFonts w:eastAsia="Times New Roman"/>
          <w:sz w:val="20"/>
          <w:szCs w:val="20"/>
          <w:lang w:val="en-US"/>
        </w:rPr>
        <w:t>MSK</w:t>
      </w:r>
      <w:r w:rsidRPr="00DD2B66">
        <w:rPr>
          <w:rFonts w:eastAsia="Times New Roman"/>
          <w:sz w:val="20"/>
          <w:szCs w:val="20"/>
        </w:rPr>
        <w:t>+00:00)</w:t>
      </w:r>
    </w:p>
    <w:p w:rsidR="00CE0552" w:rsidRPr="00DD2B66" w:rsidRDefault="00CE0552">
      <w:pPr>
        <w:ind w:firstLine="567"/>
        <w:rPr>
          <w:rFonts w:eastAsia="Times New Roman"/>
          <w:sz w:val="16"/>
          <w:szCs w:val="20"/>
        </w:rPr>
      </w:pPr>
    </w:p>
    <w:p w:rsidR="00CE0552" w:rsidRPr="00DD2B66" w:rsidRDefault="004F4389">
      <w:pPr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Уполномоченный орган</w:t>
      </w:r>
      <w:r w:rsidR="00120160" w:rsidRPr="00DD2B6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>
      <w:pPr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 w:rsidP="00DD2B66">
      <w:pPr>
        <w:jc w:val="both"/>
        <w:rPr>
          <w:b/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 xml:space="preserve">Наименование закупки: </w:t>
      </w:r>
      <w:r w:rsidRPr="00DD2B66">
        <w:rPr>
          <w:rFonts w:eastAsia="Times New Roman"/>
          <w:b/>
          <w:sz w:val="20"/>
          <w:szCs w:val="20"/>
        </w:rPr>
        <w:t>Поставка №213 лекарственных сре</w:t>
      </w:r>
      <w:proofErr w:type="gramStart"/>
      <w:r w:rsidRPr="00DD2B66">
        <w:rPr>
          <w:rFonts w:eastAsia="Times New Roman"/>
          <w:b/>
          <w:sz w:val="20"/>
          <w:szCs w:val="20"/>
        </w:rPr>
        <w:t>дств дл</w:t>
      </w:r>
      <w:proofErr w:type="gramEnd"/>
      <w:r w:rsidRPr="00DD2B66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E0552" w:rsidRPr="00DD2B66" w:rsidRDefault="00CE0552" w:rsidP="00DD2B66">
      <w:pPr>
        <w:jc w:val="both"/>
        <w:rPr>
          <w:rFonts w:eastAsia="Times New Roman"/>
          <w:b/>
          <w:sz w:val="16"/>
          <w:szCs w:val="20"/>
        </w:rPr>
      </w:pPr>
    </w:p>
    <w:p w:rsidR="00CE0552" w:rsidRPr="00DD2B66" w:rsidRDefault="00120160" w:rsidP="00DD2B66">
      <w:pPr>
        <w:jc w:val="both"/>
        <w:rPr>
          <w:b/>
          <w:sz w:val="20"/>
          <w:szCs w:val="20"/>
        </w:rPr>
      </w:pPr>
      <w:r w:rsidRPr="00DD2B66">
        <w:rPr>
          <w:rFonts w:eastAsia="Times New Roman"/>
          <w:b/>
          <w:sz w:val="20"/>
          <w:szCs w:val="20"/>
        </w:rPr>
        <w:t>Начальная (максимальная) цена контракта: 14 157 000,00 руб.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E0552" w:rsidRPr="00DD2B66" w:rsidTr="00DD2B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0552" w:rsidRPr="00DD2B66" w:rsidRDefault="00120160">
            <w:pPr>
              <w:pStyle w:val="af8"/>
              <w:rPr>
                <w:sz w:val="16"/>
                <w:szCs w:val="20"/>
              </w:rPr>
            </w:pPr>
            <w:proofErr w:type="spellStart"/>
            <w:r w:rsidRPr="00DD2B6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0552" w:rsidRPr="00DD2B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D2B6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D2B6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D2B6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D2B66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D2B66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D2B66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E0552" w:rsidRPr="00DD2B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E0552" w:rsidRPr="00DD2B66" w:rsidRDefault="00CE055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E0552" w:rsidRPr="00DD2B66" w:rsidTr="00DD2B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0552" w:rsidRPr="00DD2B66" w:rsidRDefault="00120160">
            <w:pPr>
              <w:pStyle w:val="af8"/>
              <w:rPr>
                <w:sz w:val="16"/>
                <w:szCs w:val="20"/>
              </w:rPr>
            </w:pPr>
            <w:proofErr w:type="spellStart"/>
            <w:r w:rsidRPr="00DD2B6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0552" w:rsidRPr="00DD2B6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E0552" w:rsidRPr="00DD2B66" w:rsidRDefault="00120160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DD2B6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0552" w:rsidRPr="00DD2B66" w:rsidRDefault="00CE055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E0552" w:rsidRPr="00DD2B66" w:rsidTr="00DD2B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0552" w:rsidRPr="00DD2B66" w:rsidRDefault="00120160">
            <w:pPr>
              <w:pStyle w:val="af8"/>
              <w:rPr>
                <w:sz w:val="16"/>
                <w:szCs w:val="20"/>
              </w:rPr>
            </w:pPr>
            <w:proofErr w:type="spellStart"/>
            <w:r w:rsidRPr="00DD2B6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E0552" w:rsidRPr="00DD2B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E0552" w:rsidRPr="00DD2B66" w:rsidRDefault="00120160">
                  <w:pPr>
                    <w:rPr>
                      <w:sz w:val="16"/>
                      <w:szCs w:val="20"/>
                    </w:rPr>
                  </w:pPr>
                  <w:r w:rsidRPr="00DD2B6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0552" w:rsidRPr="00DD2B66" w:rsidRDefault="00CE055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>
      <w:pPr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На заседан</w:t>
      </w:r>
      <w:proofErr w:type="gramStart"/>
      <w:r w:rsidRPr="00DD2B66">
        <w:rPr>
          <w:rFonts w:eastAsia="Times New Roman"/>
          <w:sz w:val="20"/>
          <w:szCs w:val="20"/>
        </w:rPr>
        <w:t>ии ау</w:t>
      </w:r>
      <w:proofErr w:type="gramEnd"/>
      <w:r w:rsidRPr="00DD2B66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r w:rsidRPr="00DD2B66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E0552" w:rsidRPr="00DD2B66">
        <w:tc>
          <w:tcPr>
            <w:tcW w:w="4960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r w:rsidRPr="00DD2B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>
      <w:pPr>
        <w:jc w:val="both"/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002"/>
        <w:gridCol w:w="2952"/>
        <w:gridCol w:w="1693"/>
      </w:tblGrid>
      <w:tr w:rsidR="00CE0552" w:rsidRPr="00DD2B66" w:rsidTr="004F438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E0552" w:rsidRPr="00DD2B66" w:rsidRDefault="00120160">
            <w:pPr>
              <w:rPr>
                <w:sz w:val="20"/>
                <w:szCs w:val="20"/>
              </w:rPr>
            </w:pPr>
            <w:r w:rsidRPr="00DD2B66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D2B66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D2B66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0552" w:rsidRPr="00DD2B66" w:rsidTr="004F4389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E0552" w:rsidRPr="00DD2B66" w:rsidTr="004F4389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pStyle w:val="af8"/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EA-101426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E0552" w:rsidRPr="00DD2B66" w:rsidRDefault="00CE0552">
      <w:pPr>
        <w:rPr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652"/>
        <w:gridCol w:w="2127"/>
        <w:gridCol w:w="3252"/>
      </w:tblGrid>
      <w:tr w:rsidR="00CE0552" w:rsidRPr="00DD2B66" w:rsidTr="004F4389">
        <w:tc>
          <w:tcPr>
            <w:tcW w:w="9915" w:type="dxa"/>
            <w:gridSpan w:val="4"/>
            <w:shd w:val="clear" w:color="auto" w:fill="auto"/>
          </w:tcPr>
          <w:p w:rsidR="00CE0552" w:rsidRPr="00DD2B66" w:rsidRDefault="00120160">
            <w:pPr>
              <w:ind w:left="-45"/>
              <w:rPr>
                <w:sz w:val="20"/>
                <w:szCs w:val="20"/>
              </w:rPr>
            </w:pPr>
            <w:r w:rsidRPr="00DD2B66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b/>
                <w:sz w:val="18"/>
                <w:szCs w:val="20"/>
              </w:rPr>
              <w:t>Наименование / ИНН</w:t>
            </w:r>
          </w:p>
          <w:p w:rsidR="00CE0552" w:rsidRPr="00DD2B66" w:rsidRDefault="00120160" w:rsidP="00DD2B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2B6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EA-101426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proofErr w:type="spellStart"/>
            <w:r w:rsidRPr="00DD2B66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DD2B66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DD2B66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EA-101426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proofErr w:type="spellStart"/>
            <w:r w:rsidRPr="00DD2B6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D2B66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lastRenderedPageBreak/>
              <w:t>EA-101426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EA-101426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proofErr w:type="spellStart"/>
            <w:r w:rsidRPr="00DD2B6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D2B6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D2B6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0552" w:rsidRPr="00DD2B66" w:rsidTr="004F438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  <w:lang w:val="en-US"/>
              </w:rPr>
              <w:t>EA-101426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proofErr w:type="spellStart"/>
            <w:r w:rsidRPr="00DD2B66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DD2B66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DD2B66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552" w:rsidRPr="00DD2B66" w:rsidRDefault="00120160" w:rsidP="00DD2B66">
            <w:pPr>
              <w:jc w:val="center"/>
              <w:rPr>
                <w:sz w:val="18"/>
                <w:szCs w:val="20"/>
              </w:rPr>
            </w:pPr>
            <w:r w:rsidRPr="00DD2B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E0552" w:rsidRPr="00DD2B66" w:rsidRDefault="00CE0552">
      <w:pPr>
        <w:jc w:val="both"/>
        <w:rPr>
          <w:sz w:val="16"/>
          <w:szCs w:val="20"/>
        </w:rPr>
      </w:pPr>
    </w:p>
    <w:p w:rsidR="00CE0552" w:rsidRPr="00DD2B66" w:rsidRDefault="00120160">
      <w:pPr>
        <w:jc w:val="both"/>
        <w:rPr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E0552" w:rsidRPr="00DD2B66" w:rsidRDefault="00CE0552">
      <w:pPr>
        <w:jc w:val="both"/>
        <w:rPr>
          <w:sz w:val="16"/>
          <w:szCs w:val="20"/>
        </w:rPr>
      </w:pPr>
    </w:p>
    <w:p w:rsidR="00CE0552" w:rsidRPr="00DD2B66" w:rsidRDefault="00120160">
      <w:pPr>
        <w:jc w:val="both"/>
        <w:rPr>
          <w:b/>
          <w:sz w:val="20"/>
          <w:szCs w:val="20"/>
        </w:rPr>
      </w:pPr>
      <w:proofErr w:type="gramStart"/>
      <w:r w:rsidRPr="00DD2B6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D2B66">
        <w:rPr>
          <w:rFonts w:eastAsia="Times New Roman"/>
          <w:b/>
          <w:sz w:val="20"/>
          <w:szCs w:val="20"/>
        </w:rPr>
        <w:t>АКЦИОНЕРНОЕ ОБЩЕСТВО "РУССКАЯ МЕДИЦИНСКАЯ КОМПАНИЯ"</w:t>
      </w:r>
      <w:r w:rsidR="004F4389" w:rsidRPr="00DD2B66">
        <w:rPr>
          <w:rFonts w:eastAsia="Times New Roman"/>
          <w:b/>
          <w:sz w:val="20"/>
          <w:szCs w:val="20"/>
        </w:rPr>
        <w:t>, цена контракта 14 157 000,00 руб</w:t>
      </w:r>
      <w:r w:rsidRPr="00DD2B66">
        <w:rPr>
          <w:rFonts w:eastAsia="Times New Roman"/>
          <w:b/>
          <w:sz w:val="20"/>
          <w:szCs w:val="20"/>
        </w:rPr>
        <w:t>.</w:t>
      </w:r>
      <w:proofErr w:type="gramEnd"/>
    </w:p>
    <w:p w:rsidR="00CE0552" w:rsidRPr="00DD2B66" w:rsidRDefault="00120160">
      <w:pPr>
        <w:jc w:val="both"/>
        <w:rPr>
          <w:rFonts w:eastAsia="Times New Roman"/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>
      <w:pPr>
        <w:rPr>
          <w:rFonts w:eastAsia="Times New Roman"/>
          <w:sz w:val="20"/>
          <w:szCs w:val="20"/>
        </w:rPr>
      </w:pPr>
      <w:r w:rsidRPr="00DD2B66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0552" w:rsidRPr="00DD2B66" w:rsidRDefault="00CE0552">
      <w:pPr>
        <w:rPr>
          <w:rFonts w:eastAsia="Times New Roman"/>
          <w:sz w:val="16"/>
          <w:szCs w:val="20"/>
        </w:rPr>
      </w:pPr>
    </w:p>
    <w:p w:rsidR="00CE0552" w:rsidRPr="00DD2B66" w:rsidRDefault="00120160">
      <w:pPr>
        <w:rPr>
          <w:sz w:val="20"/>
          <w:szCs w:val="20"/>
        </w:rPr>
      </w:pPr>
      <w:proofErr w:type="spellStart"/>
      <w:r w:rsidRPr="00DD2B66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DD2B66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0552" w:rsidRPr="00DD2B66" w:rsidRDefault="00CE0552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r w:rsidRPr="00DD2B66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E0552" w:rsidRPr="00DD2B66">
        <w:tc>
          <w:tcPr>
            <w:tcW w:w="3307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r w:rsidRPr="00DD2B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E0552" w:rsidRPr="00DD2B66" w:rsidRDefault="00CE05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0552" w:rsidRPr="00DD2B66" w:rsidRDefault="00120160">
            <w:pPr>
              <w:pStyle w:val="af8"/>
              <w:rPr>
                <w:sz w:val="20"/>
                <w:szCs w:val="20"/>
              </w:rPr>
            </w:pPr>
            <w:proofErr w:type="spellStart"/>
            <w:r w:rsidRPr="00DD2B66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2B66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DD2B66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120160" w:rsidRPr="00DD2B66" w:rsidRDefault="00120160">
      <w:pPr>
        <w:rPr>
          <w:sz w:val="20"/>
          <w:szCs w:val="20"/>
        </w:rPr>
      </w:pPr>
    </w:p>
    <w:sectPr w:rsidR="00120160" w:rsidRPr="00DD2B66" w:rsidSect="00DD2B66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160" w:rsidRDefault="00120160">
      <w:r>
        <w:separator/>
      </w:r>
    </w:p>
  </w:endnote>
  <w:endnote w:type="continuationSeparator" w:id="0">
    <w:p w:rsidR="00120160" w:rsidRDefault="0012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552" w:rsidRDefault="00CE0552">
    <w:pPr>
      <w:jc w:val="both"/>
    </w:pPr>
  </w:p>
  <w:p w:rsidR="00CE0552" w:rsidRDefault="00CE0552">
    <w:pPr>
      <w:pStyle w:val="afd"/>
    </w:pPr>
  </w:p>
  <w:p w:rsidR="00CE0552" w:rsidRDefault="00CE055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160" w:rsidRDefault="00120160"/>
  </w:footnote>
  <w:footnote w:type="continuationSeparator" w:id="0">
    <w:p w:rsidR="00120160" w:rsidRDefault="00120160">
      <w:r>
        <w:continuationSeparator/>
      </w:r>
    </w:p>
  </w:footnote>
  <w:footnote w:id="1">
    <w:p w:rsidR="00CE0552" w:rsidRDefault="0012016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52"/>
    <w:rsid w:val="00012780"/>
    <w:rsid w:val="00120160"/>
    <w:rsid w:val="004F4389"/>
    <w:rsid w:val="00CE0552"/>
    <w:rsid w:val="00D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4Cmgl4l8CVmtD9mA0T5NA+/W8ujqA1SVuVOkkTVGO+Q=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X3rV5xdj0Kwt+OLq5Nb+m6ZOzHCBFBAOKMD/HEEykrA=</DigestValue>
    </Reference>
  </SignedInfo>
  <SignatureValue>fPGmxqAp9eT7/hZoTmF0z08KMj4B1zFrQNPGLuqhc8AItIPoMMVM6cOg43aITCZl
vuXcNF4sYhpw7+OAykCcLA==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2021-06-29T07:58:25Z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2021-06-29T07:58:25Z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1/rxdyBslD6o1ShXp635sO4oKIk6fUuHF0qMPezoRjE=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MH+VNxxh2auLwE1Aa7ScfXe7sX6XVNErxfepyJNljo8=</DigestValue>
    </Reference>
  </SignedInfo>
  <SignatureValue>alrDwwFTfnQlU9qo85ZY7u3HvxJcogPlf6rIlXI8DCd1hm+8wE9hTQLjS9ekKgVX
FLmojOipIB46/UOIKGubOw==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2021-06-29T07:59:23Z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2021-06-29T07:59:23Z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R1rdMrB7slf+c0m05XJ6wyqHYziz6HdFdK/2heAzYbM=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iyIxN1FPrMZOj+kcgeCadWwUzfk4XDTQgNZgFfPwIao=</DigestValue>
    </Reference>
  </SignedInfo>
  <SignatureValue>NVDUVCu9eYYZSyilo9Z20Epsh0WPyygBys7FafwoU9XfLQ02As511wSX8ljkvaVj
+FaWgtKiVvJwZrTyKf4aSg==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2021-06-29T08:28:43Z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2021-06-29T08:28:43Z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VYGtcBqSoC3Q1sbQ9654UGWrBOf7pMbTytIO+is4LqI=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l2CfSIqOGG9XSH2P6nPWnsNYh9yWPVcrkZ0gjLG652g=</DigestValue>
    </Reference>
  </SignedInfo>
  <SignatureValue>EHB0KRHFEUVTdUKCo9V22SgpVJoXVhplzFpb4zre6oiA51hYh3/FGxCyXFkzhi6B
4HUFEqA8QVQNFjop2t+aBg==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2021-06-29T08:32:03Z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8lFPum2fLg13jYwdUwRtC3btgTd7m1f2wHVllS2ZfAw=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FNe5DYH2TRwakaVQ3t6FKJrSMkruJ5MFK2BhP+jlhm4=</DigestValue>
    </Reference>
  </SignedInfo>
  <SignatureValue>EIUcj8tN/a+M2k5d950EpgFAvJccqcJiZlRRn3vwjawgHcGXF7SZDWQcVAxmGXGR
7BnaQ8UaC2t0+l9UdnYFeQ==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2021-06-29T11:45:06Z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NMDT3EuQpv7Ln6B5muFNEAm2/I7maUH395cbk/9yqF8=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TauTrN8Hd/wj9I3MaC1E2BE+749/o2lVP8bVeP+5y2k=</DigestValue>
    </Reference>
  </SignedInfo>
  <SignatureValue>UaZP+hJ0F+bzs12n8tWgS89f3T7MH9otGidSWVGcCyuEnkVHf3s/p1Ty1o2A55yF
dpq2vKuczTIiWCO6RfLKPA==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tXr7mG1jZIYXeoOKFar3RhHclMs=</DigestValue>
      </Reference>
      <Reference URI="/word/endnotes.xml?ContentType=application/vnd.openxmlformats-officedocument.wordprocessingml.endnotes+xml">
        <DigestMethod Algorithm="http://www.w3.org/2000/09/xmldsig#sha1"/>
        <DigestValue>xPqGi9QW4r5BAZbuBLAzV+OHN20=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UFCLGwVFPbDPWVPQBFEDIZKlvTs=</DigestValue>
      </Reference>
      <Reference URI="/word/footnotes.xml?ContentType=application/vnd.openxmlformats-officedocument.wordprocessingml.footnotes+xml">
        <DigestMethod Algorithm="http://www.w3.org/2000/09/xmldsig#sha1"/>
        <DigestValue>Oro/8IDwvzImS4AMt97zmfodeFg=</DigestValue>
      </Reference>
      <Reference URI="/word/settings.xml?ContentType=application/vnd.openxmlformats-officedocument.wordprocessingml.settings+xml">
        <DigestMethod Algorithm="http://www.w3.org/2000/09/xmldsig#sha1"/>
        <DigestValue>lZ14ONKVtJCg6gtLBeMDYlnJ7KI=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2021-06-29T11:45:11Z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2021-06-29T07:58:00Z</dcterms:created>
  <dcterms:modified xsi:type="dcterms:W3CDTF">2021-06-29T07:58:00Z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