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980BC8" w:rsidRPr="00980BC8" w:rsidRDefault="00980BC8" w:rsidP="00980BC8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shd w:val="clear" w:color="auto" w:fill="FFFFFF"/>
        </w:rPr>
      </w:pPr>
      <w:bookmarkStart w:id="0" w:name="_GoBack"/>
      <w:r w:rsidRPr="00980BC8">
        <w:rPr>
          <w:b/>
          <w:bCs/>
          <w:sz w:val="24"/>
          <w:szCs w:val="24"/>
          <w:shd w:val="clear" w:color="auto" w:fill="FFFFFF"/>
        </w:rPr>
        <w:t xml:space="preserve">Извещение № </w:t>
      </w:r>
      <w:hyperlink r:id="rId8" w:history="1">
        <w:r w:rsidRPr="00980BC8">
          <w:rPr>
            <w:sz w:val="24"/>
            <w:szCs w:val="24"/>
            <w:u w:val="single"/>
            <w:shd w:val="clear" w:color="auto" w:fill="FFFFFF"/>
          </w:rPr>
          <w:t>0372200168121000260</w:t>
        </w:r>
      </w:hyperlink>
    </w:p>
    <w:p w:rsidR="00980BC8" w:rsidRPr="00980BC8" w:rsidRDefault="00980BC8" w:rsidP="00980BC8">
      <w:pPr>
        <w:jc w:val="center"/>
        <w:rPr>
          <w:sz w:val="24"/>
          <w:szCs w:val="24"/>
        </w:rPr>
      </w:pPr>
      <w:r w:rsidRPr="00980BC8">
        <w:rPr>
          <w:sz w:val="24"/>
          <w:szCs w:val="24"/>
          <w:shd w:val="clear" w:color="auto" w:fill="FFFFFF"/>
        </w:rPr>
        <w:t>212782566168578420100103120012229244</w:t>
      </w:r>
    </w:p>
    <w:p w:rsidR="00980BC8" w:rsidRPr="00980BC8" w:rsidRDefault="00980BC8" w:rsidP="00980BC8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980BC8">
        <w:rPr>
          <w:sz w:val="24"/>
          <w:szCs w:val="24"/>
        </w:rPr>
        <w:t>г. Санкт-Петербург                                                                                     «01» июля 2021 года</w:t>
      </w:r>
    </w:p>
    <w:p w:rsidR="00980BC8" w:rsidRPr="00980BC8" w:rsidRDefault="00980BC8" w:rsidP="00980BC8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980BC8">
        <w:rPr>
          <w:bCs/>
          <w:sz w:val="24"/>
          <w:szCs w:val="24"/>
        </w:rPr>
        <w:t xml:space="preserve">1. Наименование предмета аукциона: </w:t>
      </w:r>
    </w:p>
    <w:p w:rsidR="00980BC8" w:rsidRPr="00980BC8" w:rsidRDefault="00980BC8" w:rsidP="00980BC8">
      <w:pPr>
        <w:keepNext/>
        <w:suppressAutoHyphens w:val="0"/>
        <w:spacing w:before="240" w:after="60"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980BC8">
        <w:rPr>
          <w:b/>
          <w:bCs/>
          <w:sz w:val="24"/>
          <w:szCs w:val="24"/>
        </w:rPr>
        <w:t xml:space="preserve">«Поставка </w:t>
      </w:r>
      <w:r w:rsidRPr="00980BC8">
        <w:rPr>
          <w:b/>
          <w:bCs/>
          <w:sz w:val="24"/>
          <w:szCs w:val="24"/>
          <w:shd w:val="clear" w:color="auto" w:fill="FFFFFF"/>
        </w:rPr>
        <w:t>Чашек Петри для нужд бактериологической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980BC8">
        <w:rPr>
          <w:b/>
          <w:bCs/>
          <w:sz w:val="24"/>
          <w:szCs w:val="24"/>
        </w:rPr>
        <w:t>».</w:t>
      </w:r>
    </w:p>
    <w:p w:rsidR="00980BC8" w:rsidRPr="00980BC8" w:rsidRDefault="00980BC8" w:rsidP="00980BC8">
      <w:pPr>
        <w:jc w:val="both"/>
        <w:rPr>
          <w:b/>
          <w:i/>
          <w:sz w:val="24"/>
          <w:szCs w:val="24"/>
          <w:u w:val="single"/>
        </w:rPr>
      </w:pPr>
      <w:r w:rsidRPr="00980BC8">
        <w:rPr>
          <w:sz w:val="24"/>
          <w:szCs w:val="24"/>
        </w:rPr>
        <w:tab/>
        <w:t>Начальная максимальная цена контракта</w:t>
      </w:r>
      <w:r w:rsidRPr="00980BC8">
        <w:rPr>
          <w:b/>
          <w:i/>
          <w:sz w:val="24"/>
          <w:szCs w:val="24"/>
          <w:u w:val="single"/>
        </w:rPr>
        <w:t>: 500 000,00 (Пятьсот тысяч рублей 00 копеек).</w:t>
      </w:r>
    </w:p>
    <w:p w:rsidR="00980BC8" w:rsidRPr="00980BC8" w:rsidRDefault="00980BC8" w:rsidP="00980BC8">
      <w:pPr>
        <w:jc w:val="both"/>
        <w:rPr>
          <w:b/>
          <w:i/>
          <w:sz w:val="24"/>
          <w:szCs w:val="24"/>
          <w:u w:val="single"/>
        </w:rPr>
      </w:pPr>
      <w:r w:rsidRPr="00980BC8">
        <w:rPr>
          <w:b/>
          <w:i/>
          <w:sz w:val="24"/>
          <w:szCs w:val="24"/>
          <w:u w:val="single"/>
        </w:rPr>
        <w:t>Начальная сумма цен единиц товара, работы, услуги, руб. - 5.53 руб.</w:t>
      </w:r>
    </w:p>
    <w:p w:rsidR="00980BC8" w:rsidRPr="00980BC8" w:rsidRDefault="00980BC8" w:rsidP="00980BC8">
      <w:pPr>
        <w:jc w:val="both"/>
        <w:rPr>
          <w:b/>
          <w:i/>
          <w:sz w:val="24"/>
          <w:szCs w:val="24"/>
          <w:u w:val="single"/>
        </w:rPr>
      </w:pPr>
      <w:r w:rsidRPr="00980BC8">
        <w:rPr>
          <w:sz w:val="24"/>
          <w:szCs w:val="24"/>
        </w:rPr>
        <w:t xml:space="preserve">2. Процедура рассмотрения первых частей заявок на участие в электронном аукционе, проводилась аукционной комиссией по осуществлению закупок (далее – комиссией) </w:t>
      </w:r>
      <w:r w:rsidRPr="00980BC8">
        <w:rPr>
          <w:sz w:val="24"/>
          <w:szCs w:val="24"/>
          <w:u w:val="single"/>
        </w:rPr>
        <w:t xml:space="preserve">«01» июля 2021 года </w:t>
      </w:r>
      <w:r w:rsidRPr="00980BC8">
        <w:rPr>
          <w:sz w:val="24"/>
          <w:szCs w:val="24"/>
        </w:rPr>
        <w:t>по адресу: г. Санкт-Петербург, Пискаревский пр. 49, административный корпус, кабинет контрактной службы</w:t>
      </w:r>
    </w:p>
    <w:p w:rsidR="00980BC8" w:rsidRPr="00980BC8" w:rsidRDefault="00980BC8" w:rsidP="00980BC8">
      <w:pPr>
        <w:jc w:val="both"/>
        <w:rPr>
          <w:b/>
          <w:bCs/>
          <w:sz w:val="24"/>
          <w:szCs w:val="24"/>
        </w:rPr>
      </w:pPr>
      <w:r w:rsidRPr="00980BC8">
        <w:rPr>
          <w:sz w:val="24"/>
          <w:szCs w:val="24"/>
        </w:rPr>
        <w:t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30 июня 2021</w:t>
      </w:r>
      <w:r w:rsidRPr="00980BC8">
        <w:rPr>
          <w:sz w:val="24"/>
          <w:szCs w:val="24"/>
          <w:u w:val="single"/>
        </w:rPr>
        <w:t xml:space="preserve"> года </w:t>
      </w:r>
      <w:r w:rsidRPr="00980BC8">
        <w:rPr>
          <w:sz w:val="24"/>
          <w:szCs w:val="24"/>
        </w:rPr>
        <w:t>по адресу: г. Санкт-Петербург, Пискаревский пр. 49, административный корпус, кабинет контрактной службы.</w:t>
      </w:r>
    </w:p>
    <w:p w:rsidR="00980BC8" w:rsidRPr="00980BC8" w:rsidRDefault="00980BC8" w:rsidP="00980BC8">
      <w:pPr>
        <w:ind w:firstLine="709"/>
        <w:jc w:val="both"/>
        <w:rPr>
          <w:sz w:val="24"/>
          <w:szCs w:val="24"/>
        </w:rPr>
      </w:pPr>
      <w:r w:rsidRPr="00980BC8">
        <w:rPr>
          <w:sz w:val="24"/>
          <w:szCs w:val="24"/>
        </w:rPr>
        <w:t>3. На заседании комиссии присутствовали:</w:t>
      </w:r>
    </w:p>
    <w:p w:rsidR="00980BC8" w:rsidRPr="00980BC8" w:rsidRDefault="00980BC8" w:rsidP="00980BC8">
      <w:pPr>
        <w:widowControl w:val="0"/>
        <w:suppressAutoHyphens w:val="0"/>
        <w:autoSpaceDE w:val="0"/>
        <w:autoSpaceDN w:val="0"/>
        <w:adjustRightInd w:val="0"/>
        <w:ind w:left="720"/>
        <w:contextualSpacing/>
        <w:jc w:val="both"/>
        <w:rPr>
          <w:sz w:val="24"/>
          <w:szCs w:val="24"/>
        </w:rPr>
      </w:pPr>
      <w:r w:rsidRPr="00980BC8">
        <w:rPr>
          <w:sz w:val="24"/>
          <w:szCs w:val="24"/>
        </w:rPr>
        <w:t>Касаткин Иван Михайлович – заместитель главного врача по хозяйственным вопросам;</w:t>
      </w:r>
    </w:p>
    <w:p w:rsidR="00980BC8" w:rsidRPr="00980BC8" w:rsidRDefault="00980BC8" w:rsidP="00980BC8">
      <w:pPr>
        <w:widowControl w:val="0"/>
        <w:suppressAutoHyphens w:val="0"/>
        <w:autoSpaceDE w:val="0"/>
        <w:autoSpaceDN w:val="0"/>
        <w:adjustRightInd w:val="0"/>
        <w:ind w:left="720"/>
        <w:contextualSpacing/>
        <w:jc w:val="both"/>
        <w:rPr>
          <w:sz w:val="24"/>
          <w:szCs w:val="24"/>
        </w:rPr>
      </w:pPr>
      <w:r w:rsidRPr="00980BC8">
        <w:rPr>
          <w:sz w:val="24"/>
          <w:szCs w:val="24"/>
          <w:u w:val="single"/>
        </w:rPr>
        <w:t>Члены комиссии</w:t>
      </w:r>
      <w:r w:rsidRPr="00980BC8">
        <w:rPr>
          <w:sz w:val="24"/>
          <w:szCs w:val="24"/>
        </w:rPr>
        <w:t>:</w:t>
      </w:r>
    </w:p>
    <w:p w:rsidR="00980BC8" w:rsidRPr="00980BC8" w:rsidRDefault="00980BC8" w:rsidP="00980BC8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80BC8">
        <w:rPr>
          <w:sz w:val="24"/>
          <w:szCs w:val="24"/>
        </w:rPr>
        <w:t>Горбова Инна Валентиновна – заведующая ЛКЭиЭД</w:t>
      </w:r>
    </w:p>
    <w:p w:rsidR="00980BC8" w:rsidRPr="00980BC8" w:rsidRDefault="00980BC8" w:rsidP="00980BC8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80BC8">
        <w:rPr>
          <w:sz w:val="24"/>
          <w:szCs w:val="24"/>
        </w:rPr>
        <w:t>Гордеева Светлана Александровна – заведующая бактериологической лабораторией</w:t>
      </w:r>
    </w:p>
    <w:p w:rsidR="00980BC8" w:rsidRPr="00980BC8" w:rsidRDefault="00980BC8" w:rsidP="00980BC8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980BC8">
        <w:rPr>
          <w:sz w:val="24"/>
          <w:szCs w:val="24"/>
          <w:u w:val="single"/>
        </w:rPr>
        <w:t xml:space="preserve"> Секретарь комиссии:</w:t>
      </w:r>
    </w:p>
    <w:p w:rsidR="00980BC8" w:rsidRPr="00980BC8" w:rsidRDefault="00980BC8" w:rsidP="00980BC8">
      <w:pPr>
        <w:widowControl w:val="0"/>
        <w:numPr>
          <w:ilvl w:val="0"/>
          <w:numId w:val="47"/>
        </w:numPr>
        <w:suppressAutoHyphens w:val="0"/>
        <w:autoSpaceDE w:val="0"/>
        <w:autoSpaceDN w:val="0"/>
        <w:adjustRightInd w:val="0"/>
        <w:ind w:left="709"/>
        <w:contextualSpacing/>
        <w:jc w:val="both"/>
        <w:rPr>
          <w:sz w:val="24"/>
          <w:szCs w:val="24"/>
        </w:rPr>
      </w:pPr>
      <w:r w:rsidRPr="00980BC8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980BC8" w:rsidRPr="00980BC8" w:rsidRDefault="00980BC8" w:rsidP="00980BC8">
      <w:pPr>
        <w:ind w:firstLine="709"/>
        <w:jc w:val="both"/>
        <w:rPr>
          <w:sz w:val="24"/>
          <w:szCs w:val="24"/>
        </w:rPr>
      </w:pPr>
      <w:r w:rsidRPr="00980BC8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980BC8" w:rsidRPr="00980BC8" w:rsidRDefault="00980BC8" w:rsidP="00980BC8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980BC8">
        <w:rPr>
          <w:sz w:val="24"/>
          <w:szCs w:val="24"/>
          <w:u w:val="single"/>
        </w:rPr>
        <w:t xml:space="preserve"> Секретарь комиссии:</w:t>
      </w:r>
    </w:p>
    <w:p w:rsidR="00980BC8" w:rsidRPr="00980BC8" w:rsidRDefault="00980BC8" w:rsidP="00980BC8">
      <w:pPr>
        <w:widowControl w:val="0"/>
        <w:numPr>
          <w:ilvl w:val="0"/>
          <w:numId w:val="47"/>
        </w:numPr>
        <w:suppressAutoHyphens w:val="0"/>
        <w:autoSpaceDE w:val="0"/>
        <w:autoSpaceDN w:val="0"/>
        <w:adjustRightInd w:val="0"/>
        <w:ind w:left="709"/>
        <w:contextualSpacing/>
        <w:jc w:val="both"/>
        <w:rPr>
          <w:sz w:val="24"/>
          <w:szCs w:val="24"/>
        </w:rPr>
      </w:pPr>
      <w:r w:rsidRPr="00980BC8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980BC8" w:rsidRPr="00980BC8" w:rsidRDefault="00980BC8" w:rsidP="00980BC8">
      <w:pPr>
        <w:ind w:left="720"/>
        <w:jc w:val="both"/>
        <w:rPr>
          <w:sz w:val="24"/>
          <w:szCs w:val="24"/>
        </w:rPr>
      </w:pPr>
      <w:r w:rsidRPr="00980BC8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980BC8" w:rsidRPr="00980BC8" w:rsidRDefault="00980BC8" w:rsidP="00980BC8">
      <w:pPr>
        <w:ind w:left="720"/>
        <w:jc w:val="both"/>
        <w:rPr>
          <w:sz w:val="24"/>
          <w:szCs w:val="24"/>
        </w:rPr>
      </w:pPr>
    </w:p>
    <w:p w:rsidR="00980BC8" w:rsidRPr="00980BC8" w:rsidRDefault="00980BC8" w:rsidP="00980BC8">
      <w:pPr>
        <w:jc w:val="center"/>
        <w:rPr>
          <w:sz w:val="24"/>
          <w:szCs w:val="24"/>
        </w:rPr>
      </w:pPr>
      <w:r w:rsidRPr="00980BC8">
        <w:rPr>
          <w:sz w:val="24"/>
          <w:szCs w:val="24"/>
        </w:rPr>
        <w:t>ПОВЕСТКА ДНЯ:</w:t>
      </w:r>
    </w:p>
    <w:p w:rsidR="00980BC8" w:rsidRPr="00980BC8" w:rsidRDefault="00980BC8" w:rsidP="00980BC8">
      <w:pPr>
        <w:ind w:firstLine="708"/>
        <w:jc w:val="both"/>
        <w:rPr>
          <w:b/>
          <w:sz w:val="24"/>
          <w:szCs w:val="24"/>
        </w:rPr>
      </w:pPr>
      <w:r w:rsidRPr="00980BC8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980BC8">
        <w:rPr>
          <w:b/>
          <w:sz w:val="24"/>
          <w:szCs w:val="24"/>
        </w:rPr>
        <w:t>«</w:t>
      </w:r>
      <w:r w:rsidRPr="00980BC8">
        <w:rPr>
          <w:sz w:val="24"/>
          <w:szCs w:val="24"/>
        </w:rPr>
        <w:t xml:space="preserve">Поставку </w:t>
      </w:r>
      <w:r w:rsidRPr="00980BC8">
        <w:rPr>
          <w:b/>
          <w:bCs/>
          <w:sz w:val="24"/>
          <w:szCs w:val="24"/>
          <w:shd w:val="clear" w:color="auto" w:fill="FFFFFF"/>
        </w:rPr>
        <w:t>Чашек Петри для нужд бактериологической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980BC8">
        <w:rPr>
          <w:b/>
          <w:sz w:val="24"/>
          <w:szCs w:val="24"/>
        </w:rPr>
        <w:t>».</w:t>
      </w:r>
    </w:p>
    <w:p w:rsidR="00663516" w:rsidRPr="00980BC8" w:rsidRDefault="00663516" w:rsidP="006D48F0">
      <w:pPr>
        <w:ind w:firstLine="709"/>
        <w:jc w:val="both"/>
        <w:rPr>
          <w:sz w:val="24"/>
          <w:szCs w:val="24"/>
        </w:rPr>
      </w:pPr>
      <w:r w:rsidRPr="00980BC8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980BC8" w:rsidRPr="00980BC8">
        <w:rPr>
          <w:sz w:val="24"/>
          <w:szCs w:val="24"/>
        </w:rPr>
        <w:t>25 июня</w:t>
      </w:r>
      <w:r w:rsidR="00F376A4" w:rsidRPr="00980BC8">
        <w:rPr>
          <w:sz w:val="24"/>
          <w:szCs w:val="24"/>
        </w:rPr>
        <w:t xml:space="preserve"> 2021</w:t>
      </w:r>
      <w:r w:rsidR="007C411F" w:rsidRPr="00980BC8">
        <w:rPr>
          <w:sz w:val="24"/>
          <w:szCs w:val="24"/>
        </w:rPr>
        <w:t xml:space="preserve"> года</w:t>
      </w:r>
      <w:r w:rsidRPr="00980BC8">
        <w:rPr>
          <w:sz w:val="24"/>
          <w:szCs w:val="24"/>
        </w:rPr>
        <w:t xml:space="preserve">. На основании результатов рассмотрения первых частей заявок на </w:t>
      </w:r>
      <w:r w:rsidRPr="00980BC8">
        <w:rPr>
          <w:sz w:val="24"/>
          <w:szCs w:val="24"/>
        </w:rPr>
        <w:lastRenderedPageBreak/>
        <w:t xml:space="preserve">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F2276A" w:rsidRPr="00980BC8">
        <w:rPr>
          <w:b/>
          <w:sz w:val="24"/>
          <w:szCs w:val="24"/>
        </w:rPr>
        <w:t xml:space="preserve">№№ </w:t>
      </w:r>
      <w:r w:rsidR="00980BC8" w:rsidRPr="00980BC8">
        <w:rPr>
          <w:sz w:val="24"/>
          <w:szCs w:val="24"/>
          <w:shd w:val="clear" w:color="auto" w:fill="FFFFFF"/>
        </w:rPr>
        <w:t>EA-100561,</w:t>
      </w:r>
      <w:r w:rsidR="00980BC8" w:rsidRPr="00980BC8">
        <w:rPr>
          <w:sz w:val="24"/>
          <w:szCs w:val="24"/>
        </w:rPr>
        <w:t xml:space="preserve"> </w:t>
      </w:r>
      <w:r w:rsidR="00980BC8" w:rsidRPr="00980BC8">
        <w:rPr>
          <w:sz w:val="24"/>
          <w:szCs w:val="24"/>
          <w:shd w:val="clear" w:color="auto" w:fill="FFFFFF"/>
        </w:rPr>
        <w:t>EA-100900, EA-100902, EA-100909</w:t>
      </w:r>
      <w:r w:rsidR="00980BC8" w:rsidRPr="00980BC8">
        <w:rPr>
          <w:sz w:val="24"/>
          <w:szCs w:val="24"/>
        </w:rPr>
        <w:t xml:space="preserve"> </w:t>
      </w:r>
      <w:r w:rsidRPr="00980BC8">
        <w:rPr>
          <w:sz w:val="24"/>
          <w:szCs w:val="24"/>
        </w:rPr>
        <w:t xml:space="preserve">(Протокол № 1 от </w:t>
      </w:r>
      <w:r w:rsidR="00980BC8" w:rsidRPr="00980BC8">
        <w:rPr>
          <w:sz w:val="24"/>
          <w:szCs w:val="24"/>
        </w:rPr>
        <w:t>25 июня</w:t>
      </w:r>
      <w:r w:rsidR="00F376A4" w:rsidRPr="00980BC8">
        <w:rPr>
          <w:sz w:val="24"/>
          <w:szCs w:val="24"/>
        </w:rPr>
        <w:t xml:space="preserve"> 2021 </w:t>
      </w:r>
      <w:r w:rsidR="007C411F" w:rsidRPr="00980BC8">
        <w:rPr>
          <w:sz w:val="24"/>
          <w:szCs w:val="24"/>
        </w:rPr>
        <w:t>года</w:t>
      </w:r>
      <w:r w:rsidRPr="00980BC8">
        <w:rPr>
          <w:sz w:val="24"/>
          <w:szCs w:val="24"/>
        </w:rPr>
        <w:t>).</w:t>
      </w:r>
    </w:p>
    <w:p w:rsidR="00663516" w:rsidRPr="00980BC8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980BC8" w:rsidRDefault="00663516" w:rsidP="006D48F0">
      <w:pPr>
        <w:ind w:firstLine="708"/>
        <w:jc w:val="both"/>
        <w:rPr>
          <w:sz w:val="24"/>
          <w:szCs w:val="24"/>
        </w:rPr>
      </w:pPr>
      <w:r w:rsidRPr="00980BC8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r w:rsidR="00980BC8" w:rsidRPr="00980BC8">
        <w:rPr>
          <w:sz w:val="24"/>
          <w:szCs w:val="24"/>
        </w:rPr>
        <w:t>https://gz.lot-online.ru/</w:t>
      </w:r>
    </w:p>
    <w:p w:rsidR="00980BC8" w:rsidRPr="00980BC8" w:rsidRDefault="00980BC8" w:rsidP="00980BC8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980BC8">
        <w:rPr>
          <w:sz w:val="24"/>
          <w:szCs w:val="24"/>
          <w:lang w:eastAsia="ru-RU"/>
        </w:rPr>
        <w:t>Время начала</w:t>
      </w:r>
    </w:p>
    <w:p w:rsidR="00980BC8" w:rsidRPr="00980BC8" w:rsidRDefault="00980BC8" w:rsidP="00980BC8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980BC8">
        <w:rPr>
          <w:sz w:val="24"/>
          <w:szCs w:val="24"/>
          <w:lang w:eastAsia="ru-RU"/>
        </w:rPr>
        <w:t>28.06.2021 11:30:00 (MSK+00:00)</w:t>
      </w:r>
    </w:p>
    <w:p w:rsidR="00980BC8" w:rsidRPr="00980BC8" w:rsidRDefault="00980BC8" w:rsidP="00980BC8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980BC8">
        <w:rPr>
          <w:sz w:val="24"/>
          <w:szCs w:val="24"/>
          <w:lang w:eastAsia="ru-RU"/>
        </w:rPr>
        <w:t>Время завершения</w:t>
      </w:r>
    </w:p>
    <w:p w:rsidR="00980BC8" w:rsidRPr="00980BC8" w:rsidRDefault="00980BC8" w:rsidP="00980BC8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980BC8">
        <w:rPr>
          <w:sz w:val="24"/>
          <w:szCs w:val="24"/>
          <w:lang w:eastAsia="ru-RU"/>
        </w:rPr>
        <w:t>28.06.2021 12:27:56 (MSK+00:00)</w:t>
      </w:r>
    </w:p>
    <w:p w:rsidR="00992218" w:rsidRPr="00980BC8" w:rsidRDefault="00756AE6" w:rsidP="00992218">
      <w:pPr>
        <w:ind w:firstLine="708"/>
        <w:jc w:val="both"/>
        <w:rPr>
          <w:sz w:val="24"/>
          <w:szCs w:val="24"/>
        </w:rPr>
      </w:pPr>
      <w:r w:rsidRPr="00980BC8">
        <w:rPr>
          <w:sz w:val="24"/>
          <w:szCs w:val="24"/>
        </w:rPr>
        <w:t xml:space="preserve"> </w:t>
      </w:r>
      <w:r w:rsidR="00992218" w:rsidRPr="00980BC8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992218" w:rsidRPr="00980BC8">
        <w:rPr>
          <w:bCs/>
          <w:sz w:val="24"/>
          <w:szCs w:val="24"/>
        </w:rPr>
        <w:t>https://www.sberbank-ast.ru</w:t>
      </w:r>
      <w:r w:rsidR="00992218" w:rsidRPr="00980BC8">
        <w:rPr>
          <w:sz w:val="24"/>
          <w:szCs w:val="24"/>
        </w:rPr>
        <w:t xml:space="preserve"> представлены вторые части от </w:t>
      </w:r>
      <w:r w:rsidR="00980BC8" w:rsidRPr="00980BC8">
        <w:rPr>
          <w:sz w:val="24"/>
          <w:szCs w:val="24"/>
        </w:rPr>
        <w:t>3</w:t>
      </w:r>
      <w:r w:rsidR="00992218" w:rsidRPr="00980BC8">
        <w:rPr>
          <w:b/>
          <w:sz w:val="24"/>
          <w:szCs w:val="24"/>
        </w:rPr>
        <w:t xml:space="preserve"> (</w:t>
      </w:r>
      <w:r w:rsidR="00980BC8" w:rsidRPr="00980BC8">
        <w:rPr>
          <w:b/>
          <w:sz w:val="24"/>
          <w:szCs w:val="24"/>
        </w:rPr>
        <w:t>трех</w:t>
      </w:r>
      <w:r w:rsidR="00992218" w:rsidRPr="00980BC8">
        <w:rPr>
          <w:b/>
          <w:sz w:val="24"/>
          <w:szCs w:val="24"/>
        </w:rPr>
        <w:t>)</w:t>
      </w:r>
      <w:r w:rsidR="00992218" w:rsidRPr="00980BC8">
        <w:rPr>
          <w:sz w:val="24"/>
          <w:szCs w:val="24"/>
        </w:rPr>
        <w:t xml:space="preserve"> участников, принявших участие в электронном аукционе.</w:t>
      </w:r>
    </w:p>
    <w:p w:rsidR="00992218" w:rsidRPr="00980BC8" w:rsidRDefault="00992218" w:rsidP="00992218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3"/>
        <w:gridCol w:w="3188"/>
        <w:gridCol w:w="2969"/>
        <w:gridCol w:w="1631"/>
      </w:tblGrid>
      <w:tr w:rsidR="00980BC8" w:rsidRPr="00980BC8" w:rsidTr="00980BC8">
        <w:trPr>
          <w:jc w:val="center"/>
        </w:trPr>
        <w:tc>
          <w:tcPr>
            <w:tcW w:w="1573" w:type="dxa"/>
            <w:vAlign w:val="center"/>
          </w:tcPr>
          <w:p w:rsidR="00992218" w:rsidRPr="00980BC8" w:rsidRDefault="00992218" w:rsidP="00DC4147">
            <w:pPr>
              <w:jc w:val="center"/>
              <w:rPr>
                <w:sz w:val="24"/>
                <w:szCs w:val="24"/>
              </w:rPr>
            </w:pPr>
            <w:r w:rsidRPr="00980BC8">
              <w:rPr>
                <w:sz w:val="24"/>
                <w:szCs w:val="24"/>
              </w:rPr>
              <w:t xml:space="preserve">Порядковый </w:t>
            </w:r>
          </w:p>
          <w:p w:rsidR="00992218" w:rsidRPr="00980BC8" w:rsidRDefault="00992218" w:rsidP="00DC4147">
            <w:pPr>
              <w:jc w:val="center"/>
              <w:rPr>
                <w:sz w:val="24"/>
                <w:szCs w:val="24"/>
              </w:rPr>
            </w:pPr>
            <w:r w:rsidRPr="00980BC8">
              <w:rPr>
                <w:sz w:val="24"/>
                <w:szCs w:val="24"/>
              </w:rPr>
              <w:t>номер заявки на участие в аукционе</w:t>
            </w:r>
          </w:p>
        </w:tc>
        <w:tc>
          <w:tcPr>
            <w:tcW w:w="3188" w:type="dxa"/>
            <w:vAlign w:val="center"/>
          </w:tcPr>
          <w:p w:rsidR="00992218" w:rsidRPr="00980BC8" w:rsidRDefault="00992218" w:rsidP="00DC4147">
            <w:pPr>
              <w:jc w:val="center"/>
              <w:rPr>
                <w:sz w:val="24"/>
                <w:szCs w:val="24"/>
              </w:rPr>
            </w:pPr>
            <w:r w:rsidRPr="00980BC8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969" w:type="dxa"/>
            <w:vAlign w:val="center"/>
          </w:tcPr>
          <w:p w:rsidR="00992218" w:rsidRPr="00980BC8" w:rsidRDefault="00992218" w:rsidP="00DC4147">
            <w:pPr>
              <w:jc w:val="center"/>
              <w:rPr>
                <w:sz w:val="24"/>
                <w:szCs w:val="24"/>
              </w:rPr>
            </w:pPr>
            <w:r w:rsidRPr="00980BC8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31" w:type="dxa"/>
            <w:vAlign w:val="center"/>
          </w:tcPr>
          <w:p w:rsidR="00992218" w:rsidRPr="00980BC8" w:rsidRDefault="00992218" w:rsidP="00DC4147">
            <w:pPr>
              <w:jc w:val="center"/>
              <w:rPr>
                <w:sz w:val="24"/>
                <w:szCs w:val="24"/>
              </w:rPr>
            </w:pPr>
            <w:r w:rsidRPr="00980BC8">
              <w:rPr>
                <w:sz w:val="24"/>
                <w:szCs w:val="24"/>
              </w:rPr>
              <w:t>ИНН</w:t>
            </w:r>
          </w:p>
        </w:tc>
      </w:tr>
      <w:tr w:rsidR="00980BC8" w:rsidRPr="00980BC8" w:rsidTr="00980BC8">
        <w:trPr>
          <w:trHeight w:val="720"/>
          <w:jc w:val="center"/>
        </w:trPr>
        <w:tc>
          <w:tcPr>
            <w:tcW w:w="1573" w:type="dxa"/>
          </w:tcPr>
          <w:p w:rsidR="00992218" w:rsidRPr="00980BC8" w:rsidRDefault="005D578B" w:rsidP="00DC4147">
            <w:pPr>
              <w:pStyle w:val="af1"/>
              <w:rPr>
                <w:sz w:val="24"/>
                <w:szCs w:val="24"/>
              </w:rPr>
            </w:pPr>
            <w:r w:rsidRPr="00980BC8">
              <w:rPr>
                <w:sz w:val="24"/>
                <w:szCs w:val="24"/>
                <w:shd w:val="clear" w:color="auto" w:fill="FFFFFF"/>
              </w:rPr>
              <w:tab/>
            </w:r>
            <w:r w:rsidR="00980BC8" w:rsidRPr="00980BC8">
              <w:rPr>
                <w:sz w:val="24"/>
                <w:szCs w:val="24"/>
                <w:shd w:val="clear" w:color="auto" w:fill="FFFFFF"/>
              </w:rPr>
              <w:t>EA-100902</w:t>
            </w:r>
          </w:p>
        </w:tc>
        <w:tc>
          <w:tcPr>
            <w:tcW w:w="3188" w:type="dxa"/>
          </w:tcPr>
          <w:p w:rsidR="00992218" w:rsidRPr="00980BC8" w:rsidRDefault="00980BC8" w:rsidP="00DC4147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980BC8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"АЗИМУТ"</w:t>
              </w:r>
            </w:hyperlink>
          </w:p>
        </w:tc>
        <w:tc>
          <w:tcPr>
            <w:tcW w:w="2969" w:type="dxa"/>
            <w:vAlign w:val="center"/>
          </w:tcPr>
          <w:p w:rsidR="00992218" w:rsidRPr="00980BC8" w:rsidRDefault="00980BC8" w:rsidP="00DC4147">
            <w:pPr>
              <w:rPr>
                <w:sz w:val="24"/>
                <w:szCs w:val="24"/>
              </w:rPr>
            </w:pPr>
            <w:r w:rsidRPr="00980BC8">
              <w:rPr>
                <w:sz w:val="24"/>
                <w:szCs w:val="24"/>
                <w:shd w:val="clear" w:color="auto" w:fill="FFFFFF"/>
              </w:rPr>
              <w:t>192007, Г САНКТ-ПЕТЕРБУРГ, УЛ КУРСКАЯ, ДОМ 27, ЛИТЕР Ж, ЧАСТЬ ПОМ 7Н, (КОМН 6)</w:t>
            </w:r>
          </w:p>
        </w:tc>
        <w:tc>
          <w:tcPr>
            <w:tcW w:w="1631" w:type="dxa"/>
          </w:tcPr>
          <w:p w:rsidR="00992218" w:rsidRPr="00980BC8" w:rsidRDefault="00980BC8" w:rsidP="00DC4147">
            <w:pPr>
              <w:pStyle w:val="af1"/>
              <w:rPr>
                <w:sz w:val="24"/>
                <w:szCs w:val="24"/>
              </w:rPr>
            </w:pPr>
            <w:r w:rsidRPr="00980BC8">
              <w:rPr>
                <w:sz w:val="24"/>
                <w:szCs w:val="24"/>
                <w:shd w:val="clear" w:color="auto" w:fill="FFFFFF"/>
              </w:rPr>
              <w:t>7802466832</w:t>
            </w:r>
          </w:p>
        </w:tc>
      </w:tr>
      <w:tr w:rsidR="00980BC8" w:rsidRPr="00980BC8" w:rsidTr="00980BC8">
        <w:trPr>
          <w:trHeight w:val="720"/>
          <w:jc w:val="center"/>
        </w:trPr>
        <w:tc>
          <w:tcPr>
            <w:tcW w:w="1573" w:type="dxa"/>
          </w:tcPr>
          <w:p w:rsidR="00992218" w:rsidRPr="00980BC8" w:rsidRDefault="005D578B" w:rsidP="00DC4147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980BC8">
              <w:rPr>
                <w:sz w:val="24"/>
                <w:szCs w:val="24"/>
                <w:shd w:val="clear" w:color="auto" w:fill="F9F9F9"/>
              </w:rPr>
              <w:tab/>
            </w:r>
            <w:r w:rsidR="00980BC8" w:rsidRPr="00980BC8">
              <w:rPr>
                <w:sz w:val="24"/>
                <w:szCs w:val="24"/>
                <w:shd w:val="clear" w:color="auto" w:fill="FFFFFF"/>
              </w:rPr>
              <w:t>EA-100561</w:t>
            </w:r>
          </w:p>
        </w:tc>
        <w:tc>
          <w:tcPr>
            <w:tcW w:w="3188" w:type="dxa"/>
          </w:tcPr>
          <w:p w:rsidR="00992218" w:rsidRPr="00980BC8" w:rsidRDefault="00980BC8" w:rsidP="00DC4147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980BC8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"АЛЬМЕД"</w:t>
              </w:r>
            </w:hyperlink>
          </w:p>
        </w:tc>
        <w:tc>
          <w:tcPr>
            <w:tcW w:w="2969" w:type="dxa"/>
            <w:vAlign w:val="center"/>
          </w:tcPr>
          <w:p w:rsidR="00992218" w:rsidRPr="00980BC8" w:rsidRDefault="00980BC8" w:rsidP="00DC4147">
            <w:pPr>
              <w:rPr>
                <w:sz w:val="24"/>
                <w:szCs w:val="24"/>
                <w:shd w:val="clear" w:color="auto" w:fill="FFFFFF"/>
              </w:rPr>
            </w:pPr>
            <w:r w:rsidRPr="00980BC8">
              <w:rPr>
                <w:sz w:val="24"/>
                <w:szCs w:val="24"/>
                <w:shd w:val="clear" w:color="auto" w:fill="FFFFFF"/>
              </w:rPr>
              <w:t>109428, Г МОСКВА, ПРОЕЗД ВЯЗОВСКИЙ 2-Й, ДОМ 16, СТРОЕНИЕ 10, КОМНАТА 5</w:t>
            </w:r>
          </w:p>
        </w:tc>
        <w:tc>
          <w:tcPr>
            <w:tcW w:w="1631" w:type="dxa"/>
          </w:tcPr>
          <w:p w:rsidR="00992218" w:rsidRPr="00980BC8" w:rsidRDefault="00980BC8" w:rsidP="00DC4147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980BC8">
              <w:rPr>
                <w:sz w:val="24"/>
                <w:szCs w:val="24"/>
                <w:shd w:val="clear" w:color="auto" w:fill="FFFFFF"/>
              </w:rPr>
              <w:t>9721019413</w:t>
            </w:r>
          </w:p>
        </w:tc>
      </w:tr>
      <w:tr w:rsidR="00980BC8" w:rsidRPr="00980BC8" w:rsidTr="00980BC8">
        <w:trPr>
          <w:trHeight w:val="720"/>
          <w:jc w:val="center"/>
        </w:trPr>
        <w:tc>
          <w:tcPr>
            <w:tcW w:w="1573" w:type="dxa"/>
          </w:tcPr>
          <w:p w:rsidR="00980BC8" w:rsidRPr="00980BC8" w:rsidRDefault="00980BC8" w:rsidP="00DC4147">
            <w:pPr>
              <w:pStyle w:val="af1"/>
              <w:rPr>
                <w:sz w:val="24"/>
                <w:szCs w:val="24"/>
                <w:shd w:val="clear" w:color="auto" w:fill="F9F9F9"/>
              </w:rPr>
            </w:pPr>
            <w:r w:rsidRPr="00980BC8">
              <w:rPr>
                <w:sz w:val="24"/>
                <w:szCs w:val="24"/>
                <w:shd w:val="clear" w:color="auto" w:fill="FFFFFF"/>
              </w:rPr>
              <w:t>EA-100900</w:t>
            </w:r>
          </w:p>
        </w:tc>
        <w:tc>
          <w:tcPr>
            <w:tcW w:w="3188" w:type="dxa"/>
          </w:tcPr>
          <w:p w:rsidR="00980BC8" w:rsidRPr="00980BC8" w:rsidRDefault="00980BC8" w:rsidP="00DC4147">
            <w:pPr>
              <w:pStyle w:val="af1"/>
              <w:rPr>
                <w:rStyle w:val="af9"/>
                <w:sz w:val="24"/>
                <w:szCs w:val="24"/>
                <w:bdr w:val="none" w:sz="0" w:space="0" w:color="auto" w:frame="1"/>
              </w:rPr>
            </w:pPr>
            <w:hyperlink r:id="rId11" w:tgtFrame="_blank" w:history="1">
              <w:r w:rsidRPr="00980BC8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"ФОРТОНФАРМА"</w:t>
              </w:r>
            </w:hyperlink>
          </w:p>
        </w:tc>
        <w:tc>
          <w:tcPr>
            <w:tcW w:w="2969" w:type="dxa"/>
            <w:vAlign w:val="center"/>
          </w:tcPr>
          <w:p w:rsidR="00980BC8" w:rsidRPr="00980BC8" w:rsidRDefault="00980BC8" w:rsidP="00DC4147">
            <w:pPr>
              <w:rPr>
                <w:sz w:val="24"/>
                <w:szCs w:val="24"/>
                <w:shd w:val="clear" w:color="auto" w:fill="FFFFFF"/>
              </w:rPr>
            </w:pPr>
            <w:r w:rsidRPr="00980BC8">
              <w:rPr>
                <w:sz w:val="24"/>
                <w:szCs w:val="24"/>
                <w:shd w:val="clear" w:color="auto" w:fill="FFFFFF"/>
              </w:rPr>
              <w:t>195027, Г САНКТ-ПЕТЕРБУРГ, УЛ МАГНИТОГОРСКАЯ, 51, ЛИТЕР Ж, ОФИС 233</w:t>
            </w:r>
          </w:p>
        </w:tc>
        <w:tc>
          <w:tcPr>
            <w:tcW w:w="1631" w:type="dxa"/>
          </w:tcPr>
          <w:p w:rsidR="00980BC8" w:rsidRPr="00980BC8" w:rsidRDefault="00980BC8" w:rsidP="00DC4147">
            <w:pPr>
              <w:pStyle w:val="af1"/>
              <w:rPr>
                <w:sz w:val="24"/>
                <w:szCs w:val="24"/>
                <w:shd w:val="clear" w:color="auto" w:fill="F9F9F9"/>
              </w:rPr>
            </w:pPr>
            <w:r w:rsidRPr="00980BC8">
              <w:rPr>
                <w:sz w:val="24"/>
                <w:szCs w:val="24"/>
                <w:shd w:val="clear" w:color="auto" w:fill="FFFFFF"/>
              </w:rPr>
              <w:t>7806469464</w:t>
            </w:r>
          </w:p>
        </w:tc>
      </w:tr>
    </w:tbl>
    <w:p w:rsidR="00992218" w:rsidRPr="00980BC8" w:rsidRDefault="00992218" w:rsidP="00992218">
      <w:pPr>
        <w:ind w:firstLine="708"/>
        <w:jc w:val="both"/>
        <w:rPr>
          <w:sz w:val="24"/>
          <w:szCs w:val="24"/>
        </w:rPr>
      </w:pPr>
    </w:p>
    <w:p w:rsidR="00992218" w:rsidRPr="00980BC8" w:rsidRDefault="00992218" w:rsidP="00992218">
      <w:pPr>
        <w:ind w:firstLine="708"/>
        <w:jc w:val="both"/>
        <w:rPr>
          <w:sz w:val="24"/>
          <w:szCs w:val="24"/>
        </w:rPr>
      </w:pPr>
      <w:r w:rsidRPr="00980BC8">
        <w:rPr>
          <w:sz w:val="24"/>
          <w:szCs w:val="24"/>
        </w:rPr>
        <w:t xml:space="preserve">Согласно протоколу проведения электронного аукциона от </w:t>
      </w:r>
      <w:r w:rsidR="00980BC8" w:rsidRPr="00980BC8">
        <w:rPr>
          <w:sz w:val="24"/>
          <w:szCs w:val="24"/>
        </w:rPr>
        <w:t>28.06</w:t>
      </w:r>
      <w:r w:rsidR="005D578B" w:rsidRPr="00980BC8">
        <w:rPr>
          <w:sz w:val="24"/>
          <w:szCs w:val="24"/>
        </w:rPr>
        <w:t>.2021</w:t>
      </w:r>
      <w:r w:rsidRPr="00980BC8">
        <w:rPr>
          <w:sz w:val="24"/>
          <w:szCs w:val="24"/>
        </w:rPr>
        <w:t xml:space="preserve"> года от участников электронного аукциона поступили следующие предложения о цене контракта:</w:t>
      </w:r>
    </w:p>
    <w:p w:rsidR="00992218" w:rsidRPr="00980BC8" w:rsidRDefault="00992218" w:rsidP="00992218">
      <w:pPr>
        <w:ind w:firstLine="708"/>
        <w:jc w:val="both"/>
        <w:rPr>
          <w:sz w:val="24"/>
          <w:szCs w:val="24"/>
        </w:rPr>
      </w:pPr>
      <w:r w:rsidRPr="00980BC8">
        <w:rPr>
          <w:sz w:val="24"/>
          <w:szCs w:val="24"/>
        </w:rPr>
        <w:t xml:space="preserve"> </w:t>
      </w:r>
    </w:p>
    <w:p w:rsidR="00992218" w:rsidRPr="00980BC8" w:rsidRDefault="00992218" w:rsidP="00992218">
      <w:pPr>
        <w:suppressAutoHyphens w:val="0"/>
        <w:rPr>
          <w:sz w:val="24"/>
          <w:szCs w:val="24"/>
          <w:lang w:eastAsia="ru-RU"/>
        </w:rPr>
      </w:pPr>
      <w:r w:rsidRPr="00980BC8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убывания: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2"/>
        <w:gridCol w:w="2475"/>
        <w:gridCol w:w="1810"/>
        <w:gridCol w:w="1350"/>
        <w:gridCol w:w="1681"/>
        <w:gridCol w:w="1728"/>
      </w:tblGrid>
      <w:tr w:rsidR="00980BC8" w:rsidRPr="00980BC8" w:rsidTr="00980BC8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80BC8" w:rsidRPr="00980BC8" w:rsidRDefault="00980BC8" w:rsidP="00980B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80BC8">
              <w:rPr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80BC8" w:rsidRPr="00980BC8" w:rsidRDefault="00980BC8" w:rsidP="00980B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80BC8">
              <w:rPr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80BC8" w:rsidRPr="00980BC8" w:rsidRDefault="00980BC8" w:rsidP="00980B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80BC8">
              <w:rPr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80BC8" w:rsidRPr="00980BC8" w:rsidRDefault="00980BC8" w:rsidP="00980B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80BC8">
              <w:rPr>
                <w:sz w:val="24"/>
                <w:szCs w:val="24"/>
                <w:lang w:eastAsia="ru-RU"/>
              </w:rPr>
              <w:t>Процент снижения цены,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80BC8" w:rsidRPr="00980BC8" w:rsidRDefault="00980BC8" w:rsidP="00980B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80BC8">
              <w:rPr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80BC8" w:rsidRPr="00980BC8" w:rsidRDefault="00980BC8" w:rsidP="00980B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80BC8">
              <w:rPr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980BC8" w:rsidRPr="00980BC8" w:rsidTr="00980BC8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80BC8" w:rsidRPr="00980BC8" w:rsidRDefault="00980BC8" w:rsidP="00980B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80BC8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80BC8" w:rsidRPr="00980BC8" w:rsidRDefault="00980BC8" w:rsidP="00980B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80BC8">
              <w:rPr>
                <w:sz w:val="24"/>
                <w:szCs w:val="24"/>
                <w:lang w:eastAsia="ru-RU"/>
              </w:rPr>
              <w:t>EA-100900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80BC8" w:rsidRPr="00980BC8" w:rsidRDefault="00980BC8" w:rsidP="00980B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80BC8">
              <w:rPr>
                <w:sz w:val="24"/>
                <w:szCs w:val="24"/>
                <w:lang w:eastAsia="ru-RU"/>
              </w:rPr>
              <w:t>4.28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80BC8" w:rsidRPr="00980BC8" w:rsidRDefault="00980BC8" w:rsidP="00980B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80BC8">
              <w:rPr>
                <w:sz w:val="24"/>
                <w:szCs w:val="24"/>
                <w:lang w:eastAsia="ru-RU"/>
              </w:rPr>
              <w:t>22.60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80BC8" w:rsidRPr="00980BC8" w:rsidRDefault="00980BC8" w:rsidP="00980B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80BC8">
              <w:rPr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80BC8" w:rsidRPr="00980BC8" w:rsidRDefault="00980BC8" w:rsidP="00980B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80BC8">
              <w:rPr>
                <w:sz w:val="24"/>
                <w:szCs w:val="24"/>
                <w:lang w:eastAsia="ru-RU"/>
              </w:rPr>
              <w:t>28.06.2021 12:07:56 (MSK+00:00)</w:t>
            </w:r>
          </w:p>
        </w:tc>
      </w:tr>
      <w:tr w:rsidR="00980BC8" w:rsidRPr="00980BC8" w:rsidTr="00980BC8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80BC8" w:rsidRPr="00980BC8" w:rsidRDefault="00980BC8" w:rsidP="00980B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80BC8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80BC8" w:rsidRPr="00980BC8" w:rsidRDefault="00980BC8" w:rsidP="00980B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80BC8">
              <w:rPr>
                <w:sz w:val="24"/>
                <w:szCs w:val="24"/>
                <w:lang w:eastAsia="ru-RU"/>
              </w:rPr>
              <w:t>EA-100561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80BC8" w:rsidRPr="00980BC8" w:rsidRDefault="00980BC8" w:rsidP="00980B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80BC8">
              <w:rPr>
                <w:sz w:val="24"/>
                <w:szCs w:val="24"/>
                <w:lang w:eastAsia="ru-RU"/>
              </w:rPr>
              <w:t>4.31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80BC8" w:rsidRPr="00980BC8" w:rsidRDefault="00980BC8" w:rsidP="00980B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80BC8">
              <w:rPr>
                <w:sz w:val="24"/>
                <w:szCs w:val="24"/>
                <w:lang w:eastAsia="ru-RU"/>
              </w:rPr>
              <w:t>22.06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80BC8" w:rsidRPr="00980BC8" w:rsidRDefault="00980BC8" w:rsidP="00980B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80BC8">
              <w:rPr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80BC8" w:rsidRPr="00980BC8" w:rsidRDefault="00980BC8" w:rsidP="00980B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80BC8">
              <w:rPr>
                <w:sz w:val="24"/>
                <w:szCs w:val="24"/>
                <w:lang w:eastAsia="ru-RU"/>
              </w:rPr>
              <w:t>28.06.2021 12:05:50 (MSK+00:00)</w:t>
            </w:r>
          </w:p>
        </w:tc>
      </w:tr>
      <w:tr w:rsidR="00980BC8" w:rsidRPr="00980BC8" w:rsidTr="00980BC8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80BC8" w:rsidRPr="00980BC8" w:rsidRDefault="00980BC8" w:rsidP="00980B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80BC8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80BC8" w:rsidRPr="00980BC8" w:rsidRDefault="00980BC8" w:rsidP="00980B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80BC8">
              <w:rPr>
                <w:sz w:val="24"/>
                <w:szCs w:val="24"/>
                <w:lang w:eastAsia="ru-RU"/>
              </w:rPr>
              <w:t>EA-100902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80BC8" w:rsidRPr="00980BC8" w:rsidRDefault="00980BC8" w:rsidP="00980B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80BC8">
              <w:rPr>
                <w:sz w:val="24"/>
                <w:szCs w:val="24"/>
                <w:lang w:eastAsia="ru-RU"/>
              </w:rPr>
              <w:t>5.50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80BC8" w:rsidRPr="00980BC8" w:rsidRDefault="00980BC8" w:rsidP="00980B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80BC8">
              <w:rPr>
                <w:sz w:val="24"/>
                <w:szCs w:val="24"/>
                <w:lang w:eastAsia="ru-RU"/>
              </w:rPr>
              <w:t>0.54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80BC8" w:rsidRPr="00980BC8" w:rsidRDefault="00980BC8" w:rsidP="00980B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80BC8">
              <w:rPr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80BC8" w:rsidRPr="00980BC8" w:rsidRDefault="00980BC8" w:rsidP="00980BC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80BC8">
              <w:rPr>
                <w:sz w:val="24"/>
                <w:szCs w:val="24"/>
                <w:lang w:eastAsia="ru-RU"/>
              </w:rPr>
              <w:t>28.06.2021 11:30:40 (MSK+00:00)</w:t>
            </w:r>
          </w:p>
        </w:tc>
      </w:tr>
    </w:tbl>
    <w:p w:rsidR="00992218" w:rsidRPr="00980BC8" w:rsidRDefault="00992218" w:rsidP="00992218">
      <w:pPr>
        <w:suppressAutoHyphens w:val="0"/>
        <w:rPr>
          <w:sz w:val="24"/>
          <w:szCs w:val="24"/>
          <w:lang w:eastAsia="ru-RU"/>
        </w:rPr>
      </w:pPr>
    </w:p>
    <w:p w:rsidR="00992218" w:rsidRPr="00980BC8" w:rsidRDefault="00992218" w:rsidP="00992218">
      <w:pPr>
        <w:suppressAutoHyphens w:val="0"/>
        <w:rPr>
          <w:sz w:val="24"/>
          <w:szCs w:val="24"/>
          <w:lang w:eastAsia="ru-RU"/>
        </w:rPr>
      </w:pPr>
    </w:p>
    <w:p w:rsidR="00992218" w:rsidRPr="00980BC8" w:rsidRDefault="00992218" w:rsidP="00992218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980BC8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980BC8">
        <w:rPr>
          <w:sz w:val="24"/>
          <w:szCs w:val="24"/>
          <w:lang w:eastAsia="ru-RU"/>
        </w:rPr>
        <w:t xml:space="preserve"> </w:t>
      </w:r>
      <w:r w:rsidRPr="00980BC8">
        <w:rPr>
          <w:sz w:val="24"/>
          <w:szCs w:val="24"/>
        </w:rPr>
        <w:t>(ред. от 28.12.2013)</w:t>
      </w:r>
      <w:r w:rsidRPr="00980BC8">
        <w:rPr>
          <w:sz w:val="24"/>
          <w:szCs w:val="24"/>
          <w:lang w:eastAsia="ru-RU"/>
        </w:rPr>
        <w:t xml:space="preserve"> </w:t>
      </w:r>
      <w:r w:rsidRPr="00980BC8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</w:p>
    <w:p w:rsidR="00992218" w:rsidRPr="00980BC8" w:rsidRDefault="00992218" w:rsidP="00992218">
      <w:pPr>
        <w:jc w:val="both"/>
        <w:rPr>
          <w:sz w:val="24"/>
          <w:szCs w:val="24"/>
        </w:rPr>
      </w:pPr>
    </w:p>
    <w:p w:rsidR="00992218" w:rsidRPr="00980BC8" w:rsidRDefault="00992218" w:rsidP="00992218">
      <w:pPr>
        <w:jc w:val="both"/>
        <w:rPr>
          <w:sz w:val="24"/>
          <w:szCs w:val="24"/>
        </w:rPr>
      </w:pPr>
      <w:r w:rsidRPr="00980BC8">
        <w:rPr>
          <w:sz w:val="24"/>
          <w:szCs w:val="24"/>
        </w:rPr>
        <w:t>РЕШИЛИ:</w:t>
      </w:r>
    </w:p>
    <w:p w:rsidR="00992218" w:rsidRPr="00980BC8" w:rsidRDefault="00992218" w:rsidP="00992218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980BC8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980BC8" w:rsidRPr="00980BC8" w:rsidTr="00DC4147">
        <w:trPr>
          <w:trHeight w:val="396"/>
        </w:trPr>
        <w:tc>
          <w:tcPr>
            <w:tcW w:w="9747" w:type="dxa"/>
          </w:tcPr>
          <w:p w:rsidR="00980BC8" w:rsidRPr="00980BC8" w:rsidRDefault="00980BC8" w:rsidP="00980BC8">
            <w:pPr>
              <w:pStyle w:val="af1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hyperlink r:id="rId12" w:tgtFrame="_blank" w:history="1">
              <w:r w:rsidRPr="00980BC8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"АЗИМУТ"</w:t>
              </w:r>
            </w:hyperlink>
          </w:p>
        </w:tc>
      </w:tr>
      <w:tr w:rsidR="00980BC8" w:rsidRPr="00980BC8" w:rsidTr="00DC4147">
        <w:trPr>
          <w:trHeight w:val="396"/>
        </w:trPr>
        <w:tc>
          <w:tcPr>
            <w:tcW w:w="9747" w:type="dxa"/>
          </w:tcPr>
          <w:p w:rsidR="00980BC8" w:rsidRPr="00980BC8" w:rsidRDefault="00980BC8" w:rsidP="00980BC8">
            <w:pPr>
              <w:pStyle w:val="af1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hyperlink r:id="rId13" w:tgtFrame="_blank" w:history="1">
              <w:r w:rsidRPr="00980BC8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"АЛЬМЕД"</w:t>
              </w:r>
            </w:hyperlink>
          </w:p>
        </w:tc>
      </w:tr>
      <w:tr w:rsidR="00980BC8" w:rsidRPr="00980BC8" w:rsidTr="00DC4147">
        <w:trPr>
          <w:trHeight w:val="396"/>
        </w:trPr>
        <w:tc>
          <w:tcPr>
            <w:tcW w:w="9747" w:type="dxa"/>
          </w:tcPr>
          <w:p w:rsidR="00980BC8" w:rsidRPr="00980BC8" w:rsidRDefault="00980BC8" w:rsidP="00980BC8">
            <w:pPr>
              <w:pStyle w:val="af1"/>
              <w:numPr>
                <w:ilvl w:val="0"/>
                <w:numId w:val="48"/>
              </w:numPr>
              <w:rPr>
                <w:rStyle w:val="af9"/>
                <w:sz w:val="24"/>
                <w:szCs w:val="24"/>
                <w:bdr w:val="none" w:sz="0" w:space="0" w:color="auto" w:frame="1"/>
              </w:rPr>
            </w:pPr>
            <w:hyperlink r:id="rId14" w:tgtFrame="_blank" w:history="1">
              <w:r w:rsidRPr="00980BC8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"ФОРТОНФАРМА"</w:t>
              </w:r>
            </w:hyperlink>
          </w:p>
        </w:tc>
      </w:tr>
    </w:tbl>
    <w:p w:rsidR="00992218" w:rsidRPr="00980BC8" w:rsidRDefault="00992218" w:rsidP="00992218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980BC8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980BC8">
        <w:rPr>
          <w:sz w:val="24"/>
          <w:szCs w:val="24"/>
          <w:lang w:eastAsia="ru-RU"/>
        </w:rPr>
        <w:t xml:space="preserve"> и </w:t>
      </w:r>
      <w:r w:rsidRPr="00980BC8">
        <w:rPr>
          <w:sz w:val="24"/>
          <w:szCs w:val="24"/>
        </w:rPr>
        <w:t>документацией об аукционе в электронной форме.</w:t>
      </w:r>
    </w:p>
    <w:p w:rsidR="00992218" w:rsidRPr="00980BC8" w:rsidRDefault="00992218" w:rsidP="00992218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992218" w:rsidRPr="00980BC8" w:rsidRDefault="00992218" w:rsidP="00992218">
      <w:pPr>
        <w:jc w:val="both"/>
        <w:rPr>
          <w:sz w:val="24"/>
          <w:szCs w:val="24"/>
          <w:u w:val="single"/>
        </w:rPr>
      </w:pPr>
      <w:r w:rsidRPr="00980BC8">
        <w:rPr>
          <w:sz w:val="24"/>
          <w:szCs w:val="24"/>
          <w:u w:val="single"/>
        </w:rPr>
        <w:t>ГОЛОСОВАНИЕ:</w:t>
      </w:r>
    </w:p>
    <w:p w:rsidR="00992218" w:rsidRPr="00980BC8" w:rsidRDefault="00992218" w:rsidP="00992218">
      <w:pPr>
        <w:jc w:val="both"/>
        <w:rPr>
          <w:sz w:val="24"/>
          <w:szCs w:val="24"/>
          <w:u w:val="single"/>
        </w:rPr>
      </w:pPr>
    </w:p>
    <w:p w:rsidR="00992218" w:rsidRPr="00980BC8" w:rsidRDefault="00992218" w:rsidP="00992218">
      <w:pPr>
        <w:ind w:right="-5" w:firstLine="709"/>
        <w:jc w:val="both"/>
        <w:rPr>
          <w:sz w:val="24"/>
          <w:szCs w:val="24"/>
        </w:rPr>
      </w:pPr>
      <w:r w:rsidRPr="00980BC8">
        <w:rPr>
          <w:rFonts w:eastAsia="Arial"/>
          <w:sz w:val="24"/>
          <w:szCs w:val="24"/>
        </w:rPr>
        <w:t xml:space="preserve">Касаткин И.М. </w:t>
      </w:r>
      <w:r w:rsidRPr="00980BC8">
        <w:rPr>
          <w:sz w:val="24"/>
          <w:szCs w:val="24"/>
        </w:rPr>
        <w:t>– «за», Шалдина Е.В. – «за», Андреева С.Г.– «за».</w:t>
      </w:r>
    </w:p>
    <w:p w:rsidR="00992218" w:rsidRPr="00980BC8" w:rsidRDefault="00992218" w:rsidP="00992218">
      <w:pPr>
        <w:ind w:right="-5" w:firstLine="709"/>
        <w:jc w:val="both"/>
        <w:rPr>
          <w:sz w:val="24"/>
          <w:szCs w:val="24"/>
        </w:rPr>
      </w:pPr>
    </w:p>
    <w:p w:rsidR="00992218" w:rsidRPr="00980BC8" w:rsidRDefault="00992218" w:rsidP="00992218">
      <w:pPr>
        <w:pStyle w:val="af8"/>
        <w:ind w:right="-5"/>
        <w:jc w:val="both"/>
        <w:rPr>
          <w:sz w:val="24"/>
          <w:szCs w:val="24"/>
        </w:rPr>
      </w:pPr>
    </w:p>
    <w:p w:rsidR="00992218" w:rsidRPr="00980BC8" w:rsidRDefault="00992218" w:rsidP="00992218">
      <w:pPr>
        <w:pStyle w:val="af1"/>
        <w:jc w:val="both"/>
        <w:rPr>
          <w:b/>
          <w:bCs/>
          <w:sz w:val="24"/>
          <w:szCs w:val="24"/>
        </w:rPr>
      </w:pPr>
      <w:r w:rsidRPr="00980BC8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980BC8">
        <w:rPr>
          <w:b/>
          <w:sz w:val="24"/>
          <w:szCs w:val="24"/>
        </w:rPr>
        <w:t>№</w:t>
      </w:r>
      <w:r w:rsidRPr="00980BC8">
        <w:rPr>
          <w:sz w:val="24"/>
          <w:szCs w:val="24"/>
        </w:rPr>
        <w:t xml:space="preserve"> </w:t>
      </w:r>
      <w:r w:rsidR="00980BC8" w:rsidRPr="00980BC8">
        <w:rPr>
          <w:sz w:val="24"/>
          <w:szCs w:val="24"/>
          <w:lang w:eastAsia="ru-RU"/>
        </w:rPr>
        <w:t>EA-100900</w:t>
      </w:r>
      <w:r w:rsidRPr="00980BC8">
        <w:rPr>
          <w:b/>
          <w:sz w:val="24"/>
          <w:szCs w:val="24"/>
        </w:rPr>
        <w:t xml:space="preserve">– </w:t>
      </w:r>
      <w:r w:rsidR="005D578B" w:rsidRPr="00980BC8">
        <w:rPr>
          <w:sz w:val="24"/>
          <w:szCs w:val="24"/>
        </w:rPr>
        <w:tab/>
      </w:r>
      <w:hyperlink r:id="rId15" w:tgtFrame="_blank" w:history="1">
        <w:r w:rsidR="00980BC8" w:rsidRPr="00980BC8">
          <w:rPr>
            <w:sz w:val="24"/>
            <w:szCs w:val="24"/>
            <w:u w:val="single"/>
            <w:shd w:val="clear" w:color="auto" w:fill="FFFFFF"/>
          </w:rPr>
          <w:t>ОБЩЕСТВО С ОГРАНИЧЕННОЙ ОТВЕТСТВЕННОСТЬЮ "ФОРТОНФАРМА"</w:t>
        </w:r>
      </w:hyperlink>
      <w:r w:rsidR="005D578B" w:rsidRPr="00980BC8">
        <w:rPr>
          <w:sz w:val="24"/>
          <w:szCs w:val="24"/>
        </w:rPr>
        <w:t xml:space="preserve"> </w:t>
      </w:r>
      <w:r w:rsidRPr="00980BC8">
        <w:rPr>
          <w:b/>
          <w:sz w:val="24"/>
          <w:szCs w:val="24"/>
        </w:rPr>
        <w:t xml:space="preserve">- </w:t>
      </w:r>
      <w:r w:rsidRPr="00980BC8">
        <w:rPr>
          <w:sz w:val="24"/>
          <w:szCs w:val="24"/>
        </w:rPr>
        <w:t xml:space="preserve">с </w:t>
      </w:r>
      <w:r w:rsidR="00980BC8" w:rsidRPr="00980BC8">
        <w:rPr>
          <w:sz w:val="24"/>
          <w:szCs w:val="24"/>
        </w:rPr>
        <w:t xml:space="preserve">суммой цен </w:t>
      </w:r>
      <w:r w:rsidR="00980BC8" w:rsidRPr="00980BC8">
        <w:rPr>
          <w:b/>
          <w:sz w:val="24"/>
          <w:szCs w:val="24"/>
        </w:rPr>
        <w:t>4.28</w:t>
      </w:r>
      <w:r w:rsidR="005D578B" w:rsidRPr="00980BC8">
        <w:rPr>
          <w:b/>
          <w:sz w:val="24"/>
          <w:szCs w:val="24"/>
        </w:rPr>
        <w:t xml:space="preserve"> </w:t>
      </w:r>
      <w:r w:rsidRPr="00980BC8">
        <w:rPr>
          <w:b/>
          <w:sz w:val="24"/>
          <w:szCs w:val="24"/>
        </w:rPr>
        <w:t>руб.</w:t>
      </w:r>
    </w:p>
    <w:p w:rsidR="00992218" w:rsidRPr="00980BC8" w:rsidRDefault="00992218" w:rsidP="00992218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992218" w:rsidRPr="00980BC8" w:rsidRDefault="00992218" w:rsidP="00992218">
      <w:pPr>
        <w:jc w:val="both"/>
        <w:rPr>
          <w:sz w:val="24"/>
          <w:szCs w:val="24"/>
          <w:u w:val="single"/>
        </w:rPr>
      </w:pPr>
      <w:r w:rsidRPr="00980BC8">
        <w:rPr>
          <w:sz w:val="24"/>
          <w:szCs w:val="24"/>
          <w:u w:val="single"/>
        </w:rPr>
        <w:t>ГОЛОСОВАНИЕ:</w:t>
      </w:r>
    </w:p>
    <w:p w:rsidR="00992218" w:rsidRPr="00980BC8" w:rsidRDefault="00992218" w:rsidP="00992218">
      <w:pPr>
        <w:jc w:val="both"/>
        <w:rPr>
          <w:sz w:val="24"/>
          <w:szCs w:val="24"/>
          <w:u w:val="single"/>
        </w:rPr>
      </w:pPr>
    </w:p>
    <w:p w:rsidR="00992218" w:rsidRPr="00980BC8" w:rsidRDefault="00992218" w:rsidP="00992218">
      <w:pPr>
        <w:ind w:right="-5" w:firstLine="709"/>
        <w:jc w:val="both"/>
        <w:rPr>
          <w:sz w:val="24"/>
          <w:szCs w:val="24"/>
        </w:rPr>
      </w:pPr>
      <w:r w:rsidRPr="00980BC8">
        <w:rPr>
          <w:rFonts w:eastAsia="Arial"/>
          <w:sz w:val="24"/>
          <w:szCs w:val="24"/>
        </w:rPr>
        <w:t xml:space="preserve">Касаткин И.М. </w:t>
      </w:r>
      <w:r w:rsidRPr="00980BC8">
        <w:rPr>
          <w:sz w:val="24"/>
          <w:szCs w:val="24"/>
        </w:rPr>
        <w:t>– «за», Горбова И.В. – «за», Гордеева С.А.– «за».</w:t>
      </w:r>
    </w:p>
    <w:p w:rsidR="00992218" w:rsidRPr="00980BC8" w:rsidRDefault="00992218" w:rsidP="00992218">
      <w:pPr>
        <w:ind w:right="-5" w:firstLine="709"/>
        <w:jc w:val="both"/>
        <w:rPr>
          <w:sz w:val="24"/>
          <w:szCs w:val="24"/>
        </w:rPr>
      </w:pPr>
    </w:p>
    <w:p w:rsidR="00992218" w:rsidRPr="00980BC8" w:rsidRDefault="00992218" w:rsidP="00992218">
      <w:pPr>
        <w:ind w:right="-5" w:firstLine="709"/>
        <w:jc w:val="both"/>
        <w:rPr>
          <w:sz w:val="24"/>
          <w:szCs w:val="24"/>
        </w:rPr>
      </w:pPr>
    </w:p>
    <w:p w:rsidR="00992218" w:rsidRPr="00980BC8" w:rsidRDefault="00992218" w:rsidP="00992218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980BC8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992218" w:rsidRPr="00980BC8" w:rsidRDefault="00992218" w:rsidP="00992218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992218" w:rsidRPr="00980BC8" w:rsidRDefault="00992218" w:rsidP="00980BC8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980BC8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980BC8" w:rsidRPr="00980BC8">
        <w:rPr>
          <w:bCs/>
          <w:sz w:val="24"/>
          <w:szCs w:val="24"/>
        </w:rPr>
        <w:t>https://gz.lot-online.ru/</w:t>
      </w:r>
    </w:p>
    <w:p w:rsidR="00992218" w:rsidRPr="00980BC8" w:rsidRDefault="00992218" w:rsidP="00992218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980BC8">
        <w:rPr>
          <w:sz w:val="24"/>
          <w:szCs w:val="24"/>
        </w:rPr>
        <w:t>Настоящий протокол подлежит хранению в течение трех лет со дня подведения итогов настоящего аукциона</w:t>
      </w:r>
    </w:p>
    <w:p w:rsidR="00992218" w:rsidRPr="00980BC8" w:rsidRDefault="00992218" w:rsidP="00992218">
      <w:pPr>
        <w:pStyle w:val="af"/>
        <w:ind w:left="0" w:firstLine="709"/>
        <w:jc w:val="both"/>
        <w:rPr>
          <w:sz w:val="24"/>
          <w:szCs w:val="24"/>
        </w:rPr>
      </w:pPr>
    </w:p>
    <w:p w:rsidR="00992218" w:rsidRPr="00980BC8" w:rsidRDefault="00992218" w:rsidP="00992218">
      <w:pPr>
        <w:pStyle w:val="af"/>
        <w:ind w:left="720"/>
        <w:jc w:val="both"/>
        <w:rPr>
          <w:sz w:val="24"/>
          <w:szCs w:val="24"/>
        </w:rPr>
      </w:pPr>
    </w:p>
    <w:p w:rsidR="00C559C9" w:rsidRPr="00980BC8" w:rsidRDefault="00C559C9" w:rsidP="00992218">
      <w:pPr>
        <w:ind w:firstLine="708"/>
        <w:jc w:val="both"/>
        <w:rPr>
          <w:sz w:val="24"/>
          <w:szCs w:val="24"/>
        </w:rPr>
      </w:pPr>
    </w:p>
    <w:p w:rsidR="00EC3F33" w:rsidRPr="00980BC8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980BC8">
        <w:rPr>
          <w:sz w:val="24"/>
          <w:szCs w:val="24"/>
        </w:rPr>
        <w:t>Подписи:</w:t>
      </w:r>
    </w:p>
    <w:p w:rsidR="00651DDA" w:rsidRPr="00980BC8" w:rsidRDefault="00651DDA" w:rsidP="007773A3">
      <w:pPr>
        <w:pStyle w:val="af"/>
        <w:ind w:left="720"/>
        <w:jc w:val="both"/>
        <w:rPr>
          <w:sz w:val="24"/>
          <w:szCs w:val="24"/>
        </w:rPr>
      </w:pP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980BC8" w:rsidRPr="00980BC8" w:rsidTr="00CA7AFF">
        <w:trPr>
          <w:trHeight w:val="397"/>
        </w:trPr>
        <w:tc>
          <w:tcPr>
            <w:tcW w:w="5637" w:type="dxa"/>
          </w:tcPr>
          <w:p w:rsidR="00F376A4" w:rsidRPr="00980BC8" w:rsidRDefault="00F376A4" w:rsidP="00CA7AFF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80BC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376A4" w:rsidRPr="00980BC8" w:rsidRDefault="00F376A4" w:rsidP="00CA7AFF">
            <w:pPr>
              <w:spacing w:after="100" w:afterAutospacing="1"/>
              <w:rPr>
                <w:sz w:val="24"/>
                <w:szCs w:val="24"/>
              </w:rPr>
            </w:pPr>
            <w:r w:rsidRPr="00980BC8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980BC8" w:rsidRPr="00980BC8" w:rsidTr="00CA7AFF">
        <w:trPr>
          <w:trHeight w:val="397"/>
        </w:trPr>
        <w:tc>
          <w:tcPr>
            <w:tcW w:w="5637" w:type="dxa"/>
          </w:tcPr>
          <w:p w:rsidR="00F376A4" w:rsidRPr="00980BC8" w:rsidRDefault="00F376A4" w:rsidP="00CA7AFF">
            <w:pPr>
              <w:jc w:val="right"/>
              <w:rPr>
                <w:sz w:val="24"/>
                <w:szCs w:val="24"/>
              </w:rPr>
            </w:pPr>
            <w:r w:rsidRPr="00980BC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376A4" w:rsidRPr="00980BC8" w:rsidRDefault="00F376A4" w:rsidP="00CA7AFF">
            <w:pPr>
              <w:spacing w:after="100" w:afterAutospacing="1"/>
              <w:rPr>
                <w:sz w:val="24"/>
                <w:szCs w:val="24"/>
              </w:rPr>
            </w:pPr>
            <w:r w:rsidRPr="00980BC8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980BC8" w:rsidRPr="00980BC8" w:rsidTr="00CA7AFF">
        <w:trPr>
          <w:trHeight w:val="761"/>
        </w:trPr>
        <w:tc>
          <w:tcPr>
            <w:tcW w:w="5637" w:type="dxa"/>
          </w:tcPr>
          <w:p w:rsidR="00F376A4" w:rsidRPr="00980BC8" w:rsidRDefault="00F376A4" w:rsidP="00CA7AFF">
            <w:pPr>
              <w:jc w:val="right"/>
              <w:rPr>
                <w:sz w:val="24"/>
                <w:szCs w:val="24"/>
              </w:rPr>
            </w:pPr>
          </w:p>
          <w:p w:rsidR="00F376A4" w:rsidRPr="00980BC8" w:rsidRDefault="00F376A4" w:rsidP="00CA7AFF">
            <w:pPr>
              <w:jc w:val="right"/>
              <w:rPr>
                <w:sz w:val="24"/>
                <w:szCs w:val="24"/>
              </w:rPr>
            </w:pPr>
            <w:r w:rsidRPr="00980BC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376A4" w:rsidRPr="00980BC8" w:rsidRDefault="00F376A4" w:rsidP="00CA7AF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80BC8">
              <w:rPr>
                <w:sz w:val="24"/>
                <w:szCs w:val="24"/>
              </w:rPr>
              <w:t>Гордеева Светлана Александровна</w:t>
            </w:r>
          </w:p>
        </w:tc>
      </w:tr>
      <w:tr w:rsidR="00980BC8" w:rsidRPr="00980BC8" w:rsidTr="00CA7AFF">
        <w:trPr>
          <w:trHeight w:val="80"/>
        </w:trPr>
        <w:tc>
          <w:tcPr>
            <w:tcW w:w="5637" w:type="dxa"/>
          </w:tcPr>
          <w:p w:rsidR="00F376A4" w:rsidRPr="00980BC8" w:rsidRDefault="00F376A4" w:rsidP="00CA7AFF">
            <w:pPr>
              <w:jc w:val="right"/>
              <w:rPr>
                <w:sz w:val="24"/>
                <w:szCs w:val="24"/>
              </w:rPr>
            </w:pPr>
            <w:r w:rsidRPr="00980BC8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376A4" w:rsidRPr="00980BC8" w:rsidRDefault="00F376A4" w:rsidP="00CA7AFF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980BC8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F376A4" w:rsidRPr="00980BC8" w:rsidRDefault="00F376A4" w:rsidP="007773A3">
      <w:pPr>
        <w:pStyle w:val="af"/>
        <w:ind w:left="720"/>
        <w:jc w:val="both"/>
        <w:rPr>
          <w:sz w:val="24"/>
          <w:szCs w:val="24"/>
        </w:rPr>
      </w:pPr>
    </w:p>
    <w:sectPr w:rsidR="00F376A4" w:rsidRPr="00980BC8" w:rsidSect="00770AEE">
      <w:footerReference w:type="first" r:id="rId16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2702" w:rsidRDefault="004E2702">
      <w:r>
        <w:separator/>
      </w:r>
    </w:p>
  </w:endnote>
  <w:endnote w:type="continuationSeparator" w:id="0">
    <w:p w:rsidR="004E2702" w:rsidRDefault="004E2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270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2702" w:rsidRDefault="004E2702">
      <w:r>
        <w:separator/>
      </w:r>
    </w:p>
  </w:footnote>
  <w:footnote w:type="continuationSeparator" w:id="0">
    <w:p w:rsidR="004E2702" w:rsidRDefault="004E27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6E2471"/>
    <w:multiLevelType w:val="hybridMultilevel"/>
    <w:tmpl w:val="95429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FE02A5"/>
    <w:multiLevelType w:val="hybridMultilevel"/>
    <w:tmpl w:val="215ACD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1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61889"/>
    <w:multiLevelType w:val="hybridMultilevel"/>
    <w:tmpl w:val="110435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6"/>
  </w:num>
  <w:num w:numId="3">
    <w:abstractNumId w:val="4"/>
  </w:num>
  <w:num w:numId="4">
    <w:abstractNumId w:val="35"/>
  </w:num>
  <w:num w:numId="5">
    <w:abstractNumId w:val="34"/>
  </w:num>
  <w:num w:numId="6">
    <w:abstractNumId w:val="15"/>
  </w:num>
  <w:num w:numId="7">
    <w:abstractNumId w:val="31"/>
  </w:num>
  <w:num w:numId="8">
    <w:abstractNumId w:val="33"/>
  </w:num>
  <w:num w:numId="9">
    <w:abstractNumId w:val="25"/>
  </w:num>
  <w:num w:numId="10">
    <w:abstractNumId w:val="18"/>
  </w:num>
  <w:num w:numId="11">
    <w:abstractNumId w:val="20"/>
  </w:num>
  <w:num w:numId="12">
    <w:abstractNumId w:val="29"/>
  </w:num>
  <w:num w:numId="13">
    <w:abstractNumId w:val="22"/>
  </w:num>
  <w:num w:numId="14">
    <w:abstractNumId w:val="37"/>
  </w:num>
  <w:num w:numId="15">
    <w:abstractNumId w:val="46"/>
  </w:num>
  <w:num w:numId="16">
    <w:abstractNumId w:val="10"/>
  </w:num>
  <w:num w:numId="17">
    <w:abstractNumId w:val="16"/>
  </w:num>
  <w:num w:numId="18">
    <w:abstractNumId w:val="2"/>
  </w:num>
  <w:num w:numId="19">
    <w:abstractNumId w:val="5"/>
  </w:num>
  <w:num w:numId="20">
    <w:abstractNumId w:val="32"/>
  </w:num>
  <w:num w:numId="21">
    <w:abstractNumId w:val="48"/>
  </w:num>
  <w:num w:numId="22">
    <w:abstractNumId w:val="23"/>
  </w:num>
  <w:num w:numId="23">
    <w:abstractNumId w:val="17"/>
  </w:num>
  <w:num w:numId="24">
    <w:abstractNumId w:val="43"/>
  </w:num>
  <w:num w:numId="25">
    <w:abstractNumId w:val="38"/>
  </w:num>
  <w:num w:numId="26">
    <w:abstractNumId w:val="30"/>
  </w:num>
  <w:num w:numId="27">
    <w:abstractNumId w:val="40"/>
  </w:num>
  <w:num w:numId="28">
    <w:abstractNumId w:val="41"/>
  </w:num>
  <w:num w:numId="29">
    <w:abstractNumId w:val="45"/>
  </w:num>
  <w:num w:numId="30">
    <w:abstractNumId w:val="49"/>
  </w:num>
  <w:num w:numId="31">
    <w:abstractNumId w:val="9"/>
  </w:num>
  <w:num w:numId="32">
    <w:abstractNumId w:val="11"/>
  </w:num>
  <w:num w:numId="33">
    <w:abstractNumId w:val="36"/>
  </w:num>
  <w:num w:numId="34">
    <w:abstractNumId w:val="50"/>
  </w:num>
  <w:num w:numId="35">
    <w:abstractNumId w:val="24"/>
  </w:num>
  <w:num w:numId="36">
    <w:abstractNumId w:val="44"/>
  </w:num>
  <w:num w:numId="37">
    <w:abstractNumId w:val="27"/>
  </w:num>
  <w:num w:numId="38">
    <w:abstractNumId w:val="6"/>
  </w:num>
  <w:num w:numId="39">
    <w:abstractNumId w:val="28"/>
  </w:num>
  <w:num w:numId="40">
    <w:abstractNumId w:val="7"/>
  </w:num>
  <w:num w:numId="41">
    <w:abstractNumId w:val="19"/>
  </w:num>
  <w:num w:numId="42">
    <w:abstractNumId w:val="39"/>
  </w:num>
  <w:num w:numId="43">
    <w:abstractNumId w:val="13"/>
  </w:num>
  <w:num w:numId="44">
    <w:abstractNumId w:val="42"/>
  </w:num>
  <w:num w:numId="45">
    <w:abstractNumId w:val="8"/>
  </w:num>
  <w:num w:numId="46">
    <w:abstractNumId w:val="14"/>
  </w:num>
  <w:num w:numId="47">
    <w:abstractNumId w:val="12"/>
  </w:num>
  <w:num w:numId="48">
    <w:abstractNumId w:val="4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2421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167E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305EB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2702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578B"/>
    <w:rsid w:val="005D767C"/>
    <w:rsid w:val="005E1B46"/>
    <w:rsid w:val="005E41D1"/>
    <w:rsid w:val="005E4AF7"/>
    <w:rsid w:val="005E6179"/>
    <w:rsid w:val="005E667E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1AAA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0BC8"/>
    <w:rsid w:val="009833C8"/>
    <w:rsid w:val="009853DD"/>
    <w:rsid w:val="00991EE1"/>
    <w:rsid w:val="00992218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2452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E690D"/>
    <w:rsid w:val="00EF30FF"/>
    <w:rsid w:val="00EF39B3"/>
    <w:rsid w:val="00F00A58"/>
    <w:rsid w:val="00F01BD0"/>
    <w:rsid w:val="00F02A3E"/>
    <w:rsid w:val="00F077C2"/>
    <w:rsid w:val="00F10B36"/>
    <w:rsid w:val="00F10BEE"/>
    <w:rsid w:val="00F132DF"/>
    <w:rsid w:val="00F14A48"/>
    <w:rsid w:val="00F2276A"/>
    <w:rsid w:val="00F24BAA"/>
    <w:rsid w:val="00F25D64"/>
    <w:rsid w:val="00F26E1F"/>
    <w:rsid w:val="00F30B65"/>
    <w:rsid w:val="00F312D6"/>
    <w:rsid w:val="00F36D1A"/>
    <w:rsid w:val="00F376A4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7FA58D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76A4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16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5556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096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905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62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02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25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16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780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8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4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602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28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518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957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17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905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547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619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57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914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319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80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2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02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537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87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6307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42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701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77000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16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88190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70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6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74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85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306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5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95649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19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11947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56858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9179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60?backUrl=L3Byb3RvY29sL3JlcXVlc3QtcmV2aWV3L2VsZWN0cm9uaWMtYXVjdGlvbi9lZGl0LzYwOTYw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13" Type="http://schemas.openxmlformats.org/officeDocument/2006/relationships/hyperlink" Target="https://gz.lot-online.ru/etp_front/organisation/view/2CF9E126-CCBE-4510-B9D0-709AF90DD2EC?procedure=60960&amp;backurl=L3Byb2NlZHVyZS9wcm90b2NvbC9lZGl0P3Byb2NlZHVyZUlkPTYwOTYwJnR5cGU9RWxlY3Ryb25pY0F1Y3Rpb25SZXF1ZXN0RmluYWxQcm90b2NvbCZjbG9zZWRQYXJ0PTEmaWVmaXg9MTYyNTE0Mzk2NzQ4Mg==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49782325-58B0-4661-B007-6AB87C1ABE6C?procedure=60960&amp;backurl=L3Byb2NlZHVyZS9wcm90b2NvbC9lZGl0P3Byb2NlZHVyZUlkPTYwOTYwJnR5cGU9RWxlY3Ryb25pY0F1Y3Rpb25SZXF1ZXN0RmluYWxQcm90b2NvbCZjbG9zZWRQYXJ0PTEmaWVmaXg9MTYyNTE0Mzk2NzQ4Mg==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827B943D-37FE-4739-843D-5AF5FE2A3ABC?procedure=60960&amp;backurl=L3Byb2NlZHVyZS9wcm90b2NvbC9lZGl0P3Byb2NlZHVyZUlkPTYwOTYwJnR5cGU9RWxlY3Ryb25pY0F1Y3Rpb25SZXF1ZXN0RmluYWxQcm90b2NvbCZjbG9zZWRQYXJ0PTEmaWVmaXg9MTYyNTE0Mzk2NzQ4Mg=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827B943D-37FE-4739-843D-5AF5FE2A3ABC?procedure=60960&amp;backurl=L3Byb2NlZHVyZS9wcm90b2NvbC9lZGl0P3Byb2NlZHVyZUlkPTYwOTYwJnR5cGU9RWxlY3Ryb25pY0F1Y3Rpb25SZXF1ZXN0RmluYWxQcm90b2NvbCZjbG9zZWRQYXJ0PTEmaWVmaXg9MTYyNTE0Mzk2NzQ4Mg==" TargetMode="External"/><Relationship Id="rId10" Type="http://schemas.openxmlformats.org/officeDocument/2006/relationships/hyperlink" Target="https://gz.lot-online.ru/etp_front/organisation/view/2CF9E126-CCBE-4510-B9D0-709AF90DD2EC?procedure=60960&amp;backurl=L3Byb2NlZHVyZS9wcm90b2NvbC9lZGl0P3Byb2NlZHVyZUlkPTYwOTYwJnR5cGU9RWxlY3Ryb25pY0F1Y3Rpb25SZXF1ZXN0RmluYWxQcm90b2NvbCZjbG9zZWRQYXJ0PTEmaWVmaXg9MTYyNTE0Mzk2NzQ4Mg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49782325-58B0-4661-B007-6AB87C1ABE6C?procedure=60960&amp;backurl=L3Byb2NlZHVyZS9wcm90b2NvbC9lZGl0P3Byb2NlZHVyZUlkPTYwOTYwJnR5cGU9RWxlY3Ryb25pY0F1Y3Rpb25SZXF1ZXN0RmluYWxQcm90b2NvbCZjbG9zZWRQYXJ0PTEmaWVmaXg9MTYyNTE0Mzk2NzQ4Mg==" TargetMode="External"/><Relationship Id="rId14" Type="http://schemas.openxmlformats.org/officeDocument/2006/relationships/hyperlink" Target="https://gz.lot-online.ru/etp_front/organisation/view/827B943D-37FE-4739-843D-5AF5FE2A3ABC?procedure=60960&amp;backurl=L3Byb2NlZHVyZS9wcm90b2NvbC9lZGl0P3Byb2NlZHVyZUlkPTYwOTYwJnR5cGU9RWxlY3Ryb25pY0F1Y3Rpb25SZXF1ZXN0RmluYWxQcm90b2NvbCZjbG9zZWRQYXJ0PTEmaWVmaXg9MTYyNTE0Mzk2NzQ4Mg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CE52D-7891-40B9-ACB6-9C65238A9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1266</Words>
  <Characters>7221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8471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2021-02-12T12:18:00Z</cp:lastPrinted>
  <dcterms:created xsi:type="dcterms:W3CDTF">2021-07-01T13:08:00Z</dcterms:created>
  <dcterms:modified xsi:type="dcterms:W3CDTF">2021-07-01T13:08:00Z</dcterms:modified>
</cp:coreProperties>
</file>