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23B" w:rsidRDefault="003204D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8223B" w:rsidRDefault="003204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посуды одноразовой пластмассовой"</w:t>
      </w:r>
    </w:p>
    <w:p w:rsidR="00E8223B" w:rsidRDefault="003204D2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1001200000621000130) </w:t>
      </w:r>
    </w:p>
    <w:p w:rsidR="00E8223B" w:rsidRDefault="00E8223B">
      <w:pPr>
        <w:ind w:firstLine="567"/>
        <w:jc w:val="center"/>
        <w:rPr>
          <w:sz w:val="20"/>
          <w:szCs w:val="20"/>
          <w:lang w:val="en-US"/>
        </w:rPr>
      </w:pPr>
    </w:p>
    <w:p w:rsidR="00E8223B" w:rsidRDefault="003204D2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02.07.21 10:57:23 (MSK+02:00)</w:t>
      </w:r>
    </w:p>
    <w:p w:rsidR="00E8223B" w:rsidRDefault="00E8223B">
      <w:pPr>
        <w:ind w:firstLine="567"/>
        <w:rPr>
          <w:rFonts w:eastAsia="Times New Roman"/>
          <w:sz w:val="20"/>
          <w:szCs w:val="20"/>
          <w:lang w:val="en-US"/>
        </w:rPr>
      </w:pPr>
    </w:p>
    <w:p w:rsidR="00E8223B" w:rsidRPr="003204D2" w:rsidRDefault="003204D2">
      <w:r>
        <w:rPr>
          <w:rFonts w:eastAsia="Times New Roman"/>
          <w:sz w:val="20"/>
          <w:szCs w:val="20"/>
        </w:rPr>
        <w:t>Место</w:t>
      </w:r>
      <w:r w:rsidRPr="003204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204D2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3204D2">
        <w:rPr>
          <w:rFonts w:eastAsia="Times New Roman"/>
          <w:sz w:val="20"/>
          <w:szCs w:val="20"/>
        </w:rPr>
        <w:t>Респ</w:t>
      </w:r>
      <w:proofErr w:type="spellEnd"/>
      <w:r w:rsidRPr="003204D2">
        <w:rPr>
          <w:rFonts w:eastAsia="Times New Roman"/>
          <w:sz w:val="20"/>
          <w:szCs w:val="20"/>
        </w:rPr>
        <w:t xml:space="preserve">, Уфа г, УЛИЦА РИХАРДА ЗОРГЕ, </w:t>
      </w:r>
      <w:r w:rsidRPr="003204D2">
        <w:rPr>
          <w:rFonts w:eastAsia="Times New Roman"/>
          <w:sz w:val="20"/>
          <w:szCs w:val="20"/>
        </w:rPr>
        <w:t>ДОМ 73/3</w:t>
      </w:r>
    </w:p>
    <w:p w:rsidR="00E8223B" w:rsidRPr="003204D2" w:rsidRDefault="00E8223B">
      <w:pPr>
        <w:rPr>
          <w:rFonts w:eastAsia="Times New Roman"/>
          <w:sz w:val="20"/>
          <w:szCs w:val="20"/>
        </w:rPr>
      </w:pPr>
    </w:p>
    <w:p w:rsidR="00E8223B" w:rsidRPr="003204D2" w:rsidRDefault="003204D2">
      <w:r>
        <w:rPr>
          <w:rFonts w:eastAsia="Times New Roman"/>
          <w:sz w:val="20"/>
          <w:szCs w:val="20"/>
        </w:rPr>
        <w:t>Организатор</w:t>
      </w:r>
      <w:r w:rsidRPr="003204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04D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8223B" w:rsidRPr="003204D2" w:rsidRDefault="00E8223B">
      <w:pPr>
        <w:rPr>
          <w:rFonts w:eastAsia="Times New Roman"/>
          <w:sz w:val="20"/>
          <w:szCs w:val="20"/>
        </w:rPr>
      </w:pPr>
    </w:p>
    <w:p w:rsidR="00E8223B" w:rsidRPr="003204D2" w:rsidRDefault="003204D2">
      <w:r w:rsidRPr="003204D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</w:t>
      </w:r>
      <w:r w:rsidRPr="003204D2">
        <w:rPr>
          <w:rFonts w:eastAsia="Times New Roman"/>
          <w:sz w:val="20"/>
          <w:szCs w:val="20"/>
        </w:rPr>
        <w:t xml:space="preserve"> РЕСПУБЛИКАНСКИЙ КЛИНИЧЕСКИЙ ПСИХОТЕРАПЕВТИЧЕСКИЙ ЦЕНТР МИНИСТЕРСТВА ЗДРАВООХРАНЕНИЯ РЕСПУБЛИКИ БАШКОРТОСТАН</w:t>
      </w:r>
    </w:p>
    <w:p w:rsidR="00E8223B" w:rsidRPr="003204D2" w:rsidRDefault="00E8223B">
      <w:pPr>
        <w:rPr>
          <w:rFonts w:eastAsia="Times New Roman"/>
          <w:sz w:val="20"/>
          <w:szCs w:val="20"/>
        </w:rPr>
      </w:pPr>
    </w:p>
    <w:p w:rsidR="00E8223B" w:rsidRPr="003204D2" w:rsidRDefault="003204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204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04D2">
        <w:rPr>
          <w:rFonts w:eastAsia="Times New Roman"/>
          <w:sz w:val="20"/>
          <w:szCs w:val="20"/>
        </w:rPr>
        <w:t xml:space="preserve">: Поставка посуды одноразовой пластмассовой </w:t>
      </w:r>
    </w:p>
    <w:p w:rsidR="00E8223B" w:rsidRPr="003204D2" w:rsidRDefault="00E8223B">
      <w:pPr>
        <w:rPr>
          <w:rFonts w:eastAsia="Times New Roman"/>
          <w:sz w:val="20"/>
          <w:szCs w:val="20"/>
        </w:rPr>
      </w:pPr>
    </w:p>
    <w:p w:rsidR="00E8223B" w:rsidRDefault="003204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212027416202802760100101940022229244</w:t>
      </w:r>
    </w:p>
    <w:p w:rsidR="00E8223B" w:rsidRDefault="00E8223B"/>
    <w:p w:rsidR="00E8223B" w:rsidRDefault="003204D2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97 350,00 руб.</w:t>
      </w:r>
    </w:p>
    <w:p w:rsidR="00E8223B" w:rsidRPr="003204D2" w:rsidRDefault="00E8223B">
      <w:pPr>
        <w:rPr>
          <w:rFonts w:eastAsia="Times New Roman"/>
          <w:sz w:val="20"/>
          <w:szCs w:val="20"/>
        </w:rPr>
      </w:pPr>
    </w:p>
    <w:p w:rsidR="00E8223B" w:rsidRDefault="003204D2">
      <w:r>
        <w:rPr>
          <w:rFonts w:eastAsia="Times New Roman"/>
          <w:sz w:val="20"/>
          <w:szCs w:val="20"/>
        </w:rPr>
        <w:t>Снижение</w:t>
      </w:r>
      <w:r w:rsidRPr="003204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204D2">
        <w:rPr>
          <w:rFonts w:eastAsia="Times New Roman"/>
          <w:sz w:val="20"/>
          <w:szCs w:val="20"/>
        </w:rPr>
        <w:t>, %: 37.50</w:t>
      </w:r>
    </w:p>
    <w:p w:rsidR="00E8223B" w:rsidRDefault="00E8223B">
      <w:pPr>
        <w:rPr>
          <w:rFonts w:eastAsia="Times New Roman"/>
          <w:sz w:val="20"/>
          <w:szCs w:val="20"/>
        </w:rPr>
      </w:pPr>
    </w:p>
    <w:p w:rsidR="00E8223B" w:rsidRDefault="003204D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8223B">
        <w:tc>
          <w:tcPr>
            <w:tcW w:w="3401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223B">
        <w:tc>
          <w:tcPr>
            <w:tcW w:w="3401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8223B" w:rsidRDefault="003204D2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8223B">
        <w:tc>
          <w:tcPr>
            <w:tcW w:w="3401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223B">
        <w:tc>
          <w:tcPr>
            <w:tcW w:w="3401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223B">
        <w:tc>
          <w:tcPr>
            <w:tcW w:w="3401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8223B" w:rsidRDefault="003204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8223B" w:rsidRDefault="00E8223B">
      <w:pPr>
        <w:rPr>
          <w:rFonts w:eastAsia="Times New Roman"/>
          <w:sz w:val="20"/>
          <w:szCs w:val="20"/>
        </w:rPr>
      </w:pPr>
    </w:p>
    <w:p w:rsidR="00E8223B" w:rsidRDefault="003204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223B" w:rsidRDefault="00E8223B">
      <w:pPr>
        <w:rPr>
          <w:rFonts w:eastAsia="Times New Roman"/>
          <w:sz w:val="20"/>
          <w:szCs w:val="20"/>
        </w:rPr>
      </w:pPr>
    </w:p>
    <w:p w:rsidR="00E8223B" w:rsidRDefault="003204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8223B" w:rsidRDefault="00E822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8223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8223B" w:rsidRDefault="003204D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822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223B" w:rsidRDefault="00320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223B" w:rsidRDefault="00320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223B" w:rsidRDefault="00320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822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EA-101116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r w:rsidRPr="003204D2">
              <w:rPr>
                <w:sz w:val="20"/>
                <w:szCs w:val="20"/>
              </w:rPr>
              <w:t>ОБЩЕСТВО С ОГРАНИЧЕННОЙ ОТВЕТСТВЕННОСТЬЮ "ИНТЕРПАК" / 0275033762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60 843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822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EA-102497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r>
              <w:rPr>
                <w:sz w:val="20"/>
                <w:szCs w:val="20"/>
                <w:lang w:val="en-US"/>
              </w:rPr>
              <w:t xml:space="preserve">КАТИПУНГО ОКСАНА </w:t>
            </w:r>
            <w:r>
              <w:rPr>
                <w:sz w:val="20"/>
                <w:szCs w:val="20"/>
                <w:lang w:val="en-US"/>
              </w:rPr>
              <w:t>АЛЕКСАНДРОВНА / 561605887857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61 330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822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EA-102481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r>
              <w:rPr>
                <w:sz w:val="20"/>
                <w:szCs w:val="20"/>
                <w:lang w:val="en-US"/>
              </w:rPr>
              <w:t>БАЙГАЗАКОВА РАМИЛЯ РАСИМОВНА / 026405803539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62 304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822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EA-102452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r w:rsidRPr="003204D2">
              <w:rPr>
                <w:sz w:val="20"/>
                <w:szCs w:val="20"/>
              </w:rPr>
              <w:t>ОБЩЕСТВО С ОГРАНИЧЕННОЙ ОТВЕТСТВЕННОСТЬЮ ТОРГОВАЯ КОМПАНИЯ ПЛАНЕТА / 0276139232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62 790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8223B" w:rsidRDefault="00E8223B">
      <w:pPr>
        <w:rPr>
          <w:rFonts w:eastAsia="Times New Roman"/>
        </w:rPr>
      </w:pPr>
    </w:p>
    <w:p w:rsidR="00E8223B" w:rsidRDefault="00E822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8223B">
        <w:tc>
          <w:tcPr>
            <w:tcW w:w="9977" w:type="dxa"/>
            <w:gridSpan w:val="4"/>
            <w:shd w:val="clear" w:color="auto" w:fill="auto"/>
          </w:tcPr>
          <w:p w:rsidR="00E8223B" w:rsidRDefault="003204D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8223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223B" w:rsidRDefault="00320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223B" w:rsidRDefault="00320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223B" w:rsidRDefault="00320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223B" w:rsidRDefault="003204D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822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204D2">
              <w:rPr>
                <w:sz w:val="20"/>
                <w:szCs w:val="20"/>
              </w:rPr>
              <w:t>-101116</w:t>
            </w:r>
          </w:p>
          <w:p w:rsidR="00E8223B" w:rsidRDefault="003204D2">
            <w:pPr>
              <w:pStyle w:val="af1"/>
            </w:pPr>
            <w:r w:rsidRPr="003204D2">
              <w:rPr>
                <w:sz w:val="20"/>
                <w:szCs w:val="20"/>
              </w:rPr>
              <w:t>ОБЩЕСТВО С ОГРАНИЧЕННОЙ ОТВЕТСТВЕННОСТЬЮ "ИНТЕРПАК"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04D2">
              <w:rPr>
                <w:sz w:val="20"/>
                <w:szCs w:val="20"/>
              </w:rPr>
              <w:t>-101116</w:t>
            </w:r>
          </w:p>
          <w:p w:rsidR="00E8223B" w:rsidRDefault="003204D2">
            <w:pPr>
              <w:pStyle w:val="af1"/>
            </w:pPr>
            <w:r w:rsidRPr="003204D2">
              <w:rPr>
                <w:sz w:val="20"/>
                <w:szCs w:val="20"/>
              </w:rPr>
              <w:t>ОБЩЕСТВО С ОГРАНИЧЕННОЙ ОТВЕТСТВЕННОСТЬЮ "ИНТЕРПАК"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04D2">
              <w:rPr>
                <w:sz w:val="20"/>
                <w:szCs w:val="20"/>
              </w:rPr>
              <w:t>-101116</w:t>
            </w:r>
          </w:p>
          <w:p w:rsidR="00E8223B" w:rsidRDefault="003204D2">
            <w:pPr>
              <w:pStyle w:val="af1"/>
            </w:pPr>
            <w:r w:rsidRPr="003204D2">
              <w:rPr>
                <w:sz w:val="20"/>
                <w:szCs w:val="20"/>
              </w:rPr>
              <w:t>ОБЩЕСТВО С ОГРАНИЧЕННОЙ ОТВЕТСТВЕННОСТЬЮ "ИНТЕРПАК"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04D2">
              <w:rPr>
                <w:sz w:val="20"/>
                <w:szCs w:val="20"/>
              </w:rPr>
              <w:t>-101116</w:t>
            </w:r>
          </w:p>
          <w:p w:rsidR="00E8223B" w:rsidRDefault="003204D2">
            <w:pPr>
              <w:pStyle w:val="af1"/>
            </w:pPr>
            <w:r w:rsidRPr="003204D2">
              <w:rPr>
                <w:sz w:val="20"/>
                <w:szCs w:val="20"/>
              </w:rPr>
              <w:t>ОБЩЕСТВО С ОГРАНИЧЕННОЙ ОТВЕТСТВЕННОСТЬЮ "ИНТЕРПАК"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EA-102497</w:t>
            </w:r>
          </w:p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КАТИПУНГО ОКСАНА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EA-102497</w:t>
            </w:r>
          </w:p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КАТИПУНГО ОКСАНА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EA-102497</w:t>
            </w:r>
          </w:p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КАТИПУНГО ОКСАНА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EA-102497</w:t>
            </w:r>
          </w:p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КАТИПУНГО </w:t>
            </w:r>
            <w:r>
              <w:rPr>
                <w:sz w:val="20"/>
                <w:szCs w:val="20"/>
                <w:lang w:val="en-US"/>
              </w:rPr>
              <w:t>ОКСАНА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EA-102481</w:t>
            </w:r>
          </w:p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БАЙГАЗАКОВА РАМИЛЯ РАСИМОВНА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EA-102481</w:t>
            </w:r>
          </w:p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БАЙГАЗАКОВА РАМИЛЯ РАСИМОВНА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EA-102481</w:t>
            </w:r>
          </w:p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БАЙГАЗАКОВА РАМИЛЯ РАСИМОВНА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EA-102481</w:t>
            </w:r>
          </w:p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БАЙГАЗАКОВА РАМИЛЯ РАСИМОВНА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04D2">
              <w:rPr>
                <w:sz w:val="20"/>
                <w:szCs w:val="20"/>
              </w:rPr>
              <w:t>-102452</w:t>
            </w:r>
          </w:p>
          <w:p w:rsidR="00E8223B" w:rsidRDefault="003204D2">
            <w:pPr>
              <w:pStyle w:val="af1"/>
            </w:pPr>
            <w:r w:rsidRPr="003204D2">
              <w:rPr>
                <w:sz w:val="20"/>
                <w:szCs w:val="20"/>
              </w:rPr>
              <w:t xml:space="preserve">ОБЩЕСТВО </w:t>
            </w:r>
            <w:r w:rsidRPr="003204D2">
              <w:rPr>
                <w:sz w:val="20"/>
                <w:szCs w:val="20"/>
              </w:rPr>
              <w:t>С ОГРАНИЧЕННОЙ ОТВЕТСТВЕННОСТЬЮ ТОРГОВАЯ КОМПАНИЯ ПЛАНЕТА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04D2">
              <w:rPr>
                <w:sz w:val="20"/>
                <w:szCs w:val="20"/>
              </w:rPr>
              <w:t>-102452</w:t>
            </w:r>
          </w:p>
          <w:p w:rsidR="00E8223B" w:rsidRDefault="003204D2">
            <w:pPr>
              <w:pStyle w:val="af1"/>
            </w:pPr>
            <w:r w:rsidRPr="003204D2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04D2">
              <w:rPr>
                <w:sz w:val="20"/>
                <w:szCs w:val="20"/>
              </w:rPr>
              <w:t>-102452</w:t>
            </w:r>
          </w:p>
          <w:p w:rsidR="00E8223B" w:rsidRDefault="003204D2">
            <w:pPr>
              <w:pStyle w:val="af1"/>
            </w:pPr>
            <w:r w:rsidRPr="003204D2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2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04D2">
              <w:rPr>
                <w:sz w:val="20"/>
                <w:szCs w:val="20"/>
              </w:rPr>
              <w:t>-102452</w:t>
            </w:r>
          </w:p>
          <w:p w:rsidR="00E8223B" w:rsidRDefault="003204D2">
            <w:pPr>
              <w:pStyle w:val="af1"/>
            </w:pPr>
            <w:r w:rsidRPr="003204D2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23B" w:rsidRDefault="00E822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23B" w:rsidRDefault="00320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</w:t>
            </w:r>
            <w:r>
              <w:rPr>
                <w:sz w:val="20"/>
                <w:szCs w:val="20"/>
                <w:lang w:val="en-US"/>
              </w:rPr>
              <w:t>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223B" w:rsidRDefault="00320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223B" w:rsidRDefault="00E8223B">
      <w:pPr>
        <w:rPr>
          <w:sz w:val="20"/>
          <w:szCs w:val="20"/>
        </w:rPr>
      </w:pPr>
    </w:p>
    <w:p w:rsidR="00E8223B" w:rsidRDefault="00E8223B">
      <w:pPr>
        <w:jc w:val="both"/>
        <w:rPr>
          <w:rFonts w:eastAsia="Times New Roman"/>
          <w:sz w:val="20"/>
          <w:szCs w:val="20"/>
          <w:lang w:val="en-US"/>
        </w:rPr>
      </w:pPr>
    </w:p>
    <w:p w:rsidR="00E8223B" w:rsidRDefault="003204D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"ИНТЕРПАК", предложивший цену контракта 60 843,75 руб.</w:t>
      </w:r>
    </w:p>
    <w:p w:rsidR="00E8223B" w:rsidRDefault="00E8223B">
      <w:pPr>
        <w:jc w:val="both"/>
        <w:rPr>
          <w:rFonts w:eastAsia="Times New Roman"/>
          <w:sz w:val="20"/>
          <w:szCs w:val="20"/>
        </w:rPr>
      </w:pPr>
    </w:p>
    <w:p w:rsidR="00E8223B" w:rsidRDefault="003204D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"ИНТЕРПАК",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8223B" w:rsidRDefault="00E8223B">
      <w:pPr>
        <w:jc w:val="both"/>
        <w:rPr>
          <w:rFonts w:eastAsia="Times New Roman"/>
          <w:sz w:val="20"/>
          <w:szCs w:val="20"/>
        </w:rPr>
      </w:pPr>
    </w:p>
    <w:p w:rsidR="00E8223B" w:rsidRDefault="003204D2">
      <w:pPr>
        <w:jc w:val="both"/>
      </w:pPr>
      <w:r>
        <w:rPr>
          <w:rFonts w:eastAsia="Times New Roman"/>
          <w:sz w:val="20"/>
          <w:szCs w:val="20"/>
        </w:rPr>
        <w:t>Настоящ</w:t>
      </w:r>
      <w:r>
        <w:rPr>
          <w:rFonts w:eastAsia="Times New Roman"/>
          <w:sz w:val="20"/>
          <w:szCs w:val="20"/>
        </w:rPr>
        <w:t>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нужд».</w:t>
      </w:r>
    </w:p>
    <w:p w:rsidR="00E8223B" w:rsidRDefault="00E8223B">
      <w:pPr>
        <w:jc w:val="both"/>
        <w:rPr>
          <w:rFonts w:eastAsia="Times New Roman"/>
          <w:sz w:val="20"/>
          <w:szCs w:val="20"/>
        </w:rPr>
      </w:pPr>
    </w:p>
    <w:p w:rsidR="00E8223B" w:rsidRDefault="003204D2">
      <w:r>
        <w:rPr>
          <w:rFonts w:eastAsia="Times New Roman"/>
          <w:sz w:val="20"/>
          <w:szCs w:val="20"/>
        </w:rPr>
        <w:t>Подписи</w:t>
      </w:r>
    </w:p>
    <w:p w:rsidR="00E8223B" w:rsidRDefault="00E8223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E8223B" w:rsidTr="003204D2">
        <w:tc>
          <w:tcPr>
            <w:tcW w:w="3307" w:type="dxa"/>
            <w:shd w:val="clear" w:color="auto" w:fill="auto"/>
            <w:vAlign w:val="bottom"/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223B" w:rsidRDefault="00E822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8223B" w:rsidRDefault="003204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8223B" w:rsidTr="003204D2">
        <w:tc>
          <w:tcPr>
            <w:tcW w:w="3307" w:type="dxa"/>
            <w:shd w:val="clear" w:color="auto" w:fill="auto"/>
            <w:vAlign w:val="bottom"/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223B" w:rsidRDefault="00E822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8223B" w:rsidRDefault="003204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8223B" w:rsidTr="003204D2">
        <w:tc>
          <w:tcPr>
            <w:tcW w:w="3307" w:type="dxa"/>
            <w:shd w:val="clear" w:color="auto" w:fill="auto"/>
            <w:vAlign w:val="bottom"/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223B" w:rsidRDefault="00E822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8223B" w:rsidRDefault="003204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8223B" w:rsidTr="003204D2">
        <w:tc>
          <w:tcPr>
            <w:tcW w:w="3307" w:type="dxa"/>
            <w:shd w:val="clear" w:color="auto" w:fill="auto"/>
            <w:vAlign w:val="bottom"/>
          </w:tcPr>
          <w:p w:rsidR="00E8223B" w:rsidRDefault="00320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223B" w:rsidRDefault="00E822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8223B" w:rsidRDefault="003204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204D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23B"/>
    <w:rsid w:val="003204D2"/>
    <w:rsid w:val="00E8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E3618D-6719-493F-ADCB-BAB233CC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2021-07-02T05:53:00Z</cp:lastPrinted>
  <dcterms:created xsi:type="dcterms:W3CDTF">2021-07-02T05:54:00Z</dcterms:created>
  <dcterms:modified xsi:type="dcterms:W3CDTF">2021-07-02T05:54:00Z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