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Протокол   № 03.1-4/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2970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widowControl w:val="false"/>
        <w:suppressLineNumbers/>
        <w:tabs>
          <w:tab w:val="clear" w:pos="708"/>
          <w:tab w:val="left" w:pos="480" w:leader="none"/>
          <w:tab w:val="left" w:pos="1134" w:leader="none"/>
        </w:tabs>
        <w:suppressAutoHyphens w:val="true"/>
        <w:spacing w:lineRule="auto" w:line="240" w:before="0" w:after="0"/>
        <w:ind w:left="0" w:right="0" w:firstLine="709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lang w:val="en-US" w:bidi="ar-SA"/>
        </w:rPr>
        <w:t>Регистрационный номер документации № 09-05/26796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>.07.21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212461500482546150100100300013250244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87 300,00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Щукина Наталья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EA-101839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EA-101839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EA-101839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EA-101839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EA-101839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EA-101839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87 300,00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"САНА",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Arial" w:cs="Arial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Arial" w:cs="Arial"/>
          <w:b w:val="false"/>
          <w:color w:val="000000"/>
          <w:sz w:val="20"/>
          <w:szCs w:val="20"/>
        </w:rPr>
        <w:t>М</w:t>
      </w:r>
      <w:r>
        <w:rPr>
          <w:rFonts w:eastAsia="Arial" w:cs="Arial"/>
          <w:b w:val="false"/>
          <w:sz w:val="20"/>
          <w:szCs w:val="20"/>
        </w:rPr>
        <w:t xml:space="preserve"> КАЗЕННО</w:t>
      </w:r>
      <w:r>
        <w:rPr>
          <w:rFonts w:eastAsia="Arial" w:cs="Arial"/>
          <w:b w:val="false"/>
          <w:color w:val="000000"/>
          <w:sz w:val="20"/>
          <w:szCs w:val="20"/>
        </w:rPr>
        <w:t>М</w:t>
      </w:r>
      <w:r>
        <w:rPr>
          <w:rFonts w:eastAsia="Arial" w:cs="Arial"/>
          <w:b w:val="false"/>
          <w:sz w:val="20"/>
          <w:szCs w:val="20"/>
        </w:rPr>
        <w:t xml:space="preserve"> УЧРЕЖДЕНИ</w:t>
      </w:r>
      <w:r>
        <w:rPr>
          <w:rFonts w:eastAsia="Arial" w:cs="Arial"/>
          <w:b w:val="false"/>
          <w:color w:val="000000"/>
          <w:sz w:val="20"/>
          <w:szCs w:val="20"/>
        </w:rPr>
        <w:t>И</w:t>
      </w:r>
      <w:r>
        <w:rPr>
          <w:rFonts w:eastAsia="Arial" w:cs="Arial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LibreOffice/6.4.3.2$Windows_x86 LibreOffice_project/747b5d0ebf89f41c860ec2a39efd7cb15b54f2d8</Application>
  <Pages>2</Pages>
  <Words>456</Words>
  <Characters>3528</Characters>
  <CharactersWithSpaces>3901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2021-07-05T16:41:06Z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