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747" w:rsidRDefault="004717C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05747" w:rsidRDefault="004717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обычному техническому обслуживанию и ремонту автотранспортных средств"</w:t>
      </w:r>
    </w:p>
    <w:p w:rsidR="00005747" w:rsidRPr="001E3BC2" w:rsidRDefault="004717C8">
      <w:pPr>
        <w:ind w:firstLine="567"/>
        <w:jc w:val="center"/>
        <w:rPr>
          <w:rFonts w:eastAsia="Times New Roman"/>
          <w:b/>
          <w:bCs/>
        </w:rPr>
      </w:pPr>
      <w:r w:rsidRPr="001E3BC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E3BC2">
        <w:rPr>
          <w:rFonts w:eastAsia="Times New Roman"/>
          <w:b/>
          <w:bCs/>
          <w:sz w:val="20"/>
          <w:szCs w:val="20"/>
        </w:rPr>
        <w:t xml:space="preserve"> 0321300035821000123) </w:t>
      </w:r>
    </w:p>
    <w:p w:rsidR="00005747" w:rsidRPr="001E3BC2" w:rsidRDefault="00005747">
      <w:pPr>
        <w:ind w:firstLine="567"/>
        <w:jc w:val="center"/>
        <w:rPr>
          <w:sz w:val="20"/>
          <w:szCs w:val="20"/>
        </w:rPr>
      </w:pPr>
    </w:p>
    <w:p w:rsidR="00005747" w:rsidRPr="001E3BC2" w:rsidRDefault="004717C8">
      <w:pPr>
        <w:ind w:firstLine="567"/>
        <w:jc w:val="right"/>
      </w:pPr>
      <w:r w:rsidRPr="001E3BC2">
        <w:rPr>
          <w:rFonts w:eastAsia="Times New Roman"/>
          <w:sz w:val="20"/>
          <w:szCs w:val="20"/>
        </w:rPr>
        <w:t>07.07.21 18:26:54 (</w:t>
      </w:r>
      <w:r>
        <w:rPr>
          <w:rFonts w:eastAsia="Times New Roman"/>
          <w:sz w:val="20"/>
          <w:szCs w:val="20"/>
          <w:lang w:val="en-US"/>
        </w:rPr>
        <w:t>MSK</w:t>
      </w:r>
      <w:r w:rsidRPr="001E3BC2">
        <w:rPr>
          <w:rFonts w:eastAsia="Times New Roman"/>
          <w:sz w:val="20"/>
          <w:szCs w:val="20"/>
        </w:rPr>
        <w:t>+00:00)</w:t>
      </w:r>
    </w:p>
    <w:p w:rsidR="00005747" w:rsidRPr="001E3BC2" w:rsidRDefault="00005747">
      <w:pPr>
        <w:ind w:firstLine="567"/>
        <w:rPr>
          <w:rFonts w:eastAsia="Times New Roman"/>
          <w:sz w:val="20"/>
          <w:szCs w:val="20"/>
        </w:rPr>
      </w:pPr>
    </w:p>
    <w:p w:rsidR="00005747" w:rsidRPr="001E3BC2" w:rsidRDefault="004717C8">
      <w:r>
        <w:rPr>
          <w:rFonts w:eastAsia="Times New Roman"/>
          <w:sz w:val="20"/>
          <w:szCs w:val="20"/>
        </w:rPr>
        <w:t>Место</w:t>
      </w:r>
      <w:r w:rsidRPr="001E3B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E3BC2">
        <w:rPr>
          <w:rFonts w:eastAsia="Times New Roman"/>
          <w:sz w:val="20"/>
          <w:szCs w:val="20"/>
        </w:rPr>
        <w:t xml:space="preserve">: Российская Федерация, 356240, </w:t>
      </w:r>
      <w:r w:rsidRPr="001E3BC2">
        <w:rPr>
          <w:rFonts w:eastAsia="Times New Roman"/>
          <w:sz w:val="20"/>
          <w:szCs w:val="20"/>
        </w:rPr>
        <w:t>Ставропольский край, Шпаковский р-н, Михайловск г, УЛИЦА ЛЕНИНА, 1</w:t>
      </w:r>
    </w:p>
    <w:p w:rsidR="00005747" w:rsidRPr="001E3BC2" w:rsidRDefault="00005747">
      <w:pPr>
        <w:rPr>
          <w:rFonts w:eastAsia="Times New Roman"/>
          <w:sz w:val="20"/>
          <w:szCs w:val="20"/>
        </w:rPr>
      </w:pPr>
    </w:p>
    <w:p w:rsidR="00005747" w:rsidRPr="001E3BC2" w:rsidRDefault="004717C8">
      <w:r>
        <w:rPr>
          <w:rFonts w:eastAsia="Times New Roman"/>
          <w:sz w:val="20"/>
          <w:szCs w:val="20"/>
        </w:rPr>
        <w:t>Организатор</w:t>
      </w:r>
      <w:r w:rsidRPr="001E3B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E3BC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005747" w:rsidRPr="001E3BC2" w:rsidRDefault="00005747">
      <w:pPr>
        <w:rPr>
          <w:rFonts w:eastAsia="Times New Roman"/>
          <w:sz w:val="20"/>
          <w:szCs w:val="20"/>
        </w:rPr>
      </w:pPr>
    </w:p>
    <w:p w:rsidR="00005747" w:rsidRPr="001E3BC2" w:rsidRDefault="004717C8">
      <w:r w:rsidRPr="001E3BC2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1E3BC2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005747" w:rsidRPr="001E3BC2" w:rsidRDefault="00005747">
      <w:pPr>
        <w:rPr>
          <w:rFonts w:eastAsia="Times New Roman"/>
          <w:sz w:val="20"/>
          <w:szCs w:val="20"/>
        </w:rPr>
      </w:pPr>
    </w:p>
    <w:p w:rsidR="00005747" w:rsidRPr="001E3BC2" w:rsidRDefault="004717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E3B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E3BC2">
        <w:rPr>
          <w:rFonts w:eastAsia="Times New Roman"/>
          <w:sz w:val="20"/>
          <w:szCs w:val="20"/>
        </w:rPr>
        <w:t xml:space="preserve">: Оказание услуг по обычному техническому обслуживанию и ремонту автотранспортных средств </w:t>
      </w:r>
    </w:p>
    <w:p w:rsidR="00005747" w:rsidRPr="001E3BC2" w:rsidRDefault="00005747">
      <w:pPr>
        <w:rPr>
          <w:rFonts w:eastAsia="Times New Roman"/>
          <w:sz w:val="20"/>
          <w:szCs w:val="20"/>
        </w:rPr>
      </w:pPr>
    </w:p>
    <w:p w:rsidR="00005747" w:rsidRDefault="004717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212262301195026230100101690014520244</w:t>
      </w:r>
    </w:p>
    <w:p w:rsidR="00005747" w:rsidRDefault="00005747"/>
    <w:p w:rsidR="00005747" w:rsidRDefault="004717C8">
      <w:r>
        <w:rPr>
          <w:rFonts w:eastAsia="Times New Roman"/>
          <w:sz w:val="20"/>
          <w:szCs w:val="20"/>
        </w:rPr>
        <w:t>Начальная (максимал</w:t>
      </w:r>
      <w:r>
        <w:rPr>
          <w:rFonts w:eastAsia="Times New Roman"/>
          <w:sz w:val="20"/>
          <w:szCs w:val="20"/>
        </w:rPr>
        <w:t>ьная) цена контракта/Максимальное значение цены контракта: 800 000,00 руб.</w:t>
      </w:r>
    </w:p>
    <w:p w:rsidR="00005747" w:rsidRPr="001E3BC2" w:rsidRDefault="00005747">
      <w:pPr>
        <w:rPr>
          <w:rFonts w:eastAsia="Times New Roman"/>
          <w:sz w:val="20"/>
          <w:szCs w:val="20"/>
        </w:rPr>
      </w:pPr>
    </w:p>
    <w:p w:rsidR="00005747" w:rsidRDefault="004717C8">
      <w:r>
        <w:rPr>
          <w:rFonts w:eastAsia="Times New Roman"/>
          <w:sz w:val="20"/>
          <w:szCs w:val="20"/>
        </w:rPr>
        <w:t>Снижение</w:t>
      </w:r>
      <w:r w:rsidRPr="001E3B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E3BC2">
        <w:rPr>
          <w:rFonts w:eastAsia="Times New Roman"/>
          <w:sz w:val="20"/>
          <w:szCs w:val="20"/>
        </w:rPr>
        <w:t>, %: 28.00</w:t>
      </w:r>
    </w:p>
    <w:p w:rsidR="00005747" w:rsidRDefault="00005747">
      <w:pPr>
        <w:rPr>
          <w:rFonts w:eastAsia="Times New Roman"/>
          <w:sz w:val="20"/>
          <w:szCs w:val="20"/>
        </w:rPr>
      </w:pPr>
    </w:p>
    <w:p w:rsidR="00005747" w:rsidRDefault="004717C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05747">
        <w:tc>
          <w:tcPr>
            <w:tcW w:w="3400" w:type="dxa"/>
            <w:shd w:val="clear" w:color="auto" w:fill="auto"/>
          </w:tcPr>
          <w:p w:rsidR="00005747" w:rsidRDefault="004717C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5747" w:rsidRDefault="004717C8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5747" w:rsidRDefault="004717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5747">
        <w:tc>
          <w:tcPr>
            <w:tcW w:w="3400" w:type="dxa"/>
            <w:shd w:val="clear" w:color="auto" w:fill="auto"/>
          </w:tcPr>
          <w:p w:rsidR="00005747" w:rsidRDefault="004717C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5747" w:rsidRDefault="004717C8"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5747" w:rsidRDefault="004717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5747">
        <w:tc>
          <w:tcPr>
            <w:tcW w:w="3400" w:type="dxa"/>
            <w:shd w:val="clear" w:color="auto" w:fill="auto"/>
          </w:tcPr>
          <w:p w:rsidR="00005747" w:rsidRDefault="004717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5747" w:rsidRDefault="004717C8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5747" w:rsidRDefault="004717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5747">
        <w:tc>
          <w:tcPr>
            <w:tcW w:w="3400" w:type="dxa"/>
            <w:shd w:val="clear" w:color="auto" w:fill="auto"/>
          </w:tcPr>
          <w:p w:rsidR="00005747" w:rsidRDefault="004717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5747" w:rsidRDefault="004717C8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5747" w:rsidRDefault="004717C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05747">
        <w:tc>
          <w:tcPr>
            <w:tcW w:w="3400" w:type="dxa"/>
            <w:shd w:val="clear" w:color="auto" w:fill="auto"/>
          </w:tcPr>
          <w:p w:rsidR="00005747" w:rsidRDefault="004717C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5747" w:rsidRDefault="004717C8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5747" w:rsidRDefault="004717C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005747" w:rsidRDefault="00005747">
      <w:pPr>
        <w:rPr>
          <w:rFonts w:eastAsia="Times New Roman"/>
          <w:sz w:val="20"/>
          <w:szCs w:val="20"/>
        </w:rPr>
      </w:pPr>
    </w:p>
    <w:p w:rsidR="00005747" w:rsidRDefault="004717C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05747" w:rsidRDefault="00005747">
      <w:pPr>
        <w:rPr>
          <w:rFonts w:eastAsia="Times New Roman"/>
          <w:sz w:val="20"/>
          <w:szCs w:val="20"/>
        </w:rPr>
      </w:pPr>
    </w:p>
    <w:p w:rsidR="00005747" w:rsidRDefault="004717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05747" w:rsidRDefault="0000574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0574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05747" w:rsidRDefault="004717C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057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5747" w:rsidRDefault="004717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5747" w:rsidRDefault="004717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5747" w:rsidRDefault="004717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057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EA-101132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r>
              <w:rPr>
                <w:sz w:val="20"/>
                <w:szCs w:val="20"/>
                <w:lang w:val="en-US"/>
              </w:rPr>
              <w:t>РУСАНОВА НИНА ИГНАТОВНА / 263501384572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</w:pPr>
            <w:r>
              <w:rPr>
                <w:sz w:val="20"/>
                <w:szCs w:val="20"/>
                <w:lang w:val="en-US"/>
              </w:rPr>
              <w:t>14 891 290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057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EA-102630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roofErr w:type="spellStart"/>
            <w:r>
              <w:rPr>
                <w:sz w:val="20"/>
                <w:szCs w:val="20"/>
                <w:lang w:val="en-US"/>
              </w:rPr>
              <w:t>Федорян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263408552470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</w:pPr>
            <w:r>
              <w:rPr>
                <w:sz w:val="20"/>
                <w:szCs w:val="20"/>
                <w:lang w:val="en-US"/>
              </w:rPr>
              <w:t>15 925 407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057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EA-102266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r w:rsidRPr="001E3BC2">
              <w:rPr>
                <w:sz w:val="20"/>
                <w:szCs w:val="20"/>
              </w:rPr>
              <w:t>ОБЩЕСТВО С ОГРАНИЧЕННОЙ ОТВЕТСТВЕННОСТЬЮ "РУБИН" / 2633002993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</w:pPr>
            <w:r>
              <w:rPr>
                <w:sz w:val="20"/>
                <w:szCs w:val="20"/>
                <w:lang w:val="en-US"/>
              </w:rPr>
              <w:t>18 407 289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05747" w:rsidRDefault="00005747">
      <w:pPr>
        <w:rPr>
          <w:rFonts w:eastAsia="Times New Roman"/>
        </w:rPr>
      </w:pPr>
    </w:p>
    <w:p w:rsidR="00005747" w:rsidRDefault="0000574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05747">
        <w:tc>
          <w:tcPr>
            <w:tcW w:w="9976" w:type="dxa"/>
            <w:gridSpan w:val="4"/>
            <w:shd w:val="clear" w:color="auto" w:fill="auto"/>
          </w:tcPr>
          <w:p w:rsidR="00005747" w:rsidRDefault="004717C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0574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5747" w:rsidRDefault="004717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5747" w:rsidRDefault="004717C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5747" w:rsidRDefault="004717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5747" w:rsidRDefault="004717C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0574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EA-101132</w:t>
            </w:r>
          </w:p>
          <w:p w:rsidR="00005747" w:rsidRDefault="004717C8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РУСАНОВА НИНА ИГНАТОВНА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5747" w:rsidRDefault="000057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5747" w:rsidRDefault="004717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57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EA-101132</w:t>
            </w:r>
          </w:p>
          <w:p w:rsidR="00005747" w:rsidRDefault="004717C8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РУСАНОВА НИНА ИГНАТОВНА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5747" w:rsidRDefault="000057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5747" w:rsidRDefault="004717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57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EA-101132</w:t>
            </w:r>
          </w:p>
          <w:p w:rsidR="00005747" w:rsidRDefault="004717C8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РУСАНОВА НИНА ИГНАТОВНА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5747" w:rsidRDefault="000057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5747" w:rsidRDefault="004717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574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EA-102630</w:t>
            </w:r>
          </w:p>
          <w:p w:rsidR="00005747" w:rsidRDefault="004717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Федорян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5747" w:rsidRDefault="000057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5747" w:rsidRDefault="004717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57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EA-102630</w:t>
            </w:r>
          </w:p>
          <w:p w:rsidR="00005747" w:rsidRDefault="004717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Федорян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5747" w:rsidRDefault="000057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5747" w:rsidRDefault="004717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57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EA-102630</w:t>
            </w:r>
          </w:p>
          <w:p w:rsidR="00005747" w:rsidRDefault="004717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Федорян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5747" w:rsidRDefault="000057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5747" w:rsidRDefault="004717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574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3BC2">
              <w:rPr>
                <w:sz w:val="20"/>
                <w:szCs w:val="20"/>
              </w:rPr>
              <w:t>-102266</w:t>
            </w:r>
          </w:p>
          <w:p w:rsidR="00005747" w:rsidRDefault="004717C8">
            <w:pPr>
              <w:pStyle w:val="af1"/>
            </w:pPr>
            <w:r w:rsidRPr="001E3BC2">
              <w:rPr>
                <w:sz w:val="20"/>
                <w:szCs w:val="20"/>
              </w:rPr>
              <w:t>ОБЩЕСТВО С ОГРАНИЧЕННОЙ ОТВЕТСТВЕННОСТЬЮ "РУБИН"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5747" w:rsidRDefault="000057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5747" w:rsidRDefault="004717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57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3BC2">
              <w:rPr>
                <w:sz w:val="20"/>
                <w:szCs w:val="20"/>
              </w:rPr>
              <w:t>-102266</w:t>
            </w:r>
          </w:p>
          <w:p w:rsidR="00005747" w:rsidRDefault="004717C8">
            <w:pPr>
              <w:pStyle w:val="af1"/>
            </w:pPr>
            <w:r w:rsidRPr="001E3BC2">
              <w:rPr>
                <w:sz w:val="20"/>
                <w:szCs w:val="20"/>
              </w:rPr>
              <w:t>ОБЩЕСТВО С ОГРАНИЧЕННОЙ ОТВЕТСТВЕННОСТЬЮ "РУБИН"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5747" w:rsidRDefault="000057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5747" w:rsidRDefault="004717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57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3BC2">
              <w:rPr>
                <w:sz w:val="20"/>
                <w:szCs w:val="20"/>
              </w:rPr>
              <w:t>-102266</w:t>
            </w:r>
          </w:p>
          <w:p w:rsidR="00005747" w:rsidRDefault="004717C8">
            <w:pPr>
              <w:pStyle w:val="af1"/>
            </w:pPr>
            <w:r w:rsidRPr="001E3BC2">
              <w:rPr>
                <w:sz w:val="20"/>
                <w:szCs w:val="20"/>
              </w:rPr>
              <w:t>ОБЩЕСТВО С ОГРАНИЧЕННОЙ ОТВЕТСТВЕННОСТЬЮ "РУБИН"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5747" w:rsidRDefault="000057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5747" w:rsidRDefault="004717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5747" w:rsidRDefault="004717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05747" w:rsidRDefault="00005747">
      <w:pPr>
        <w:rPr>
          <w:sz w:val="20"/>
          <w:szCs w:val="20"/>
        </w:rPr>
      </w:pPr>
    </w:p>
    <w:p w:rsidR="00005747" w:rsidRDefault="00005747">
      <w:pPr>
        <w:jc w:val="both"/>
        <w:rPr>
          <w:rFonts w:eastAsia="Times New Roman"/>
          <w:sz w:val="20"/>
          <w:szCs w:val="20"/>
          <w:lang w:val="en-US"/>
        </w:rPr>
      </w:pPr>
    </w:p>
    <w:p w:rsidR="00005747" w:rsidRDefault="004717C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РУСАНОВА НИНА ИГНАТОВНА, предложивший цену контракта 14 891 290,19 руб.</w:t>
      </w:r>
    </w:p>
    <w:p w:rsidR="00005747" w:rsidRDefault="00005747">
      <w:pPr>
        <w:jc w:val="both"/>
        <w:rPr>
          <w:rFonts w:eastAsia="Times New Roman"/>
          <w:sz w:val="20"/>
          <w:szCs w:val="20"/>
        </w:rPr>
      </w:pPr>
    </w:p>
    <w:p w:rsidR="00005747" w:rsidRDefault="004717C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</w:t>
      </w:r>
      <w:r>
        <w:rPr>
          <w:rFonts w:eastAsia="Times New Roman"/>
          <w:sz w:val="20"/>
          <w:szCs w:val="20"/>
        </w:rPr>
        <w:t xml:space="preserve">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РУСАНОВА НИНА ИГНАТОВНА, который пред</w:t>
      </w:r>
      <w:r>
        <w:rPr>
          <w:rFonts w:eastAsia="Times New Roman"/>
          <w:sz w:val="20"/>
          <w:szCs w:val="20"/>
        </w:rPr>
        <w:t>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05747" w:rsidRDefault="00005747">
      <w:pPr>
        <w:jc w:val="both"/>
        <w:rPr>
          <w:rFonts w:eastAsia="Times New Roman"/>
          <w:sz w:val="20"/>
          <w:szCs w:val="20"/>
        </w:rPr>
      </w:pPr>
    </w:p>
    <w:p w:rsidR="00005747" w:rsidRDefault="004717C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</w:t>
      </w:r>
      <w:r>
        <w:rPr>
          <w:rFonts w:eastAsia="Times New Roman"/>
          <w:sz w:val="20"/>
          <w:szCs w:val="20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05747" w:rsidRDefault="00005747">
      <w:pPr>
        <w:jc w:val="both"/>
        <w:rPr>
          <w:rFonts w:eastAsia="Times New Roman"/>
          <w:sz w:val="20"/>
          <w:szCs w:val="20"/>
        </w:rPr>
      </w:pPr>
    </w:p>
    <w:p w:rsidR="00005747" w:rsidRDefault="004717C8">
      <w:r>
        <w:rPr>
          <w:rFonts w:eastAsia="Times New Roman"/>
          <w:sz w:val="20"/>
          <w:szCs w:val="20"/>
        </w:rPr>
        <w:t>Подписи</w:t>
      </w:r>
    </w:p>
    <w:p w:rsidR="00005747" w:rsidRDefault="0000574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05747">
        <w:tc>
          <w:tcPr>
            <w:tcW w:w="3307" w:type="dxa"/>
            <w:shd w:val="clear" w:color="auto" w:fill="auto"/>
            <w:vAlign w:val="bottom"/>
          </w:tcPr>
          <w:p w:rsidR="00005747" w:rsidRDefault="004717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5747" w:rsidRDefault="000057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5747" w:rsidRDefault="004717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05747">
        <w:tc>
          <w:tcPr>
            <w:tcW w:w="3307" w:type="dxa"/>
            <w:shd w:val="clear" w:color="auto" w:fill="auto"/>
            <w:vAlign w:val="bottom"/>
          </w:tcPr>
          <w:p w:rsidR="00005747" w:rsidRDefault="004717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5747" w:rsidRDefault="000057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5747" w:rsidRDefault="004717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05747">
        <w:tc>
          <w:tcPr>
            <w:tcW w:w="3307" w:type="dxa"/>
            <w:shd w:val="clear" w:color="auto" w:fill="auto"/>
            <w:vAlign w:val="bottom"/>
          </w:tcPr>
          <w:p w:rsidR="00005747" w:rsidRDefault="004717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5747" w:rsidRDefault="000057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5747" w:rsidRDefault="004717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717C8" w:rsidRDefault="004717C8"/>
    <w:sectPr w:rsidR="004717C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747"/>
    <w:rsid w:val="00005747"/>
    <w:rsid w:val="001E3BC2"/>
    <w:rsid w:val="004717C8"/>
    <w:rsid w:val="00B00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E013F5-55FF-4D86-BF98-7AD6F3931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2021-07-07T15:41:00Z</dcterms:created>
  <dcterms:modified xsi:type="dcterms:W3CDTF">2021-07-07T15:41:00Z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