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4D7" w:rsidRDefault="00875E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54D7" w:rsidRPr="00875E7A" w:rsidRDefault="00875E7A">
      <w:pPr>
        <w:ind w:firstLine="567"/>
        <w:jc w:val="center"/>
      </w:pPr>
      <w:r w:rsidRPr="00875E7A">
        <w:rPr>
          <w:rFonts w:eastAsia="Times New Roman"/>
          <w:b/>
          <w:bCs/>
          <w:sz w:val="20"/>
          <w:szCs w:val="20"/>
        </w:rPr>
        <w:t xml:space="preserve">"Закупка интраокулярных линз" </w:t>
      </w:r>
    </w:p>
    <w:p w:rsidR="009C54D7" w:rsidRPr="00875E7A" w:rsidRDefault="00875E7A">
      <w:pPr>
        <w:ind w:firstLine="567"/>
        <w:jc w:val="center"/>
        <w:rPr>
          <w:rFonts w:eastAsia="Times New Roman"/>
          <w:b/>
          <w:bCs/>
        </w:rPr>
      </w:pPr>
      <w:r w:rsidRPr="00875E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5E7A">
        <w:rPr>
          <w:rFonts w:eastAsia="Times New Roman"/>
          <w:b/>
          <w:bCs/>
          <w:sz w:val="20"/>
          <w:szCs w:val="20"/>
        </w:rPr>
        <w:t xml:space="preserve"> 0301200061921000059) </w:t>
      </w:r>
    </w:p>
    <w:p w:rsidR="009C54D7" w:rsidRPr="00875E7A" w:rsidRDefault="009C54D7">
      <w:pPr>
        <w:ind w:firstLine="567"/>
        <w:jc w:val="center"/>
        <w:rPr>
          <w:sz w:val="20"/>
          <w:szCs w:val="20"/>
        </w:rPr>
      </w:pPr>
    </w:p>
    <w:p w:rsidR="009C54D7" w:rsidRPr="00875E7A" w:rsidRDefault="00875E7A">
      <w:pPr>
        <w:ind w:firstLine="567"/>
        <w:jc w:val="right"/>
      </w:pPr>
      <w:r w:rsidRPr="00875E7A">
        <w:rPr>
          <w:rFonts w:eastAsia="Times New Roman"/>
          <w:sz w:val="20"/>
          <w:szCs w:val="20"/>
        </w:rPr>
        <w:t>08.07.21 11:23:37 (</w:t>
      </w:r>
      <w:r>
        <w:rPr>
          <w:rFonts w:eastAsia="Times New Roman"/>
          <w:sz w:val="20"/>
          <w:szCs w:val="20"/>
          <w:lang w:val="en-US"/>
        </w:rPr>
        <w:t>MSK</w:t>
      </w:r>
      <w:r w:rsidRPr="00875E7A">
        <w:rPr>
          <w:rFonts w:eastAsia="Times New Roman"/>
          <w:sz w:val="20"/>
          <w:szCs w:val="20"/>
        </w:rPr>
        <w:t>+02:00)</w:t>
      </w:r>
    </w:p>
    <w:p w:rsidR="009C54D7" w:rsidRPr="00875E7A" w:rsidRDefault="009C54D7">
      <w:pPr>
        <w:ind w:firstLine="567"/>
        <w:rPr>
          <w:rFonts w:eastAsia="Times New Roman"/>
          <w:sz w:val="20"/>
          <w:szCs w:val="20"/>
        </w:rPr>
      </w:pPr>
    </w:p>
    <w:p w:rsidR="009C54D7" w:rsidRDefault="00875E7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9C54D7" w:rsidRDefault="009C54D7">
      <w:pPr>
        <w:rPr>
          <w:rFonts w:eastAsia="Times New Roman"/>
          <w:sz w:val="20"/>
          <w:szCs w:val="20"/>
        </w:rPr>
      </w:pPr>
    </w:p>
    <w:p w:rsidR="009C54D7" w:rsidRPr="00875E7A" w:rsidRDefault="00875E7A">
      <w:r>
        <w:rPr>
          <w:rFonts w:eastAsia="Times New Roman"/>
          <w:sz w:val="20"/>
          <w:szCs w:val="20"/>
        </w:rPr>
        <w:t>Организатор</w:t>
      </w:r>
      <w:r w:rsidRPr="00875E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5E7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C54D7" w:rsidRPr="00875E7A" w:rsidRDefault="009C54D7">
      <w:pPr>
        <w:rPr>
          <w:rFonts w:eastAsia="Times New Roman"/>
          <w:sz w:val="20"/>
          <w:szCs w:val="20"/>
        </w:rPr>
      </w:pPr>
    </w:p>
    <w:p w:rsidR="009C54D7" w:rsidRDefault="00875E7A">
      <w:r w:rsidRPr="00875E7A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875E7A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9C54D7" w:rsidRPr="00875E7A" w:rsidRDefault="009C54D7">
      <w:pPr>
        <w:rPr>
          <w:rFonts w:eastAsia="Times New Roman"/>
          <w:sz w:val="20"/>
          <w:szCs w:val="20"/>
        </w:rPr>
      </w:pPr>
    </w:p>
    <w:p w:rsidR="009C54D7" w:rsidRPr="00875E7A" w:rsidRDefault="00875E7A">
      <w:r>
        <w:rPr>
          <w:rFonts w:eastAsia="Times New Roman"/>
          <w:sz w:val="20"/>
          <w:szCs w:val="20"/>
        </w:rPr>
        <w:t>Наименование</w:t>
      </w:r>
      <w:r w:rsidRPr="00875E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5E7A">
        <w:rPr>
          <w:rFonts w:eastAsia="Times New Roman"/>
          <w:sz w:val="20"/>
          <w:szCs w:val="20"/>
        </w:rPr>
        <w:t xml:space="preserve">: Закупка интраокулярных линз </w:t>
      </w:r>
    </w:p>
    <w:p w:rsidR="009C54D7" w:rsidRPr="00875E7A" w:rsidRDefault="009C54D7">
      <w:pPr>
        <w:rPr>
          <w:rFonts w:eastAsia="Times New Roman"/>
          <w:sz w:val="20"/>
          <w:szCs w:val="20"/>
        </w:rPr>
      </w:pPr>
    </w:p>
    <w:p w:rsidR="009C54D7" w:rsidRPr="00875E7A" w:rsidRDefault="00875E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212027401807002740100101400093250244</w:t>
      </w:r>
    </w:p>
    <w:p w:rsidR="009C54D7" w:rsidRDefault="009C54D7"/>
    <w:p w:rsidR="009C54D7" w:rsidRDefault="00875E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2 997 990,00 руб.</w:t>
      </w:r>
    </w:p>
    <w:p w:rsidR="009C54D7" w:rsidRDefault="009C54D7">
      <w:pPr>
        <w:rPr>
          <w:rFonts w:eastAsia="Times New Roman"/>
          <w:sz w:val="20"/>
          <w:szCs w:val="20"/>
        </w:rPr>
      </w:pPr>
    </w:p>
    <w:p w:rsidR="009C54D7" w:rsidRDefault="00875E7A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4D7">
        <w:tc>
          <w:tcPr>
            <w:tcW w:w="3400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4D7" w:rsidRDefault="00875E7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4D7" w:rsidRDefault="00875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54D7" w:rsidRDefault="009C54D7">
      <w:pPr>
        <w:rPr>
          <w:rFonts w:eastAsia="Times New Roman"/>
          <w:sz w:val="20"/>
          <w:szCs w:val="20"/>
        </w:rPr>
      </w:pPr>
    </w:p>
    <w:p w:rsidR="009C54D7" w:rsidRDefault="00875E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54D7" w:rsidRDefault="009C54D7">
      <w:pPr>
        <w:rPr>
          <w:rFonts w:eastAsia="Times New Roman"/>
          <w:sz w:val="20"/>
          <w:szCs w:val="20"/>
        </w:rPr>
      </w:pPr>
    </w:p>
    <w:p w:rsidR="009C54D7" w:rsidRDefault="00875E7A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9C54D7" w:rsidRDefault="009C54D7">
      <w:pPr>
        <w:rPr>
          <w:rFonts w:eastAsia="Times New Roman"/>
        </w:rPr>
      </w:pPr>
    </w:p>
    <w:p w:rsidR="009C54D7" w:rsidRDefault="009C54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C54D7">
        <w:tc>
          <w:tcPr>
            <w:tcW w:w="9924" w:type="dxa"/>
            <w:gridSpan w:val="4"/>
            <w:shd w:val="clear" w:color="auto" w:fill="auto"/>
          </w:tcPr>
          <w:p w:rsidR="009C54D7" w:rsidRDefault="00875E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C54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9C54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>ОБЩЕСТВО С ОГРАНИЧЕННОЙ ОТВЕТСТВЕННОСТЬЮ "РЕГАЛ" / 5260313854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 xml:space="preserve">ОБЩЕСТВО С </w:t>
            </w:r>
            <w:r w:rsidRPr="00875E7A">
              <w:rPr>
                <w:sz w:val="20"/>
                <w:szCs w:val="20"/>
              </w:rPr>
              <w:t>ОГРАНИЧЕННОЙ 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 xml:space="preserve">ОБЩЕСТВО С ОГРАНИЧЕННОЙ </w:t>
            </w:r>
            <w:r w:rsidRPr="00875E7A">
              <w:rPr>
                <w:sz w:val="20"/>
                <w:szCs w:val="20"/>
              </w:rPr>
              <w:t>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>ОБЩЕСТВО С ОГРАНИЧЕННОЙ 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>Со</w:t>
            </w:r>
            <w:r w:rsidRPr="00875E7A">
              <w:rPr>
                <w:rFonts w:eastAsia="Times New Roman"/>
                <w:sz w:val="20"/>
                <w:szCs w:val="20"/>
              </w:rPr>
              <w:t>ответствует требованиям 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>ОБЩЕСТВО С ОГРАНИЧЕННОЙ 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875E7A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>ОБЩЕСТВО С ОГРАНИЧЕННОЙ 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875E7A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C54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r>
              <w:rPr>
                <w:sz w:val="20"/>
                <w:szCs w:val="20"/>
                <w:lang w:val="en-US"/>
              </w:rPr>
              <w:t>EA</w:t>
            </w:r>
            <w:r w:rsidRPr="00875E7A">
              <w:rPr>
                <w:sz w:val="20"/>
                <w:szCs w:val="20"/>
              </w:rPr>
              <w:t>-102249</w:t>
            </w:r>
          </w:p>
          <w:p w:rsidR="009C54D7" w:rsidRDefault="00875E7A">
            <w:r w:rsidRPr="00875E7A">
              <w:rPr>
                <w:sz w:val="20"/>
                <w:szCs w:val="20"/>
              </w:rPr>
              <w:t>ОБЩЕСТВО С ОГРАНИЧЕННОЙ ОТВЕТСТВЕННОСТЬЮ "РЕГАЛ" / 5260313854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pStyle w:val="af0"/>
            </w:pPr>
            <w:r w:rsidRPr="00875E7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C54D7" w:rsidRPr="00875E7A" w:rsidRDefault="009C54D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4D7" w:rsidRDefault="00875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4D7" w:rsidRDefault="00875E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C54D7" w:rsidRDefault="009C54D7"/>
    <w:p w:rsidR="009C54D7" w:rsidRDefault="009C54D7">
      <w:pPr>
        <w:jc w:val="both"/>
        <w:rPr>
          <w:sz w:val="20"/>
          <w:szCs w:val="20"/>
          <w:lang w:val="en-US"/>
        </w:rPr>
      </w:pPr>
    </w:p>
    <w:p w:rsidR="009C54D7" w:rsidRDefault="00875E7A">
      <w:pPr>
        <w:jc w:val="both"/>
      </w:pPr>
      <w:bookmarkStart w:id="1" w:name="__DdeLink__136_4014115248"/>
      <w:bookmarkEnd w:id="1"/>
      <w:r w:rsidRPr="00875E7A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875E7A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"РЕГАЛ".</w:t>
      </w:r>
    </w:p>
    <w:p w:rsidR="009C54D7" w:rsidRDefault="009C54D7">
      <w:pPr>
        <w:jc w:val="both"/>
        <w:rPr>
          <w:sz w:val="20"/>
          <w:szCs w:val="20"/>
        </w:rPr>
      </w:pPr>
    </w:p>
    <w:p w:rsidR="009C54D7" w:rsidRDefault="00875E7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</w:t>
      </w:r>
      <w:r>
        <w:rPr>
          <w:sz w:val="20"/>
          <w:szCs w:val="20"/>
        </w:rPr>
        <w:t>сударства или группы иностранных государств, работ, услуг, соответственно выполняемых, оказываемых иностранными лицами.</w:t>
      </w:r>
    </w:p>
    <w:p w:rsidR="009C54D7" w:rsidRDefault="009C54D7">
      <w:pPr>
        <w:jc w:val="both"/>
        <w:rPr>
          <w:sz w:val="20"/>
          <w:szCs w:val="20"/>
        </w:rPr>
      </w:pPr>
    </w:p>
    <w:p w:rsidR="009C54D7" w:rsidRDefault="00875E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</w:t>
      </w:r>
      <w:r>
        <w:rPr>
          <w:rFonts w:eastAsia="Times New Roman"/>
          <w:sz w:val="20"/>
          <w:szCs w:val="20"/>
        </w:rPr>
        <w:t>дки зарегистрирована только одна заявка.</w:t>
      </w:r>
    </w:p>
    <w:p w:rsidR="009C54D7" w:rsidRDefault="009C54D7">
      <w:pPr>
        <w:jc w:val="both"/>
        <w:rPr>
          <w:rFonts w:eastAsia="Times New Roman"/>
          <w:sz w:val="20"/>
          <w:szCs w:val="20"/>
        </w:rPr>
      </w:pPr>
    </w:p>
    <w:p w:rsidR="009C54D7" w:rsidRDefault="00875E7A">
      <w:pPr>
        <w:jc w:val="both"/>
      </w:pPr>
      <w:r w:rsidRPr="00875E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9C54D7" w:rsidRDefault="009C54D7">
      <w:pPr>
        <w:jc w:val="both"/>
        <w:rPr>
          <w:rFonts w:eastAsia="Times New Roman"/>
          <w:sz w:val="20"/>
          <w:szCs w:val="20"/>
        </w:rPr>
      </w:pPr>
    </w:p>
    <w:p w:rsidR="009C54D7" w:rsidRDefault="00875E7A">
      <w:r>
        <w:rPr>
          <w:rFonts w:eastAsia="Times New Roman"/>
          <w:sz w:val="20"/>
          <w:szCs w:val="20"/>
        </w:rPr>
        <w:t>Подписи</w:t>
      </w:r>
    </w:p>
    <w:p w:rsidR="009C54D7" w:rsidRDefault="009C54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C54D7">
        <w:tc>
          <w:tcPr>
            <w:tcW w:w="3307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4D7" w:rsidRDefault="009C54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4D7" w:rsidRDefault="00875E7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75E7A"/>
    <w:sectPr w:rsidR="00000000" w:rsidSect="00875E7A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4D7"/>
    <w:rsid w:val="00875E7A"/>
    <w:rsid w:val="009C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F003F"/>
  <w15:docId w15:val="{91ABBA73-7CF1-47EB-93D3-2D17E6062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2021-07-08T06:24:00Z</dcterms:created>
  <dcterms:modified xsi:type="dcterms:W3CDTF">2021-07-08T06:24:00Z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