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CF4EF7" w:rsidRPr="00CF4EF7">
        <w:rPr>
          <w:sz w:val="22"/>
          <w:szCs w:val="22"/>
        </w:rPr>
        <w:t>0305100004121000043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CF4EF7" w:rsidP="00780B83">
            <w:pPr>
              <w:jc w:val="both"/>
              <w:rPr>
                <w:sz w:val="22"/>
                <w:szCs w:val="22"/>
              </w:rPr>
            </w:pPr>
            <w:r w:rsidRPr="00CF4EF7">
              <w:rPr>
                <w:sz w:val="22"/>
                <w:szCs w:val="22"/>
                <w:shd w:val="clear" w:color="auto" w:fill="FFFFFF"/>
              </w:rPr>
              <w:t>Поставка аппарата для свертывания питательных сред</w:t>
            </w:r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CF4EF7" w:rsidP="00515BB1">
            <w:pPr>
              <w:rPr>
                <w:sz w:val="22"/>
                <w:szCs w:val="22"/>
              </w:rPr>
            </w:pPr>
            <w:r w:rsidRPr="00CF4EF7">
              <w:rPr>
                <w:sz w:val="22"/>
                <w:szCs w:val="22"/>
              </w:rPr>
              <w:t>0305100004121000043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CF4EF7" w:rsidP="00CF4EF7">
            <w:pPr>
              <w:jc w:val="both"/>
              <w:rPr>
                <w:sz w:val="22"/>
                <w:szCs w:val="22"/>
              </w:rPr>
            </w:pPr>
            <w:r w:rsidRPr="00CF4EF7">
              <w:rPr>
                <w:sz w:val="22"/>
                <w:szCs w:val="22"/>
              </w:rPr>
              <w:t>230730.00</w:t>
            </w:r>
            <w:r w:rsidR="009454C9" w:rsidRPr="009454C9">
              <w:rPr>
                <w:sz w:val="22"/>
                <w:szCs w:val="22"/>
              </w:rPr>
              <w:t xml:space="preserve">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Двести тридцать тысяч семьсот тридцать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CF4EF7" w:rsidP="00515BB1">
            <w:pPr>
              <w:rPr>
                <w:sz w:val="22"/>
                <w:szCs w:val="22"/>
              </w:rPr>
            </w:pPr>
            <w:r w:rsidRPr="00CF4EF7">
              <w:rPr>
                <w:sz w:val="22"/>
                <w:szCs w:val="22"/>
              </w:rPr>
              <w:t>211081400085008160100100850012651244</w:t>
            </w:r>
          </w:p>
        </w:tc>
      </w:tr>
      <w:tr w:rsidR="003912B7" w:rsidRPr="00CF7281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0F1944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0F1944">
              <w:rPr>
                <w:sz w:val="22"/>
                <w:szCs w:val="22"/>
              </w:rPr>
              <w:t>08</w:t>
            </w:r>
            <w:r w:rsidRPr="003107F9">
              <w:rPr>
                <w:sz w:val="22"/>
                <w:szCs w:val="22"/>
              </w:rPr>
              <w:t xml:space="preserve">» </w:t>
            </w:r>
            <w:r w:rsidR="009454C9">
              <w:rPr>
                <w:sz w:val="22"/>
                <w:szCs w:val="22"/>
              </w:rPr>
              <w:t>июля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CF7281" w:rsidP="003107F9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Председательствующий</w:t>
      </w:r>
      <w:r w:rsidR="003107F9" w:rsidRPr="003107F9">
        <w:rPr>
          <w:bCs/>
          <w:sz w:val="22"/>
          <w:szCs w:val="22"/>
          <w:u w:val="single"/>
        </w:rPr>
        <w:t xml:space="preserve"> Единой комиссии: </w:t>
      </w:r>
    </w:p>
    <w:p w:rsidR="003107F9" w:rsidRPr="003107F9" w:rsidRDefault="001617C6" w:rsidP="003107F9">
      <w:pPr>
        <w:jc w:val="both"/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Цебиков</w:t>
      </w:r>
      <w:proofErr w:type="spellEnd"/>
      <w:r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  <w:bookmarkStart w:id="0" w:name="_GoBack"/>
      <w:bookmarkEnd w:id="0"/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CF4EF7" w:rsidRPr="00CF4EF7">
        <w:rPr>
          <w:sz w:val="22"/>
          <w:szCs w:val="22"/>
        </w:rPr>
        <w:t>0305100004121000043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</w:t>
      </w:r>
      <w:r w:rsidR="00CF4EF7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9454C9">
        <w:rPr>
          <w:sz w:val="22"/>
          <w:szCs w:val="22"/>
        </w:rPr>
        <w:t>07</w:t>
      </w:r>
      <w:r w:rsidR="00F87588" w:rsidRPr="003107F9">
        <w:rPr>
          <w:sz w:val="22"/>
          <w:szCs w:val="22"/>
        </w:rPr>
        <w:t xml:space="preserve"> </w:t>
      </w:r>
      <w:r w:rsidR="009454C9">
        <w:rPr>
          <w:sz w:val="22"/>
          <w:szCs w:val="22"/>
        </w:rPr>
        <w:t>июля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CF4EF7" w:rsidRPr="00CF4EF7">
        <w:rPr>
          <w:bCs/>
          <w:sz w:val="22"/>
          <w:szCs w:val="22"/>
        </w:rPr>
        <w:t>103526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CF4EF7" w:rsidRPr="00CF4EF7">
        <w:rPr>
          <w:bCs/>
          <w:sz w:val="22"/>
          <w:szCs w:val="22"/>
        </w:rPr>
        <w:t>103526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CF4EF7" w:rsidRPr="00CF4EF7">
        <w:rPr>
          <w:bCs/>
          <w:sz w:val="22"/>
          <w:szCs w:val="22"/>
        </w:rPr>
        <w:t>103526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CF4EF7">
        <w:rPr>
          <w:sz w:val="22"/>
          <w:szCs w:val="22"/>
        </w:rPr>
        <w:t>0305100004121000043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1617C6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CF4EF7">
        <w:rPr>
          <w:bCs/>
          <w:sz w:val="22"/>
          <w:szCs w:val="22"/>
        </w:rPr>
        <w:t>103526</w:t>
      </w:r>
      <w:r w:rsidRPr="003107F9">
        <w:rPr>
          <w:sz w:val="22"/>
          <w:szCs w:val="22"/>
        </w:rPr>
        <w:t xml:space="preserve">» поступила </w:t>
      </w:r>
      <w:r w:rsidR="00992AD2">
        <w:rPr>
          <w:sz w:val="22"/>
          <w:szCs w:val="22"/>
        </w:rPr>
        <w:t>Общества с ограниченной ответственностью «</w:t>
      </w:r>
      <w:r w:rsidR="00992AD2" w:rsidRPr="00992AD2">
        <w:rPr>
          <w:sz w:val="22"/>
          <w:szCs w:val="22"/>
        </w:rPr>
        <w:t>СФЕРА</w:t>
      </w:r>
      <w:r w:rsidR="00992AD2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3107F9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CF4EF7">
              <w:rPr>
                <w:bCs/>
                <w:sz w:val="22"/>
                <w:szCs w:val="22"/>
              </w:rPr>
              <w:t>103526</w:t>
            </w:r>
          </w:p>
        </w:tc>
        <w:tc>
          <w:tcPr>
            <w:tcW w:w="2268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ООО «СФЕРА»</w:t>
            </w:r>
          </w:p>
        </w:tc>
        <w:tc>
          <w:tcPr>
            <w:tcW w:w="2693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t>358003, РЕСП КАЛМЫКИЯ, Г ЭЛИСТА, МКР 2, ДОМ 25, КВАРТИРА 60</w:t>
            </w:r>
          </w:p>
        </w:tc>
        <w:tc>
          <w:tcPr>
            <w:tcW w:w="1559" w:type="dxa"/>
          </w:tcPr>
          <w:p w:rsidR="00330186" w:rsidRPr="003107F9" w:rsidRDefault="00666920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B35E0C" w:rsidRPr="00B35E0C">
              <w:t xml:space="preserve"> </w:t>
            </w:r>
            <w:r w:rsidR="00992AD2" w:rsidRPr="00992AD2">
              <w:rPr>
                <w:bCs/>
                <w:sz w:val="22"/>
                <w:szCs w:val="22"/>
              </w:rPr>
              <w:t>79627705565</w:t>
            </w:r>
          </w:p>
        </w:tc>
        <w:tc>
          <w:tcPr>
            <w:tcW w:w="1559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rPr>
                <w:bCs/>
                <w:sz w:val="22"/>
                <w:szCs w:val="22"/>
              </w:rPr>
              <w:t xml:space="preserve">0816035897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992AD2">
              <w:rPr>
                <w:bCs/>
                <w:sz w:val="22"/>
                <w:szCs w:val="22"/>
              </w:rPr>
              <w:t>081601001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992AD2">
        <w:rPr>
          <w:bCs/>
          <w:sz w:val="22"/>
          <w:szCs w:val="22"/>
        </w:rPr>
        <w:t>ООО «СФЕРА»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992AD2">
        <w:rPr>
          <w:bCs/>
          <w:sz w:val="22"/>
          <w:szCs w:val="22"/>
        </w:rPr>
        <w:t>ООО «СФЕРА»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CF4EF7">
        <w:rPr>
          <w:sz w:val="22"/>
          <w:szCs w:val="22"/>
        </w:rPr>
        <w:t>0305100004121000043</w:t>
      </w:r>
      <w:r w:rsidRPr="003107F9">
        <w:rPr>
          <w:sz w:val="22"/>
          <w:szCs w:val="22"/>
        </w:rPr>
        <w:t xml:space="preserve">) </w:t>
      </w:r>
      <w:r w:rsidR="00992AD2">
        <w:rPr>
          <w:bCs/>
          <w:sz w:val="22"/>
          <w:szCs w:val="22"/>
        </w:rPr>
        <w:t>ООО «СФЕРА»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1617C6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CF4EF7" w:rsidRPr="00CF4EF7">
        <w:rPr>
          <w:sz w:val="22"/>
          <w:szCs w:val="22"/>
          <w:shd w:val="clear" w:color="auto" w:fill="FFFFFF"/>
        </w:rPr>
        <w:t>аппарата для свертывания питательных сред</w:t>
      </w:r>
      <w:r w:rsidR="000F1944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r w:rsidR="00CF4EF7" w:rsidRPr="00CF4EF7">
        <w:rPr>
          <w:sz w:val="22"/>
          <w:szCs w:val="22"/>
        </w:rPr>
        <w:t xml:space="preserve">аппарата для свертывания питательных сред </w:t>
      </w:r>
      <w:r w:rsidR="00B35E0C" w:rsidRPr="003107F9">
        <w:rPr>
          <w:sz w:val="22"/>
          <w:szCs w:val="22"/>
        </w:rPr>
        <w:t xml:space="preserve">(извещение № </w:t>
      </w:r>
      <w:r w:rsidR="00CF4EF7">
        <w:rPr>
          <w:sz w:val="22"/>
          <w:szCs w:val="22"/>
        </w:rPr>
        <w:t>0305100004121000043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="00D045CE"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 w:firstRow="1" w:lastRow="1" w:firstColumn="1" w:lastColumn="1" w:noHBand="0" w:noVBand="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CF7281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Председательствующий</w:t>
            </w:r>
            <w:r w:rsidR="003107F9" w:rsidRPr="003107F9">
              <w:rPr>
                <w:sz w:val="22"/>
                <w:szCs w:val="22"/>
                <w:lang w:eastAsia="en-US"/>
              </w:rPr>
              <w:t xml:space="preserve">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1617C6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944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7C6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4C4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4617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4EF7"/>
    <w:rsid w:val="00CF56B3"/>
    <w:rsid w:val="00CF6AE2"/>
    <w:rsid w:val="00CF7076"/>
    <w:rsid w:val="00CF7281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2021-03-23T12:04:00Z</cp:lastPrinted>
  <dcterms:created xsi:type="dcterms:W3CDTF">2021-07-08T10:14:00Z</dcterms:created>
  <dcterms:modified xsi:type="dcterms:W3CDTF">2021-07-08T11:14:00Z</dcterms:modified>
</cp:coreProperties>
</file>