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3107F9" w:rsidRDefault="00330186" w:rsidP="003A468A">
      <w:pPr>
        <w:pStyle w:val="a4"/>
        <w:rPr>
          <w:sz w:val="22"/>
          <w:szCs w:val="22"/>
        </w:rPr>
      </w:pPr>
    </w:p>
    <w:p w:rsidR="00330186" w:rsidRPr="003107F9" w:rsidRDefault="00330186" w:rsidP="003A468A">
      <w:pPr>
        <w:pStyle w:val="a4"/>
        <w:rPr>
          <w:sz w:val="22"/>
          <w:szCs w:val="22"/>
        </w:rPr>
      </w:pPr>
      <w:r w:rsidRPr="003107F9">
        <w:rPr>
          <w:sz w:val="22"/>
          <w:szCs w:val="22"/>
        </w:rPr>
        <w:t xml:space="preserve">Протокол № </w:t>
      </w:r>
      <w:r w:rsidR="009454C9" w:rsidRPr="009454C9">
        <w:rPr>
          <w:sz w:val="22"/>
          <w:szCs w:val="22"/>
        </w:rPr>
        <w:t>0305100004121000042</w:t>
      </w:r>
      <w:r w:rsidRPr="003107F9">
        <w:rPr>
          <w:sz w:val="22"/>
          <w:szCs w:val="22"/>
        </w:rPr>
        <w:t>-1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  <w:r w:rsidRPr="003107F9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3107F9">
        <w:rPr>
          <w:b/>
          <w:sz w:val="22"/>
          <w:szCs w:val="22"/>
        </w:rPr>
        <w:t>в электронном аукционе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386"/>
      </w:tblGrid>
      <w:tr w:rsidR="003912B7" w:rsidRPr="003107F9" w:rsidTr="007B6044">
        <w:trPr>
          <w:trHeight w:val="515"/>
        </w:trPr>
        <w:tc>
          <w:tcPr>
            <w:tcW w:w="3794" w:type="dxa"/>
          </w:tcPr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Наименование </w:t>
            </w:r>
          </w:p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386" w:type="dxa"/>
          </w:tcPr>
          <w:p w:rsidR="009734AA" w:rsidRPr="003107F9" w:rsidRDefault="009454C9" w:rsidP="00780B83">
            <w:pPr>
              <w:jc w:val="both"/>
              <w:rPr>
                <w:sz w:val="22"/>
                <w:szCs w:val="22"/>
              </w:rPr>
            </w:pPr>
            <w:r w:rsidRPr="009454C9">
              <w:rPr>
                <w:sz w:val="22"/>
                <w:szCs w:val="22"/>
                <w:shd w:val="clear" w:color="auto" w:fill="FFFFFF"/>
              </w:rPr>
              <w:t>Поставка лабораторного оборудования</w:t>
            </w:r>
          </w:p>
        </w:tc>
      </w:tr>
      <w:tr w:rsidR="003912B7" w:rsidRPr="003107F9" w:rsidTr="007B6044">
        <w:trPr>
          <w:trHeight w:val="617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386" w:type="dxa"/>
          </w:tcPr>
          <w:p w:rsidR="00330186" w:rsidRPr="003107F9" w:rsidRDefault="009454C9" w:rsidP="00515BB1">
            <w:pPr>
              <w:rPr>
                <w:sz w:val="22"/>
                <w:szCs w:val="22"/>
              </w:rPr>
            </w:pPr>
            <w:r w:rsidRPr="009454C9">
              <w:rPr>
                <w:sz w:val="22"/>
                <w:szCs w:val="22"/>
              </w:rPr>
              <w:t>0305100004121000042</w:t>
            </w:r>
          </w:p>
        </w:tc>
      </w:tr>
      <w:tr w:rsidR="003912B7" w:rsidRPr="003107F9" w:rsidTr="007B6044">
        <w:trPr>
          <w:trHeight w:val="485"/>
        </w:trPr>
        <w:tc>
          <w:tcPr>
            <w:tcW w:w="3794" w:type="dxa"/>
          </w:tcPr>
          <w:p w:rsidR="003912B7" w:rsidRPr="003107F9" w:rsidRDefault="003912B7" w:rsidP="008B0465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386" w:type="dxa"/>
          </w:tcPr>
          <w:p w:rsidR="003912B7" w:rsidRPr="003107F9" w:rsidRDefault="009454C9" w:rsidP="00992AD2">
            <w:pPr>
              <w:jc w:val="both"/>
              <w:rPr>
                <w:sz w:val="22"/>
                <w:szCs w:val="22"/>
              </w:rPr>
            </w:pPr>
            <w:r w:rsidRPr="009454C9">
              <w:rPr>
                <w:sz w:val="22"/>
                <w:szCs w:val="22"/>
              </w:rPr>
              <w:t xml:space="preserve">263000.00 </w:t>
            </w:r>
            <w:r w:rsidR="003107F9" w:rsidRPr="003107F9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Двести шестьдесят три тысячи</w:t>
            </w:r>
            <w:r w:rsidR="003107F9" w:rsidRPr="003107F9">
              <w:rPr>
                <w:sz w:val="22"/>
                <w:szCs w:val="22"/>
              </w:rPr>
              <w:t xml:space="preserve">) руб. </w:t>
            </w:r>
            <w:r w:rsidR="00435E9D">
              <w:rPr>
                <w:sz w:val="22"/>
                <w:szCs w:val="22"/>
              </w:rPr>
              <w:t>00</w:t>
            </w:r>
            <w:r w:rsidR="003107F9" w:rsidRPr="003107F9">
              <w:rPr>
                <w:sz w:val="22"/>
                <w:szCs w:val="22"/>
              </w:rPr>
              <w:t xml:space="preserve"> коп.</w:t>
            </w:r>
          </w:p>
        </w:tc>
      </w:tr>
      <w:tr w:rsidR="003912B7" w:rsidRPr="003107F9" w:rsidTr="007B6044">
        <w:trPr>
          <w:trHeight w:val="182"/>
        </w:trPr>
        <w:tc>
          <w:tcPr>
            <w:tcW w:w="3794" w:type="dxa"/>
          </w:tcPr>
          <w:p w:rsidR="00330186" w:rsidRPr="003107F9" w:rsidRDefault="00375353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</w:t>
            </w:r>
            <w:r w:rsidR="00330186" w:rsidRPr="003107F9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386" w:type="dxa"/>
          </w:tcPr>
          <w:p w:rsidR="00330186" w:rsidRPr="003107F9" w:rsidRDefault="009454C9" w:rsidP="00515BB1">
            <w:pPr>
              <w:rPr>
                <w:sz w:val="22"/>
                <w:szCs w:val="22"/>
              </w:rPr>
            </w:pPr>
            <w:r w:rsidRPr="009454C9">
              <w:rPr>
                <w:sz w:val="22"/>
                <w:szCs w:val="22"/>
              </w:rPr>
              <w:t>211081400085008160100100830013250244</w:t>
            </w:r>
          </w:p>
        </w:tc>
      </w:tr>
      <w:tr w:rsidR="003912B7" w:rsidRPr="007D5AC7" w:rsidTr="007B6044">
        <w:trPr>
          <w:trHeight w:val="344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rStyle w:val="label"/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  <w:lang w:val="en-US"/>
              </w:rPr>
              <w:t>http://www.</w:t>
            </w:r>
            <w:r w:rsidR="003107F9" w:rsidRPr="003107F9">
              <w:rPr>
                <w:sz w:val="22"/>
                <w:szCs w:val="22"/>
                <w:lang w:val="en-US"/>
              </w:rPr>
              <w:t xml:space="preserve"> gz.lot-online.ru</w:t>
            </w:r>
          </w:p>
        </w:tc>
      </w:tr>
      <w:tr w:rsidR="003912B7" w:rsidRPr="003107F9" w:rsidTr="007B6044">
        <w:trPr>
          <w:trHeight w:val="210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</w:rPr>
              <w:t>Дата заседания</w:t>
            </w:r>
            <w:r w:rsidRPr="003107F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86" w:type="dxa"/>
          </w:tcPr>
          <w:p w:rsidR="00330186" w:rsidRPr="003107F9" w:rsidRDefault="00330186" w:rsidP="00C665D4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«</w:t>
            </w:r>
            <w:r w:rsidR="00C665D4">
              <w:rPr>
                <w:sz w:val="22"/>
                <w:szCs w:val="22"/>
              </w:rPr>
              <w:t>08</w:t>
            </w:r>
            <w:r w:rsidRPr="003107F9">
              <w:rPr>
                <w:sz w:val="22"/>
                <w:szCs w:val="22"/>
              </w:rPr>
              <w:t xml:space="preserve">» </w:t>
            </w:r>
            <w:r w:rsidR="009454C9">
              <w:rPr>
                <w:sz w:val="22"/>
                <w:szCs w:val="22"/>
              </w:rPr>
              <w:t>июля</w:t>
            </w:r>
            <w:r w:rsidR="005445B4" w:rsidRPr="003107F9">
              <w:rPr>
                <w:sz w:val="22"/>
                <w:szCs w:val="22"/>
              </w:rPr>
              <w:t xml:space="preserve"> </w:t>
            </w:r>
            <w:r w:rsidR="00C106A2" w:rsidRPr="003107F9">
              <w:rPr>
                <w:sz w:val="22"/>
                <w:szCs w:val="22"/>
              </w:rPr>
              <w:t>202</w:t>
            </w:r>
            <w:r w:rsidR="003107F9" w:rsidRPr="003107F9">
              <w:rPr>
                <w:sz w:val="22"/>
                <w:szCs w:val="22"/>
              </w:rPr>
              <w:t>1</w:t>
            </w:r>
            <w:r w:rsidRPr="003107F9">
              <w:rPr>
                <w:sz w:val="22"/>
                <w:szCs w:val="22"/>
              </w:rPr>
              <w:t xml:space="preserve"> г.</w:t>
            </w:r>
          </w:p>
        </w:tc>
      </w:tr>
      <w:tr w:rsidR="003912B7" w:rsidRPr="003107F9" w:rsidTr="007B6044">
        <w:trPr>
          <w:trHeight w:val="415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</w:t>
            </w:r>
            <w:r w:rsidR="00453965" w:rsidRPr="003107F9">
              <w:rPr>
                <w:sz w:val="22"/>
                <w:szCs w:val="22"/>
              </w:rPr>
              <w:t>.</w:t>
            </w:r>
          </w:p>
        </w:tc>
      </w:tr>
    </w:tbl>
    <w:p w:rsidR="00330186" w:rsidRPr="003107F9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r w:rsidRPr="003107F9">
        <w:rPr>
          <w:b/>
          <w:sz w:val="22"/>
          <w:szCs w:val="22"/>
        </w:rPr>
        <w:t xml:space="preserve">Присутствующие: </w:t>
      </w:r>
      <w:r w:rsidRPr="003107F9">
        <w:rPr>
          <w:bCs/>
          <w:sz w:val="22"/>
          <w:szCs w:val="22"/>
        </w:rPr>
        <w:t xml:space="preserve">члены Единой комиссии по осуществлению закупок </w:t>
      </w:r>
      <w:r w:rsidRPr="003107F9">
        <w:rPr>
          <w:bCs/>
          <w:sz w:val="22"/>
          <w:szCs w:val="22"/>
        </w:rPr>
        <w:br/>
        <w:t xml:space="preserve">ФКУЗ «Элистинская ПЧС» Роспотребнадзора (далее «Единая комиссия»): </w:t>
      </w:r>
    </w:p>
    <w:p w:rsidR="005E7A9D" w:rsidRPr="005E7A9D" w:rsidRDefault="005E7A9D" w:rsidP="005E7A9D">
      <w:pPr>
        <w:jc w:val="both"/>
        <w:rPr>
          <w:bCs/>
          <w:sz w:val="22"/>
          <w:szCs w:val="22"/>
          <w:u w:val="single"/>
        </w:rPr>
      </w:pPr>
      <w:r w:rsidRPr="005E7A9D">
        <w:rPr>
          <w:bCs/>
          <w:sz w:val="22"/>
          <w:szCs w:val="22"/>
          <w:u w:val="single"/>
        </w:rPr>
        <w:t xml:space="preserve">Председательствующий Единой комиссии: </w:t>
      </w:r>
    </w:p>
    <w:p w:rsidR="003107F9" w:rsidRPr="003107F9" w:rsidRDefault="005E7A9D" w:rsidP="005E7A9D">
      <w:pPr>
        <w:jc w:val="both"/>
        <w:rPr>
          <w:bCs/>
          <w:sz w:val="22"/>
          <w:szCs w:val="22"/>
        </w:rPr>
      </w:pPr>
      <w:proofErr w:type="spellStart"/>
      <w:r w:rsidRPr="005E7A9D">
        <w:rPr>
          <w:sz w:val="22"/>
          <w:szCs w:val="22"/>
        </w:rPr>
        <w:t>Цебиков</w:t>
      </w:r>
      <w:proofErr w:type="spellEnd"/>
      <w:r w:rsidRPr="005E7A9D">
        <w:rPr>
          <w:sz w:val="22"/>
          <w:szCs w:val="22"/>
        </w:rPr>
        <w:t xml:space="preserve"> С.П.</w:t>
      </w:r>
    </w:p>
    <w:p w:rsidR="003107F9" w:rsidRPr="003107F9" w:rsidRDefault="003107F9" w:rsidP="003107F9">
      <w:pPr>
        <w:jc w:val="both"/>
        <w:rPr>
          <w:sz w:val="22"/>
          <w:szCs w:val="22"/>
          <w:u w:val="single"/>
        </w:rPr>
      </w:pPr>
      <w:r w:rsidRPr="003107F9">
        <w:rPr>
          <w:sz w:val="22"/>
          <w:szCs w:val="22"/>
          <w:u w:val="single"/>
        </w:rPr>
        <w:t xml:space="preserve">Члены Единой комиссии: 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r w:rsidRPr="003107F9">
        <w:rPr>
          <w:sz w:val="22"/>
          <w:szCs w:val="22"/>
        </w:rPr>
        <w:t>Каруев С.А.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proofErr w:type="spellStart"/>
      <w:r w:rsidRPr="003107F9">
        <w:rPr>
          <w:sz w:val="22"/>
          <w:szCs w:val="22"/>
        </w:rPr>
        <w:t>Буваев</w:t>
      </w:r>
      <w:proofErr w:type="spellEnd"/>
      <w:r w:rsidRPr="003107F9">
        <w:rPr>
          <w:sz w:val="22"/>
          <w:szCs w:val="22"/>
        </w:rPr>
        <w:t xml:space="preserve"> С.Ш.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</w:p>
    <w:p w:rsidR="003107F9" w:rsidRPr="003107F9" w:rsidRDefault="003107F9" w:rsidP="003107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3107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3107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3107F9">
        <w:rPr>
          <w:spacing w:val="-3"/>
          <w:sz w:val="22"/>
          <w:szCs w:val="22"/>
        </w:rPr>
        <w:t>правомочно.</w:t>
      </w:r>
    </w:p>
    <w:p w:rsidR="00330186" w:rsidRPr="003107F9" w:rsidRDefault="00330186" w:rsidP="003A468A">
      <w:pPr>
        <w:pStyle w:val="ConsPlusNormal"/>
        <w:ind w:firstLine="708"/>
        <w:jc w:val="both"/>
        <w:rPr>
          <w:rFonts w:ascii="Times New Roman" w:hAnsi="Times New Roman"/>
          <w:b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Цель заседания: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1. Рассмотрение единственной заявки на участие в аукционе в электронной форме (извещение № </w:t>
      </w:r>
      <w:r w:rsidR="009454C9" w:rsidRPr="009454C9">
        <w:rPr>
          <w:sz w:val="22"/>
          <w:szCs w:val="22"/>
        </w:rPr>
        <w:t>0305100004121000042</w:t>
      </w:r>
      <w:r w:rsidRPr="003107F9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 </w:t>
      </w:r>
      <w:r w:rsidR="00994A52" w:rsidRPr="003107F9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Получение заявок:</w:t>
      </w:r>
      <w:r w:rsidRPr="003107F9">
        <w:rPr>
          <w:sz w:val="22"/>
          <w:szCs w:val="22"/>
        </w:rPr>
        <w:t xml:space="preserve"> По окончании срока подачи заявок </w:t>
      </w:r>
      <w:r w:rsidR="001F7B76">
        <w:rPr>
          <w:sz w:val="22"/>
          <w:szCs w:val="22"/>
        </w:rPr>
        <w:t>09</w:t>
      </w:r>
      <w:r w:rsidRPr="003107F9">
        <w:rPr>
          <w:sz w:val="22"/>
          <w:szCs w:val="22"/>
        </w:rPr>
        <w:t xml:space="preserve">:00 (время московское) </w:t>
      </w:r>
      <w:r w:rsidR="009454C9">
        <w:rPr>
          <w:sz w:val="22"/>
          <w:szCs w:val="22"/>
        </w:rPr>
        <w:t>07</w:t>
      </w:r>
      <w:r w:rsidR="00F87588" w:rsidRPr="003107F9">
        <w:rPr>
          <w:sz w:val="22"/>
          <w:szCs w:val="22"/>
        </w:rPr>
        <w:t xml:space="preserve"> </w:t>
      </w:r>
      <w:r w:rsidR="009454C9">
        <w:rPr>
          <w:sz w:val="22"/>
          <w:szCs w:val="22"/>
        </w:rPr>
        <w:t>июля</w:t>
      </w:r>
      <w:r w:rsidR="00681FD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 xml:space="preserve"> года </w:t>
      </w:r>
      <w:r w:rsidRPr="003107F9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9454C9" w:rsidRPr="009454C9">
        <w:rPr>
          <w:bCs/>
          <w:sz w:val="22"/>
          <w:szCs w:val="22"/>
        </w:rPr>
        <w:t>103532</w:t>
      </w:r>
      <w:r w:rsidRPr="003107F9">
        <w:rPr>
          <w:sz w:val="22"/>
          <w:szCs w:val="22"/>
        </w:rPr>
        <w:t>».</w:t>
      </w:r>
      <w:r w:rsidRPr="003107F9">
        <w:rPr>
          <w:sz w:val="22"/>
          <w:szCs w:val="22"/>
          <w:shd w:val="clear" w:color="auto" w:fill="FFFFFF"/>
        </w:rPr>
        <w:t xml:space="preserve"> 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9454C9" w:rsidRPr="009454C9">
        <w:rPr>
          <w:bCs/>
          <w:sz w:val="22"/>
          <w:szCs w:val="22"/>
        </w:rPr>
        <w:t>103532</w:t>
      </w:r>
      <w:r w:rsidRPr="003107F9">
        <w:rPr>
          <w:sz w:val="22"/>
          <w:szCs w:val="22"/>
        </w:rPr>
        <w:t>»:</w:t>
      </w:r>
    </w:p>
    <w:p w:rsidR="00330186" w:rsidRPr="003107F9" w:rsidRDefault="00330186" w:rsidP="003107F9">
      <w:pPr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bCs/>
          <w:sz w:val="22"/>
          <w:szCs w:val="22"/>
        </w:rPr>
      </w:pPr>
      <w:r w:rsidRPr="003107F9">
        <w:rPr>
          <w:sz w:val="22"/>
          <w:szCs w:val="22"/>
        </w:rPr>
        <w:t>Признать первую часть заявки на участие в электронном аукционе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9454C9" w:rsidRPr="009454C9">
        <w:rPr>
          <w:bCs/>
          <w:sz w:val="22"/>
          <w:szCs w:val="22"/>
        </w:rPr>
        <w:t>103532</w:t>
      </w:r>
      <w:r w:rsidRPr="003107F9">
        <w:rPr>
          <w:sz w:val="22"/>
          <w:szCs w:val="22"/>
        </w:rPr>
        <w:t xml:space="preserve">»,  </w:t>
      </w:r>
      <w:r w:rsidRPr="003107F9">
        <w:rPr>
          <w:b/>
          <w:sz w:val="22"/>
          <w:szCs w:val="22"/>
        </w:rPr>
        <w:t>соответствующей</w:t>
      </w:r>
      <w:r w:rsidRPr="003107F9">
        <w:rPr>
          <w:sz w:val="22"/>
          <w:szCs w:val="22"/>
        </w:rPr>
        <w:t xml:space="preserve"> требованиям Федерального закона 44-ФЗ и документации об электронном аукционе (извещение № </w:t>
      </w:r>
      <w:r w:rsidR="00992AD2" w:rsidRPr="009454C9">
        <w:rPr>
          <w:sz w:val="22"/>
          <w:szCs w:val="22"/>
        </w:rPr>
        <w:t>0305100004121000042</w:t>
      </w:r>
      <w:hyperlink r:id="rId6" w:tgtFrame="_blank" w:history="1">
        <w:r w:rsidRPr="003107F9">
          <w:rPr>
            <w:sz w:val="22"/>
            <w:szCs w:val="22"/>
          </w:rPr>
          <w:t>):</w:t>
        </w:r>
        <w:r w:rsidRPr="003107F9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4063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5E7A9D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</w:t>
            </w: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 xml:space="preserve">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107F9" w:rsidRPr="003107F9" w:rsidRDefault="003107F9" w:rsidP="003107F9">
      <w:pPr>
        <w:tabs>
          <w:tab w:val="left" w:pos="1134"/>
        </w:tabs>
        <w:jc w:val="both"/>
        <w:rPr>
          <w:bCs/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Заявка с идентификационным номером «</w:t>
      </w:r>
      <w:r w:rsidR="003107F9" w:rsidRPr="003107F9">
        <w:rPr>
          <w:sz w:val="22"/>
          <w:szCs w:val="22"/>
        </w:rPr>
        <w:t>EA-</w:t>
      </w:r>
      <w:r w:rsidR="009454C9" w:rsidRPr="009454C9">
        <w:rPr>
          <w:bCs/>
          <w:sz w:val="22"/>
          <w:szCs w:val="22"/>
        </w:rPr>
        <w:t>103532</w:t>
      </w:r>
      <w:r w:rsidRPr="003107F9">
        <w:rPr>
          <w:sz w:val="22"/>
          <w:szCs w:val="22"/>
        </w:rPr>
        <w:t xml:space="preserve">» поступила </w:t>
      </w:r>
      <w:r w:rsidR="00992AD2">
        <w:rPr>
          <w:sz w:val="22"/>
          <w:szCs w:val="22"/>
        </w:rPr>
        <w:t>Общества с ограниченной ответственностью «</w:t>
      </w:r>
      <w:r w:rsidR="00992AD2" w:rsidRPr="00992AD2">
        <w:rPr>
          <w:sz w:val="22"/>
          <w:szCs w:val="22"/>
        </w:rPr>
        <w:t>СФЕРА</w:t>
      </w:r>
      <w:r w:rsidR="00992AD2">
        <w:rPr>
          <w:sz w:val="22"/>
          <w:szCs w:val="22"/>
        </w:rPr>
        <w:t>»</w:t>
      </w:r>
      <w:r w:rsidR="00B35E0C" w:rsidRPr="00204D32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(далее –</w:t>
      </w:r>
      <w:r w:rsidR="0084443C" w:rsidRPr="003107F9">
        <w:rPr>
          <w:sz w:val="22"/>
          <w:szCs w:val="22"/>
        </w:rPr>
        <w:t xml:space="preserve"> </w:t>
      </w:r>
      <w:r w:rsidR="00992AD2">
        <w:rPr>
          <w:bCs/>
          <w:sz w:val="22"/>
          <w:szCs w:val="22"/>
        </w:rPr>
        <w:t>ООО «СФЕРА»</w:t>
      </w:r>
      <w:r w:rsidRPr="003107F9">
        <w:rPr>
          <w:sz w:val="22"/>
          <w:szCs w:val="22"/>
        </w:rPr>
        <w:t>):</w:t>
      </w:r>
    </w:p>
    <w:p w:rsidR="00330186" w:rsidRPr="003107F9" w:rsidRDefault="00330186" w:rsidP="001D40E1">
      <w:pPr>
        <w:tabs>
          <w:tab w:val="left" w:pos="1134"/>
        </w:tabs>
        <w:ind w:left="2666"/>
        <w:jc w:val="center"/>
        <w:rPr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268"/>
        <w:gridCol w:w="2693"/>
        <w:gridCol w:w="1559"/>
        <w:gridCol w:w="1559"/>
      </w:tblGrid>
      <w:tr w:rsidR="003912B7" w:rsidRPr="003107F9" w:rsidTr="00B35E0C">
        <w:trPr>
          <w:trHeight w:hRule="exact" w:val="1106"/>
        </w:trPr>
        <w:tc>
          <w:tcPr>
            <w:tcW w:w="1101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330186" w:rsidRPr="003107F9" w:rsidRDefault="00330186" w:rsidP="00B35E0C">
            <w:pPr>
              <w:ind w:right="-108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ИНН</w:t>
            </w:r>
            <w:r w:rsidR="00992AD2">
              <w:rPr>
                <w:sz w:val="22"/>
                <w:szCs w:val="22"/>
              </w:rPr>
              <w:t>/КПП</w:t>
            </w:r>
          </w:p>
        </w:tc>
      </w:tr>
      <w:tr w:rsidR="00330186" w:rsidRPr="003107F9" w:rsidTr="00B35E0C">
        <w:trPr>
          <w:trHeight w:hRule="exact" w:val="1051"/>
        </w:trPr>
        <w:tc>
          <w:tcPr>
            <w:tcW w:w="1101" w:type="dxa"/>
          </w:tcPr>
          <w:p w:rsidR="00330186" w:rsidRPr="003107F9" w:rsidRDefault="003107F9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EA-</w:t>
            </w:r>
            <w:r w:rsidR="00435E9D">
              <w:rPr>
                <w:bCs/>
                <w:sz w:val="22"/>
                <w:szCs w:val="22"/>
              </w:rPr>
              <w:t xml:space="preserve"> </w:t>
            </w:r>
            <w:r w:rsidR="009454C9" w:rsidRPr="009454C9">
              <w:rPr>
                <w:bCs/>
                <w:sz w:val="22"/>
                <w:szCs w:val="22"/>
              </w:rPr>
              <w:t>103532</w:t>
            </w:r>
          </w:p>
        </w:tc>
        <w:tc>
          <w:tcPr>
            <w:tcW w:w="2268" w:type="dxa"/>
          </w:tcPr>
          <w:p w:rsidR="00330186" w:rsidRPr="003107F9" w:rsidRDefault="00992AD2" w:rsidP="00B35E0C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ООО «СФЕРА»</w:t>
            </w:r>
          </w:p>
        </w:tc>
        <w:tc>
          <w:tcPr>
            <w:tcW w:w="2693" w:type="dxa"/>
          </w:tcPr>
          <w:p w:rsidR="00330186" w:rsidRPr="003107F9" w:rsidRDefault="00992AD2" w:rsidP="00B35E0C">
            <w:pPr>
              <w:rPr>
                <w:sz w:val="22"/>
                <w:szCs w:val="22"/>
              </w:rPr>
            </w:pPr>
            <w:r w:rsidRPr="00992AD2">
              <w:t>358003, РЕСП КАЛМЫКИЯ, Г ЭЛИСТА, МКР 2, ДОМ 25, КВАРТИРА 60</w:t>
            </w:r>
          </w:p>
        </w:tc>
        <w:tc>
          <w:tcPr>
            <w:tcW w:w="1559" w:type="dxa"/>
          </w:tcPr>
          <w:p w:rsidR="00330186" w:rsidRPr="003107F9" w:rsidRDefault="00666920" w:rsidP="00B35E0C">
            <w:pPr>
              <w:ind w:left="-78" w:right="-89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+</w:t>
            </w:r>
            <w:r w:rsidR="00B35E0C" w:rsidRPr="00B35E0C">
              <w:t xml:space="preserve"> </w:t>
            </w:r>
            <w:r w:rsidR="00992AD2" w:rsidRPr="00992AD2">
              <w:rPr>
                <w:bCs/>
                <w:sz w:val="22"/>
                <w:szCs w:val="22"/>
              </w:rPr>
              <w:t>79627705565</w:t>
            </w:r>
          </w:p>
        </w:tc>
        <w:tc>
          <w:tcPr>
            <w:tcW w:w="1559" w:type="dxa"/>
          </w:tcPr>
          <w:p w:rsidR="00330186" w:rsidRPr="003107F9" w:rsidRDefault="00992AD2" w:rsidP="00B35E0C">
            <w:pPr>
              <w:rPr>
                <w:sz w:val="22"/>
                <w:szCs w:val="22"/>
              </w:rPr>
            </w:pPr>
            <w:r w:rsidRPr="00992AD2">
              <w:rPr>
                <w:bCs/>
                <w:sz w:val="22"/>
                <w:szCs w:val="22"/>
              </w:rPr>
              <w:t xml:space="preserve">0816035897 </w:t>
            </w:r>
            <w:r w:rsidR="004E1AFF" w:rsidRPr="003107F9">
              <w:rPr>
                <w:sz w:val="22"/>
                <w:szCs w:val="22"/>
              </w:rPr>
              <w:t>/</w:t>
            </w:r>
            <w:r w:rsidR="00D93798" w:rsidRPr="003107F9">
              <w:rPr>
                <w:sz w:val="22"/>
                <w:szCs w:val="22"/>
              </w:rPr>
              <w:t xml:space="preserve"> </w:t>
            </w:r>
            <w:r w:rsidRPr="00992AD2">
              <w:rPr>
                <w:bCs/>
                <w:sz w:val="22"/>
                <w:szCs w:val="22"/>
              </w:rPr>
              <w:t>081601001</w:t>
            </w:r>
          </w:p>
        </w:tc>
      </w:tr>
    </w:tbl>
    <w:p w:rsidR="00330186" w:rsidRPr="003107F9" w:rsidRDefault="00330186" w:rsidP="003A468A">
      <w:pPr>
        <w:ind w:firstLine="720"/>
        <w:jc w:val="both"/>
        <w:rPr>
          <w:sz w:val="22"/>
          <w:szCs w:val="22"/>
        </w:rPr>
      </w:pPr>
    </w:p>
    <w:p w:rsidR="00330186" w:rsidRPr="003107F9" w:rsidRDefault="00330186" w:rsidP="00BA226D">
      <w:pPr>
        <w:ind w:firstLine="720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2.1.Сведения об </w:t>
      </w:r>
      <w:r w:rsidR="00992AD2">
        <w:rPr>
          <w:bCs/>
          <w:sz w:val="22"/>
          <w:szCs w:val="22"/>
        </w:rPr>
        <w:t>ООО «СФЕРА»</w:t>
      </w:r>
      <w:r w:rsidR="003107F9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в реестре недобросовестных поставщиков отсутствуют.</w:t>
      </w:r>
    </w:p>
    <w:p w:rsidR="00330186" w:rsidRPr="003107F9" w:rsidRDefault="00330186" w:rsidP="00BA226D">
      <w:pPr>
        <w:ind w:firstLine="708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992AD2">
        <w:rPr>
          <w:bCs/>
          <w:sz w:val="22"/>
          <w:szCs w:val="22"/>
        </w:rPr>
        <w:t>ООО «СФЕРА»</w:t>
      </w:r>
      <w:r w:rsidR="00B35E0C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992AD2">
        <w:rPr>
          <w:bCs/>
          <w:sz w:val="22"/>
          <w:szCs w:val="22"/>
        </w:rPr>
        <w:t>ООО «СФЕРА»</w:t>
      </w:r>
      <w:r w:rsidRPr="003107F9">
        <w:rPr>
          <w:sz w:val="22"/>
          <w:szCs w:val="22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7" w:history="1">
        <w:r w:rsidRPr="003107F9">
          <w:rPr>
            <w:sz w:val="22"/>
            <w:szCs w:val="22"/>
          </w:rPr>
          <w:t xml:space="preserve"> http://www.</w:t>
        </w:r>
        <w:r w:rsidR="00315A83" w:rsidRPr="00315A83">
          <w:t xml:space="preserve"> </w:t>
        </w:r>
        <w:r w:rsidR="00315A83" w:rsidRPr="00315A83">
          <w:rPr>
            <w:sz w:val="22"/>
            <w:szCs w:val="22"/>
          </w:rPr>
          <w:t>gz.lot-online.ru</w:t>
        </w:r>
        <w:r w:rsidRPr="003107F9">
          <w:rPr>
            <w:sz w:val="22"/>
            <w:szCs w:val="22"/>
          </w:rPr>
          <w:t xml:space="preserve"> </w:t>
        </w:r>
      </w:hyperlink>
      <w:r w:rsidRPr="003107F9">
        <w:rPr>
          <w:sz w:val="22"/>
          <w:szCs w:val="22"/>
        </w:rPr>
        <w:t xml:space="preserve"> в сети «Интернет», и приняла следующее решение:</w:t>
      </w:r>
      <w:proofErr w:type="gramEnd"/>
    </w:p>
    <w:p w:rsidR="00330186" w:rsidRPr="003107F9" w:rsidRDefault="00330186" w:rsidP="00BA226D">
      <w:pPr>
        <w:ind w:firstLine="697"/>
        <w:jc w:val="both"/>
        <w:rPr>
          <w:b/>
          <w:sz w:val="22"/>
          <w:szCs w:val="22"/>
        </w:rPr>
      </w:pPr>
      <w:r w:rsidRPr="003107F9">
        <w:rPr>
          <w:sz w:val="22"/>
          <w:szCs w:val="22"/>
        </w:rPr>
        <w:t xml:space="preserve">2.2. Признать вторую часть заявки на участие в аукционе в электронной форме (извещение № </w:t>
      </w:r>
      <w:r w:rsidR="00992AD2" w:rsidRPr="009454C9">
        <w:rPr>
          <w:sz w:val="22"/>
          <w:szCs w:val="22"/>
        </w:rPr>
        <w:t>0305100004121000042</w:t>
      </w:r>
      <w:r w:rsidRPr="003107F9">
        <w:rPr>
          <w:sz w:val="22"/>
          <w:szCs w:val="22"/>
        </w:rPr>
        <w:t xml:space="preserve">) </w:t>
      </w:r>
      <w:r w:rsidR="00992AD2">
        <w:rPr>
          <w:bCs/>
          <w:sz w:val="22"/>
          <w:szCs w:val="22"/>
        </w:rPr>
        <w:t>ООО «СФЕРА»</w:t>
      </w:r>
      <w:r w:rsidR="003912B7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p w:rsidR="00330186" w:rsidRPr="003107F9" w:rsidRDefault="00330186" w:rsidP="003A468A">
      <w:pPr>
        <w:ind w:firstLine="697"/>
        <w:jc w:val="both"/>
        <w:rPr>
          <w:b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3921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435E9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5E7A9D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3107F9" w:rsidRDefault="00330186" w:rsidP="003A468A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РЕШЕНИЕ: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E308B3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В соответствии с ч. 16 ст. 66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 признать электронный аукцион на право заключения государственного контракта на </w:t>
      </w:r>
      <w:r w:rsidR="00B35E0C">
        <w:rPr>
          <w:sz w:val="22"/>
          <w:szCs w:val="22"/>
          <w:shd w:val="clear" w:color="auto" w:fill="FFFFFF"/>
        </w:rPr>
        <w:t>п</w:t>
      </w:r>
      <w:r w:rsidR="00B35E0C" w:rsidRPr="00B35E0C">
        <w:rPr>
          <w:sz w:val="22"/>
          <w:szCs w:val="22"/>
          <w:shd w:val="clear" w:color="auto" w:fill="FFFFFF"/>
        </w:rPr>
        <w:t>оставк</w:t>
      </w:r>
      <w:r w:rsidR="00B35E0C">
        <w:rPr>
          <w:sz w:val="22"/>
          <w:szCs w:val="22"/>
          <w:shd w:val="clear" w:color="auto" w:fill="FFFFFF"/>
        </w:rPr>
        <w:t>у</w:t>
      </w:r>
      <w:r w:rsidR="00B35E0C" w:rsidRPr="00B35E0C">
        <w:rPr>
          <w:sz w:val="22"/>
          <w:szCs w:val="22"/>
          <w:shd w:val="clear" w:color="auto" w:fill="FFFFFF"/>
        </w:rPr>
        <w:t xml:space="preserve"> </w:t>
      </w:r>
      <w:r w:rsidR="00992AD2" w:rsidRPr="00992AD2">
        <w:rPr>
          <w:sz w:val="22"/>
          <w:szCs w:val="22"/>
          <w:shd w:val="clear" w:color="auto" w:fill="FFFFFF"/>
        </w:rPr>
        <w:t xml:space="preserve">лабораторного оборудования </w:t>
      </w:r>
      <w:r w:rsidRPr="003107F9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330186" w:rsidRPr="003107F9" w:rsidRDefault="00330186" w:rsidP="003912B7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 </w:t>
      </w:r>
      <w:proofErr w:type="gramStart"/>
      <w:r w:rsidRPr="003107F9">
        <w:rPr>
          <w:sz w:val="22"/>
          <w:szCs w:val="22"/>
        </w:rPr>
        <w:t xml:space="preserve">В соответствии с п.4 ч.1 ст. 71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="001D6D1C" w:rsidRPr="003107F9">
        <w:rPr>
          <w:sz w:val="22"/>
          <w:szCs w:val="22"/>
        </w:rPr>
        <w:t>. № 44-ФЗ заключить контракт на</w:t>
      </w:r>
      <w:r w:rsidRPr="003107F9">
        <w:rPr>
          <w:sz w:val="22"/>
          <w:szCs w:val="22"/>
        </w:rPr>
        <w:t xml:space="preserve"> </w:t>
      </w:r>
      <w:r w:rsidR="00B35E0C" w:rsidRPr="00B35E0C">
        <w:rPr>
          <w:sz w:val="22"/>
          <w:szCs w:val="22"/>
        </w:rPr>
        <w:t>поставк</w:t>
      </w:r>
      <w:r w:rsidR="00B35E0C">
        <w:rPr>
          <w:sz w:val="22"/>
          <w:szCs w:val="22"/>
        </w:rPr>
        <w:t>у</w:t>
      </w:r>
      <w:r w:rsidR="00B35E0C" w:rsidRPr="00B35E0C">
        <w:rPr>
          <w:sz w:val="22"/>
          <w:szCs w:val="22"/>
        </w:rPr>
        <w:t xml:space="preserve"> </w:t>
      </w:r>
      <w:r w:rsidR="00992AD2" w:rsidRPr="00992AD2">
        <w:rPr>
          <w:sz w:val="22"/>
          <w:szCs w:val="22"/>
        </w:rPr>
        <w:t xml:space="preserve">лабораторного оборудования </w:t>
      </w:r>
      <w:r w:rsidR="00B35E0C" w:rsidRPr="003107F9">
        <w:rPr>
          <w:sz w:val="22"/>
          <w:szCs w:val="22"/>
        </w:rPr>
        <w:t xml:space="preserve">(извещение № </w:t>
      </w:r>
      <w:r w:rsidR="00992AD2">
        <w:rPr>
          <w:sz w:val="22"/>
          <w:szCs w:val="22"/>
        </w:rPr>
        <w:t>0305100004121000042</w:t>
      </w:r>
      <w:r w:rsidR="00B35E0C" w:rsidRPr="003107F9">
        <w:rPr>
          <w:sz w:val="22"/>
          <w:szCs w:val="22"/>
        </w:rPr>
        <w:t>)</w:t>
      </w:r>
      <w:r w:rsidR="00B35E0C">
        <w:rPr>
          <w:sz w:val="22"/>
          <w:szCs w:val="22"/>
        </w:rPr>
        <w:t xml:space="preserve"> </w:t>
      </w:r>
      <w:r w:rsidR="00AC6658" w:rsidRPr="003107F9">
        <w:rPr>
          <w:sz w:val="22"/>
          <w:szCs w:val="22"/>
        </w:rPr>
        <w:t>с</w:t>
      </w:r>
      <w:r w:rsidR="00AC6658">
        <w:rPr>
          <w:sz w:val="22"/>
          <w:szCs w:val="22"/>
        </w:rPr>
        <w:t xml:space="preserve"> </w:t>
      </w:r>
      <w:r w:rsidR="00992AD2">
        <w:rPr>
          <w:bCs/>
          <w:sz w:val="22"/>
          <w:szCs w:val="22"/>
        </w:rPr>
        <w:t>ООО «СФЕРА»</w:t>
      </w:r>
      <w:r w:rsidR="00AC6658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в соответствии п. 25 ч. 1 ст. 93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44-ФЗ, в </w:t>
      </w:r>
      <w:r w:rsidR="003107F9" w:rsidRPr="003107F9">
        <w:rPr>
          <w:sz w:val="22"/>
          <w:szCs w:val="22"/>
        </w:rPr>
        <w:t>порядке,</w:t>
      </w:r>
      <w:r w:rsidRPr="003107F9">
        <w:rPr>
          <w:sz w:val="22"/>
          <w:szCs w:val="22"/>
        </w:rPr>
        <w:t xml:space="preserve"> установленном ст. 83.2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№ 44-ФЗ.</w:t>
      </w:r>
      <w:proofErr w:type="gramEnd"/>
    </w:p>
    <w:p w:rsidR="00330186" w:rsidRPr="003107F9" w:rsidRDefault="00330186" w:rsidP="00E308B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В соответствии с п. 3 ч. 1 ст. 71 </w:t>
      </w:r>
      <w:r w:rsidRPr="003107F9">
        <w:rPr>
          <w:sz w:val="22"/>
          <w:szCs w:val="22"/>
        </w:rPr>
        <w:t xml:space="preserve">Федерального закона от 05.04.2013 № 44-ФЗ </w:t>
      </w:r>
      <w:r w:rsidRPr="003107F9">
        <w:rPr>
          <w:bCs/>
          <w:sz w:val="22"/>
          <w:szCs w:val="22"/>
        </w:rPr>
        <w:t xml:space="preserve">направить настоящий протокол </w:t>
      </w:r>
      <w:r w:rsidRPr="003107F9">
        <w:rPr>
          <w:sz w:val="22"/>
          <w:szCs w:val="22"/>
        </w:rPr>
        <w:t>оператору электронной площадки http://www.</w:t>
      </w:r>
      <w:proofErr w:type="spellStart"/>
      <w:r w:rsidR="003107F9" w:rsidRPr="003107F9">
        <w:rPr>
          <w:sz w:val="22"/>
          <w:szCs w:val="22"/>
          <w:lang w:val="en-US"/>
        </w:rPr>
        <w:t>gz</w:t>
      </w:r>
      <w:proofErr w:type="spellEnd"/>
      <w:r w:rsidR="003107F9" w:rsidRPr="003107F9">
        <w:rPr>
          <w:sz w:val="22"/>
          <w:szCs w:val="22"/>
        </w:rPr>
        <w:t>.</w:t>
      </w:r>
      <w:r w:rsidR="003107F9" w:rsidRPr="003107F9">
        <w:rPr>
          <w:sz w:val="22"/>
          <w:szCs w:val="22"/>
          <w:lang w:val="en-US"/>
        </w:rPr>
        <w:t>lot</w:t>
      </w:r>
      <w:r w:rsidR="003107F9" w:rsidRPr="003107F9">
        <w:rPr>
          <w:sz w:val="22"/>
          <w:szCs w:val="22"/>
        </w:rPr>
        <w:t>-</w:t>
      </w:r>
      <w:r w:rsidR="003107F9" w:rsidRPr="003107F9">
        <w:rPr>
          <w:sz w:val="22"/>
          <w:szCs w:val="22"/>
          <w:lang w:val="en-US"/>
        </w:rPr>
        <w:t>online</w:t>
      </w:r>
      <w:r w:rsidR="003107F9" w:rsidRPr="003107F9">
        <w:rPr>
          <w:sz w:val="22"/>
          <w:szCs w:val="22"/>
        </w:rPr>
        <w:t>.</w:t>
      </w:r>
      <w:proofErr w:type="spellStart"/>
      <w:r w:rsidR="003107F9" w:rsidRPr="003107F9">
        <w:rPr>
          <w:sz w:val="22"/>
          <w:szCs w:val="22"/>
          <w:lang w:val="en-US"/>
        </w:rPr>
        <w:t>ru</w:t>
      </w:r>
      <w:proofErr w:type="spellEnd"/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>и разместить в единой информационной системе</w:t>
      </w:r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3107F9">
        <w:rPr>
          <w:sz w:val="22"/>
          <w:szCs w:val="22"/>
        </w:rPr>
        <w:t>электронном аукционе</w:t>
      </w:r>
      <w:r w:rsidRPr="003107F9">
        <w:rPr>
          <w:bCs/>
          <w:sz w:val="22"/>
          <w:szCs w:val="22"/>
        </w:rPr>
        <w:t xml:space="preserve">, т.е. </w:t>
      </w:r>
      <w:r w:rsidRPr="003107F9">
        <w:rPr>
          <w:sz w:val="22"/>
          <w:szCs w:val="22"/>
        </w:rPr>
        <w:t>«</w:t>
      </w:r>
      <w:r w:rsidR="00992AD2">
        <w:rPr>
          <w:sz w:val="22"/>
          <w:szCs w:val="22"/>
        </w:rPr>
        <w:t>08</w:t>
      </w:r>
      <w:r w:rsidRPr="003107F9">
        <w:rPr>
          <w:sz w:val="22"/>
          <w:szCs w:val="22"/>
        </w:rPr>
        <w:t xml:space="preserve">» </w:t>
      </w:r>
      <w:r w:rsidR="00992AD2">
        <w:rPr>
          <w:sz w:val="22"/>
          <w:szCs w:val="22"/>
        </w:rPr>
        <w:t>июля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>1</w:t>
      </w:r>
      <w:r w:rsidRPr="003107F9">
        <w:rPr>
          <w:sz w:val="22"/>
          <w:szCs w:val="22"/>
        </w:rPr>
        <w:t xml:space="preserve"> г.</w:t>
      </w:r>
    </w:p>
    <w:p w:rsidR="00330186" w:rsidRPr="003107F9" w:rsidRDefault="00330186" w:rsidP="009734AA">
      <w:pPr>
        <w:autoSpaceDE w:val="0"/>
        <w:autoSpaceDN w:val="0"/>
        <w:adjustRightInd w:val="0"/>
        <w:ind w:left="142"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3107F9">
        <w:rPr>
          <w:sz w:val="22"/>
          <w:szCs w:val="22"/>
        </w:rPr>
        <w:t>«</w:t>
      </w:r>
      <w:r w:rsidR="00992AD2">
        <w:rPr>
          <w:sz w:val="22"/>
          <w:szCs w:val="22"/>
        </w:rPr>
        <w:t>08</w:t>
      </w:r>
      <w:r w:rsidR="00D045CE" w:rsidRPr="003107F9">
        <w:rPr>
          <w:sz w:val="22"/>
          <w:szCs w:val="22"/>
        </w:rPr>
        <w:t xml:space="preserve">» </w:t>
      </w:r>
      <w:r w:rsidR="00992AD2">
        <w:rPr>
          <w:sz w:val="22"/>
          <w:szCs w:val="22"/>
        </w:rPr>
        <w:t>июля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>г.</w:t>
      </w:r>
    </w:p>
    <w:p w:rsidR="00330186" w:rsidRPr="003107F9" w:rsidRDefault="00330186" w:rsidP="003A468A">
      <w:pPr>
        <w:rPr>
          <w:sz w:val="22"/>
          <w:szCs w:val="22"/>
        </w:rPr>
      </w:pPr>
    </w:p>
    <w:tbl>
      <w:tblPr>
        <w:tblW w:w="9835" w:type="dxa"/>
        <w:tblInd w:w="-176" w:type="dxa"/>
        <w:tblLook w:val="01E0" w:firstRow="1" w:lastRow="1" w:firstColumn="1" w:lastColumn="1" w:noHBand="0" w:noVBand="0"/>
      </w:tblPr>
      <w:tblGrid>
        <w:gridCol w:w="4395"/>
        <w:gridCol w:w="1222"/>
        <w:gridCol w:w="1827"/>
        <w:gridCol w:w="259"/>
        <w:gridCol w:w="2132"/>
      </w:tblGrid>
      <w:tr w:rsidR="003107F9" w:rsidRPr="003107F9" w:rsidTr="007D5AC7">
        <w:trPr>
          <w:trHeight w:val="530"/>
        </w:trPr>
        <w:tc>
          <w:tcPr>
            <w:tcW w:w="4395" w:type="dxa"/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7D5AC7" w:rsidP="007D5AC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7D5AC7">
              <w:rPr>
                <w:sz w:val="22"/>
                <w:szCs w:val="22"/>
                <w:lang w:eastAsia="en-US"/>
              </w:rPr>
              <w:t>Председательствующий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3107F9" w:rsidRPr="003107F9">
              <w:rPr>
                <w:sz w:val="22"/>
                <w:szCs w:val="22"/>
                <w:lang w:eastAsia="en-US"/>
              </w:rPr>
              <w:t>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5E7A9D" w:rsidP="003107F9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</w:tr>
      <w:tr w:rsidR="003107F9" w:rsidRPr="003107F9" w:rsidTr="007D5AC7">
        <w:trPr>
          <w:trHeight w:val="530"/>
        </w:trPr>
        <w:tc>
          <w:tcPr>
            <w:tcW w:w="4395" w:type="dxa"/>
          </w:tcPr>
          <w:p w:rsidR="003107F9" w:rsidRPr="003107F9" w:rsidRDefault="003107F9" w:rsidP="003107F9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Каруев С.А.</w:t>
            </w:r>
          </w:p>
        </w:tc>
      </w:tr>
      <w:tr w:rsidR="003107F9" w:rsidRPr="003107F9" w:rsidTr="007D5AC7">
        <w:trPr>
          <w:trHeight w:val="530"/>
        </w:trPr>
        <w:tc>
          <w:tcPr>
            <w:tcW w:w="4395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</w:tr>
    </w:tbl>
    <w:p w:rsidR="003107F9" w:rsidRPr="003107F9" w:rsidRDefault="003107F9" w:rsidP="003107F9">
      <w:pPr>
        <w:rPr>
          <w:sz w:val="22"/>
          <w:szCs w:val="22"/>
        </w:rPr>
      </w:pPr>
    </w:p>
    <w:p w:rsidR="00330186" w:rsidRPr="003107F9" w:rsidRDefault="00330186">
      <w:pPr>
        <w:rPr>
          <w:sz w:val="22"/>
          <w:szCs w:val="22"/>
        </w:rPr>
      </w:pPr>
    </w:p>
    <w:sectPr w:rsidR="00330186" w:rsidRPr="003107F9" w:rsidSect="007B6044">
      <w:pgSz w:w="11906" w:h="16838"/>
      <w:pgMar w:top="567" w:right="1133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68A"/>
    <w:rsid w:val="00000331"/>
    <w:rsid w:val="00000F99"/>
    <w:rsid w:val="00001DDF"/>
    <w:rsid w:val="00001E24"/>
    <w:rsid w:val="00001EFC"/>
    <w:rsid w:val="00002031"/>
    <w:rsid w:val="0000261D"/>
    <w:rsid w:val="000036ED"/>
    <w:rsid w:val="000039B9"/>
    <w:rsid w:val="0000419D"/>
    <w:rsid w:val="0000492F"/>
    <w:rsid w:val="0000506F"/>
    <w:rsid w:val="00005CB7"/>
    <w:rsid w:val="000064A0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3980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4FC2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C5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E25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40D0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0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0E1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66C"/>
    <w:rsid w:val="001F5925"/>
    <w:rsid w:val="001F5ACE"/>
    <w:rsid w:val="001F5FEF"/>
    <w:rsid w:val="001F77F5"/>
    <w:rsid w:val="001F7B76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4D32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C10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E99"/>
    <w:rsid w:val="002D00E3"/>
    <w:rsid w:val="002D0535"/>
    <w:rsid w:val="002D075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7F9"/>
    <w:rsid w:val="00310A35"/>
    <w:rsid w:val="00310FF3"/>
    <w:rsid w:val="0031266C"/>
    <w:rsid w:val="003141A1"/>
    <w:rsid w:val="0031451A"/>
    <w:rsid w:val="003154E9"/>
    <w:rsid w:val="00315978"/>
    <w:rsid w:val="00315A83"/>
    <w:rsid w:val="00316862"/>
    <w:rsid w:val="00316ADA"/>
    <w:rsid w:val="00317900"/>
    <w:rsid w:val="003200B2"/>
    <w:rsid w:val="0032100A"/>
    <w:rsid w:val="00321DCD"/>
    <w:rsid w:val="00323BAB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1E52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5BD0"/>
    <w:rsid w:val="003870AA"/>
    <w:rsid w:val="00387A69"/>
    <w:rsid w:val="00387FD2"/>
    <w:rsid w:val="00390B55"/>
    <w:rsid w:val="003912B7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E0C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294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E9D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A74FF"/>
    <w:rsid w:val="004B0542"/>
    <w:rsid w:val="004B0D40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23C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44E"/>
    <w:rsid w:val="00553AE5"/>
    <w:rsid w:val="00554F1D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A9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044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966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5F54"/>
    <w:rsid w:val="00636581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92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044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90C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AC7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9B7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9A7"/>
    <w:rsid w:val="008D4F90"/>
    <w:rsid w:val="008D5DE4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4C9"/>
    <w:rsid w:val="009457B7"/>
    <w:rsid w:val="0094594D"/>
    <w:rsid w:val="00945A2F"/>
    <w:rsid w:val="0094658F"/>
    <w:rsid w:val="00946F10"/>
    <w:rsid w:val="0095152B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AC6"/>
    <w:rsid w:val="00985BFF"/>
    <w:rsid w:val="00987303"/>
    <w:rsid w:val="00987844"/>
    <w:rsid w:val="0099041E"/>
    <w:rsid w:val="009904A6"/>
    <w:rsid w:val="009921B4"/>
    <w:rsid w:val="00992447"/>
    <w:rsid w:val="00992AD2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6EC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3DEB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658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243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5E0C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36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AB0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511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5D4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1D"/>
    <w:rsid w:val="00C83BCD"/>
    <w:rsid w:val="00C83BE2"/>
    <w:rsid w:val="00C83FA7"/>
    <w:rsid w:val="00C8411A"/>
    <w:rsid w:val="00C84881"/>
    <w:rsid w:val="00C84B51"/>
    <w:rsid w:val="00C84BE7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5E98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188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67FF4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5D6C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F14"/>
    <w:rsid w:val="00D95992"/>
    <w:rsid w:val="00D95A3D"/>
    <w:rsid w:val="00D96F32"/>
    <w:rsid w:val="00D97FD2"/>
    <w:rsid w:val="00DA0205"/>
    <w:rsid w:val="00DA0FE2"/>
    <w:rsid w:val="00DA1258"/>
    <w:rsid w:val="00DA12EF"/>
    <w:rsid w:val="00DA25C8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3811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4C50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8B3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4F2A"/>
    <w:rsid w:val="00F55642"/>
    <w:rsid w:val="00F56182"/>
    <w:rsid w:val="00F56BB8"/>
    <w:rsid w:val="00F56C50"/>
    <w:rsid w:val="00F5733B"/>
    <w:rsid w:val="00F5744C"/>
    <w:rsid w:val="00F57F50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35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szCs w:val="22"/>
      <w:lang w:eastAsia="ru-RU" w:bidi="ar-SA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berbank-a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epz/order/notice/printForm/view.html?printFormId=6976667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6</cp:revision>
  <cp:lastPrinted>2021-03-23T12:04:00Z</cp:lastPrinted>
  <dcterms:created xsi:type="dcterms:W3CDTF">2021-07-07T14:43:00Z</dcterms:created>
  <dcterms:modified xsi:type="dcterms:W3CDTF">2021-07-08T11:14:00Z</dcterms:modified>
</cp:coreProperties>
</file>