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FC713D" w:rsidRPr="00FC713D">
        <w:rPr>
          <w:sz w:val="22"/>
          <w:szCs w:val="22"/>
        </w:rPr>
        <w:t>0305100004121000045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FC713D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FC713D">
              <w:rPr>
                <w:sz w:val="22"/>
                <w:szCs w:val="22"/>
                <w:lang w:eastAsia="en-US"/>
              </w:rPr>
              <w:t>Поставка камеры морозильной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FC713D" w:rsidP="00771E9F">
            <w:pPr>
              <w:rPr>
                <w:sz w:val="22"/>
                <w:szCs w:val="22"/>
              </w:rPr>
            </w:pPr>
            <w:r w:rsidRPr="00FC713D">
              <w:rPr>
                <w:sz w:val="22"/>
                <w:szCs w:val="22"/>
              </w:rPr>
              <w:t>0305100004121000045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FC713D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FC713D">
              <w:rPr>
                <w:sz w:val="22"/>
                <w:szCs w:val="22"/>
              </w:rPr>
              <w:t>211081400085008160100100870013250244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FC713D" w:rsidP="00FC713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C713D">
              <w:rPr>
                <w:color w:val="000000"/>
                <w:sz w:val="22"/>
                <w:szCs w:val="22"/>
              </w:rPr>
              <w:t>191110.00</w:t>
            </w:r>
            <w:r w:rsidR="008C10B8" w:rsidRPr="008C10B8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Сто девяносто одна тысяча сто десять</w:t>
            </w:r>
            <w:r w:rsidR="008C10B8" w:rsidRPr="008C10B8">
              <w:rPr>
                <w:color w:val="000000"/>
                <w:sz w:val="22"/>
                <w:szCs w:val="22"/>
              </w:rPr>
              <w:t>) руб. 00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A756CB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FC713D">
              <w:rPr>
                <w:sz w:val="22"/>
                <w:szCs w:val="22"/>
              </w:rPr>
              <w:t>1</w:t>
            </w:r>
            <w:r w:rsidR="00A756CB">
              <w:rPr>
                <w:sz w:val="22"/>
                <w:szCs w:val="22"/>
              </w:rPr>
              <w:t>4</w:t>
            </w:r>
            <w:r w:rsidRPr="00771E9F">
              <w:rPr>
                <w:sz w:val="22"/>
                <w:szCs w:val="22"/>
              </w:rPr>
              <w:t xml:space="preserve">» </w:t>
            </w:r>
            <w:r w:rsidR="00FC713D">
              <w:rPr>
                <w:sz w:val="22"/>
                <w:szCs w:val="22"/>
              </w:rPr>
              <w:t>июля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C10B8" w:rsidRPr="00985C9A" w:rsidRDefault="00BB34BB" w:rsidP="008554CF">
      <w:pPr>
        <w:jc w:val="both"/>
        <w:rPr>
          <w:sz w:val="22"/>
          <w:szCs w:val="22"/>
        </w:rPr>
      </w:pPr>
      <w:proofErr w:type="spellStart"/>
      <w:r w:rsidRPr="00985C9A">
        <w:rPr>
          <w:color w:val="333333"/>
          <w:sz w:val="22"/>
          <w:szCs w:val="22"/>
          <w:shd w:val="clear" w:color="auto" w:fill="FFFFFF"/>
        </w:rPr>
        <w:t>Цебиков</w:t>
      </w:r>
      <w:proofErr w:type="spellEnd"/>
      <w:r w:rsidRPr="00985C9A">
        <w:rPr>
          <w:color w:val="333333"/>
          <w:sz w:val="22"/>
          <w:szCs w:val="22"/>
          <w:shd w:val="clear" w:color="auto" w:fill="FFFFFF"/>
        </w:rPr>
        <w:t xml:space="preserve"> С.П.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FC713D" w:rsidRPr="00FC713D">
        <w:rPr>
          <w:sz w:val="22"/>
          <w:szCs w:val="22"/>
        </w:rPr>
        <w:t>0305100004121000045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FC713D">
        <w:rPr>
          <w:sz w:val="22"/>
          <w:szCs w:val="22"/>
        </w:rPr>
        <w:t>По окончании срока подачи заявок до 09:00 (время московское) 07 июля 2021 г подано 5 (Пять) заявок от участников закупки с идентификационными номерами «</w:t>
      </w:r>
      <w:r w:rsidR="00FC713D">
        <w:rPr>
          <w:color w:val="000000"/>
          <w:sz w:val="22"/>
          <w:szCs w:val="22"/>
        </w:rPr>
        <w:t>EA-103352</w:t>
      </w:r>
      <w:r w:rsidR="00FC713D">
        <w:rPr>
          <w:sz w:val="22"/>
          <w:szCs w:val="22"/>
        </w:rPr>
        <w:t>», «EA-103524», «ЕА-103578», «ЕА-103622», «ЕА-103734».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FC713D">
        <w:rPr>
          <w:sz w:val="22"/>
          <w:szCs w:val="22"/>
        </w:rPr>
        <w:t>08</w:t>
      </w:r>
      <w:r w:rsidR="00DB5834" w:rsidRPr="00771E9F">
        <w:rPr>
          <w:sz w:val="22"/>
          <w:szCs w:val="22"/>
        </w:rPr>
        <w:t xml:space="preserve">» </w:t>
      </w:r>
      <w:r w:rsidR="00FC713D">
        <w:rPr>
          <w:sz w:val="22"/>
          <w:szCs w:val="22"/>
        </w:rPr>
        <w:t>июля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FC713D">
        <w:rPr>
          <w:sz w:val="22"/>
          <w:szCs w:val="22"/>
        </w:rPr>
        <w:t>0305100004121000045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FC713D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EA-103352</w:t>
      </w:r>
      <w:r>
        <w:rPr>
          <w:sz w:val="22"/>
          <w:szCs w:val="22"/>
        </w:rPr>
        <w:t>», «EA-103524», «ЕА-103578», «ЕА-103622», «ЕА-103734»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у</w:t>
      </w:r>
      <w:proofErr w:type="gramEnd"/>
      <w:r>
        <w:rPr>
          <w:sz w:val="22"/>
          <w:szCs w:val="22"/>
        </w:rPr>
        <w:t>частниками электронного аукциона (извещение № 0305100004121000045)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ч.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FC713D">
        <w:rPr>
          <w:rFonts w:eastAsia="Calibri"/>
          <w:sz w:val="22"/>
          <w:szCs w:val="22"/>
        </w:rPr>
        <w:t>09.07.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FC713D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EA-103352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162 044,45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15.21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09.07.21 12:01:31 (MSK+00:00)</w:t>
            </w:r>
          </w:p>
        </w:tc>
      </w:tr>
      <w:tr w:rsidR="00FC713D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EA-103622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163 000,00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14.71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09.07.21 11:57:50 (MSK+00:00)</w:t>
            </w:r>
          </w:p>
        </w:tc>
      </w:tr>
      <w:tr w:rsidR="00FC713D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EA-103524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180 598,95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5.50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09.07.21 11:47:12 (MSK+00:00)</w:t>
            </w:r>
          </w:p>
        </w:tc>
      </w:tr>
      <w:tr w:rsidR="00FC713D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4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EA-103578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182 510,05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4.50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FC713D" w:rsidRPr="00FC713D" w:rsidRDefault="00FC713D">
            <w:pPr>
              <w:pStyle w:val="af"/>
            </w:pPr>
            <w:r w:rsidRPr="00FC713D">
              <w:rPr>
                <w:rFonts w:ascii="Times New Roman" w:hAnsi="Times New Roman"/>
              </w:rPr>
              <w:t>09.07.21 11:43:05 (MSK+00:00)</w:t>
            </w:r>
          </w:p>
        </w:tc>
      </w:tr>
      <w:tr w:rsidR="00E057F9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E057F9" w:rsidRPr="00E057F9" w:rsidRDefault="00E057F9">
            <w:pPr>
              <w:pStyle w:val="af"/>
            </w:pPr>
            <w:r w:rsidRPr="00E057F9">
              <w:rPr>
                <w:rFonts w:ascii="Times New Roman" w:hAnsi="Times New Roman"/>
              </w:rPr>
              <w:t>5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057F9" w:rsidRPr="00E057F9" w:rsidRDefault="00E057F9">
            <w:pPr>
              <w:pStyle w:val="af"/>
            </w:pPr>
            <w:r w:rsidRPr="00E057F9">
              <w:rPr>
                <w:rFonts w:ascii="Times New Roman" w:hAnsi="Times New Roman"/>
              </w:rPr>
              <w:t>EA-103734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057F9" w:rsidRPr="00E057F9" w:rsidRDefault="00E057F9">
            <w:pPr>
              <w:pStyle w:val="af"/>
            </w:pPr>
            <w:r w:rsidRPr="00E057F9">
              <w:rPr>
                <w:rFonts w:ascii="Times New Roman" w:hAnsi="Times New Roman"/>
              </w:rPr>
              <w:t>185 376,70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057F9" w:rsidRPr="00E057F9" w:rsidRDefault="00E057F9">
            <w:pPr>
              <w:pStyle w:val="af"/>
            </w:pPr>
            <w:r w:rsidRPr="00E057F9">
              <w:rPr>
                <w:rFonts w:ascii="Times New Roman" w:hAnsi="Times New Roman"/>
              </w:rPr>
              <w:t>3.00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E057F9" w:rsidRPr="00E057F9" w:rsidRDefault="00E057F9">
            <w:pPr>
              <w:pStyle w:val="af"/>
            </w:pPr>
            <w:r w:rsidRPr="00E057F9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E057F9" w:rsidRPr="00E057F9" w:rsidRDefault="00E057F9">
            <w:pPr>
              <w:pStyle w:val="af"/>
            </w:pPr>
            <w:r w:rsidRPr="00E057F9">
              <w:rPr>
                <w:rFonts w:ascii="Times New Roman" w:hAnsi="Times New Roman"/>
              </w:rPr>
              <w:t>09.07.21 11:38:56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10B8" w:rsidRPr="008C10B8">
        <w:rPr>
          <w:color w:val="000000"/>
          <w:sz w:val="22"/>
          <w:szCs w:val="22"/>
        </w:rPr>
        <w:t>EA-</w:t>
      </w:r>
      <w:r w:rsidR="00FC713D" w:rsidRPr="00FC713D">
        <w:rPr>
          <w:color w:val="000000"/>
          <w:sz w:val="22"/>
          <w:szCs w:val="22"/>
        </w:rPr>
        <w:t>103352</w:t>
      </w:r>
      <w:r>
        <w:rPr>
          <w:sz w:val="22"/>
          <w:szCs w:val="22"/>
        </w:rPr>
        <w:t xml:space="preserve">» поступила от </w:t>
      </w:r>
      <w:r w:rsidR="00FC713D">
        <w:rPr>
          <w:sz w:val="22"/>
          <w:szCs w:val="22"/>
        </w:rPr>
        <w:t>Общества с ограниченной ответственностью «</w:t>
      </w:r>
      <w:r w:rsidR="00FC713D" w:rsidRPr="00FC713D">
        <w:rPr>
          <w:sz w:val="22"/>
          <w:szCs w:val="22"/>
        </w:rPr>
        <w:t>ФАРМАКОМ</w:t>
      </w:r>
      <w:r w:rsidR="00FC713D">
        <w:rPr>
          <w:sz w:val="22"/>
          <w:szCs w:val="22"/>
        </w:rPr>
        <w:t>»</w:t>
      </w:r>
      <w:r w:rsidR="008C10B8">
        <w:rPr>
          <w:sz w:val="22"/>
          <w:szCs w:val="22"/>
        </w:rPr>
        <w:t xml:space="preserve"> </w:t>
      </w:r>
      <w:r>
        <w:rPr>
          <w:sz w:val="22"/>
          <w:szCs w:val="22"/>
        </w:rPr>
        <w:t>(далее – </w:t>
      </w:r>
      <w:r w:rsidR="00FC713D">
        <w:rPr>
          <w:sz w:val="22"/>
          <w:szCs w:val="22"/>
        </w:rPr>
        <w:t>ООО «</w:t>
      </w:r>
      <w:r w:rsidR="00FC713D" w:rsidRPr="00FC713D">
        <w:rPr>
          <w:sz w:val="22"/>
          <w:szCs w:val="22"/>
        </w:rPr>
        <w:t>ФАРМАКОМ</w:t>
      </w:r>
      <w:r w:rsidR="00FC713D">
        <w:rPr>
          <w:sz w:val="22"/>
          <w:szCs w:val="22"/>
        </w:rPr>
        <w:t>»</w:t>
      </w:r>
      <w:r>
        <w:rPr>
          <w:sz w:val="22"/>
          <w:szCs w:val="22"/>
        </w:rPr>
        <w:t>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8C10B8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8C10B8">
              <w:rPr>
                <w:sz w:val="22"/>
                <w:szCs w:val="22"/>
              </w:rPr>
              <w:t>EA-</w:t>
            </w:r>
            <w:r w:rsidR="00FC713D" w:rsidRPr="00FC713D">
              <w:rPr>
                <w:sz w:val="22"/>
                <w:szCs w:val="22"/>
              </w:rPr>
              <w:t>103352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«ФАРМАКОМ»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C713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FC713D">
              <w:rPr>
                <w:sz w:val="22"/>
                <w:szCs w:val="22"/>
                <w:lang w:eastAsia="en-US"/>
              </w:rPr>
              <w:t>660077, Красноярский край, г. Красноярск, ул. Батурина, дом 30, корпус 1, помещение 95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="00FC713D" w:rsidRPr="00FC713D">
              <w:t xml:space="preserve"> </w:t>
            </w:r>
            <w:r w:rsidR="00FC713D" w:rsidRPr="00FC713D">
              <w:rPr>
                <w:sz w:val="22"/>
                <w:szCs w:val="22"/>
                <w:lang w:eastAsia="en-US"/>
              </w:rPr>
              <w:t>89831514040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FC713D" w:rsidP="008C10B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C713D">
              <w:rPr>
                <w:sz w:val="22"/>
                <w:szCs w:val="22"/>
                <w:lang w:eastAsia="en-US"/>
              </w:rPr>
              <w:t>2465149920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FC713D">
              <w:rPr>
                <w:sz w:val="22"/>
                <w:szCs w:val="22"/>
                <w:lang w:eastAsia="en-US"/>
              </w:rPr>
              <w:t>246501001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FC713D">
        <w:rPr>
          <w:sz w:val="22"/>
          <w:szCs w:val="22"/>
        </w:rPr>
        <w:t>ООО «ФАРМАКОМ»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FC713D">
        <w:rPr>
          <w:sz w:val="22"/>
          <w:szCs w:val="22"/>
        </w:rPr>
        <w:t>ООО «ФАРМАКОМ»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>
        <w:rPr>
          <w:sz w:val="22"/>
          <w:szCs w:val="22"/>
        </w:rPr>
        <w:t xml:space="preserve">об </w:t>
      </w:r>
      <w:r w:rsidR="00FC713D">
        <w:rPr>
          <w:sz w:val="22"/>
          <w:szCs w:val="22"/>
        </w:rPr>
        <w:t>ООО «ФАРМАКОМ»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AA0EBF" w:rsidRPr="00EF2003" w:rsidRDefault="00AA0EBF" w:rsidP="00EF2003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FC713D">
        <w:rPr>
          <w:sz w:val="22"/>
          <w:szCs w:val="22"/>
        </w:rPr>
        <w:t>0305100004121000045</w:t>
      </w:r>
      <w:r w:rsidRPr="00EF2003">
        <w:rPr>
          <w:sz w:val="22"/>
          <w:szCs w:val="22"/>
        </w:rPr>
        <w:t xml:space="preserve">) </w:t>
      </w:r>
      <w:r w:rsidR="00FC713D">
        <w:rPr>
          <w:sz w:val="22"/>
          <w:szCs w:val="22"/>
        </w:rPr>
        <w:t>ООО «ФАРМАКОМ»</w:t>
      </w:r>
      <w:r w:rsidRPr="00EF2003">
        <w:rPr>
          <w:sz w:val="22"/>
          <w:szCs w:val="22"/>
        </w:rPr>
        <w:t xml:space="preserve"> 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A0EBF" w:rsidRPr="00985C9A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Pr="00985C9A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985C9A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985C9A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985C9A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985C9A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985C9A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985C9A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985C9A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985C9A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RPr="00985C9A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985C9A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985C9A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985C9A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985C9A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RPr="00985C9A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985C9A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985C9A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985C9A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F2003" w:rsidRPr="00EF2003">
        <w:rPr>
          <w:color w:val="000000"/>
          <w:sz w:val="22"/>
          <w:szCs w:val="22"/>
        </w:rPr>
        <w:t>EA-</w:t>
      </w:r>
      <w:r w:rsidR="00FC713D" w:rsidRPr="00FC713D">
        <w:rPr>
          <w:sz w:val="22"/>
          <w:szCs w:val="22"/>
        </w:rPr>
        <w:t>103622</w:t>
      </w:r>
      <w:r w:rsidR="00800D0D" w:rsidRPr="00BD24F8">
        <w:rPr>
          <w:sz w:val="22"/>
          <w:szCs w:val="22"/>
        </w:rPr>
        <w:t xml:space="preserve">» поступила от </w:t>
      </w:r>
      <w:r w:rsidR="001B454F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751BEF" w:rsidRPr="00751BEF">
        <w:rPr>
          <w:sz w:val="22"/>
          <w:szCs w:val="22"/>
        </w:rPr>
        <w:t>РЕГИОНАЛЬНАЯ СЕРВИСНАЯ КОМПАНИЯ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751BEF">
        <w:rPr>
          <w:sz w:val="22"/>
          <w:szCs w:val="22"/>
        </w:rPr>
        <w:t>РСК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751BEF">
        <w:trPr>
          <w:trHeight w:hRule="exact" w:val="515"/>
        </w:trPr>
        <w:tc>
          <w:tcPr>
            <w:tcW w:w="1314" w:type="dxa"/>
          </w:tcPr>
          <w:p w:rsidR="00813D88" w:rsidRPr="00771E9F" w:rsidRDefault="00EF2003" w:rsidP="00EF2003">
            <w:pPr>
              <w:jc w:val="center"/>
              <w:rPr>
                <w:sz w:val="22"/>
                <w:szCs w:val="22"/>
              </w:rPr>
            </w:pPr>
            <w:r w:rsidRPr="00EF2003">
              <w:rPr>
                <w:color w:val="000000"/>
                <w:sz w:val="22"/>
                <w:szCs w:val="22"/>
              </w:rPr>
              <w:t>EA-</w:t>
            </w:r>
            <w:r w:rsidR="00FC713D" w:rsidRPr="00FC713D">
              <w:rPr>
                <w:sz w:val="22"/>
                <w:szCs w:val="22"/>
              </w:rPr>
              <w:t>103622</w:t>
            </w:r>
          </w:p>
        </w:tc>
        <w:tc>
          <w:tcPr>
            <w:tcW w:w="2230" w:type="dxa"/>
          </w:tcPr>
          <w:p w:rsidR="00813D88" w:rsidRPr="00771E9F" w:rsidRDefault="00950C94" w:rsidP="00751B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751BEF">
              <w:rPr>
                <w:sz w:val="22"/>
                <w:szCs w:val="22"/>
              </w:rPr>
              <w:t>РСК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751BEF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751BEF">
              <w:rPr>
                <w:sz w:val="22"/>
                <w:szCs w:val="22"/>
              </w:rPr>
              <w:t>355029, г. Ставрополь, а/я № 2911</w:t>
            </w:r>
          </w:p>
        </w:tc>
        <w:tc>
          <w:tcPr>
            <w:tcW w:w="1870" w:type="dxa"/>
          </w:tcPr>
          <w:p w:rsidR="00813D88" w:rsidRPr="00771E9F" w:rsidRDefault="00751BEF" w:rsidP="004B1226">
            <w:pPr>
              <w:rPr>
                <w:sz w:val="22"/>
                <w:szCs w:val="22"/>
              </w:rPr>
            </w:pPr>
            <w:r w:rsidRPr="00751BEF">
              <w:rPr>
                <w:sz w:val="22"/>
                <w:szCs w:val="22"/>
              </w:rPr>
              <w:t>78652998001</w:t>
            </w:r>
          </w:p>
        </w:tc>
        <w:tc>
          <w:tcPr>
            <w:tcW w:w="1673" w:type="dxa"/>
          </w:tcPr>
          <w:p w:rsidR="00813D88" w:rsidRPr="00771E9F" w:rsidRDefault="00751BEF" w:rsidP="001B454F">
            <w:pPr>
              <w:rPr>
                <w:sz w:val="22"/>
                <w:szCs w:val="22"/>
              </w:rPr>
            </w:pPr>
            <w:r w:rsidRPr="00751BEF">
              <w:rPr>
                <w:sz w:val="22"/>
                <w:szCs w:val="22"/>
              </w:rPr>
              <w:t>2635213950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751BEF">
              <w:rPr>
                <w:sz w:val="22"/>
                <w:szCs w:val="22"/>
              </w:rPr>
              <w:t>263501001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751BEF">
        <w:rPr>
          <w:sz w:val="22"/>
          <w:szCs w:val="22"/>
        </w:rPr>
        <w:t>ООО «РСК»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751BEF">
        <w:rPr>
          <w:sz w:val="22"/>
          <w:szCs w:val="22"/>
        </w:rPr>
        <w:t>ООО «РСК»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751BEF">
        <w:rPr>
          <w:sz w:val="22"/>
          <w:szCs w:val="22"/>
        </w:rPr>
        <w:t>ООО «РСК»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751BEF">
        <w:rPr>
          <w:sz w:val="22"/>
          <w:szCs w:val="22"/>
        </w:rPr>
        <w:t>0305100004121000045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751BEF">
        <w:rPr>
          <w:sz w:val="22"/>
          <w:szCs w:val="22"/>
        </w:rPr>
        <w:t>ООО «РСК»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4B1226" w:rsidRPr="00985C9A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985C9A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985C9A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985C9A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85C9A">
              <w:rPr>
                <w:bCs/>
                <w:sz w:val="22"/>
                <w:szCs w:val="22"/>
              </w:rPr>
              <w:t>Каляева</w:t>
            </w:r>
            <w:proofErr w:type="spellEnd"/>
            <w:r w:rsidRPr="00985C9A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985C9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985C9A">
              <w:rPr>
                <w:b/>
                <w:bCs/>
                <w:sz w:val="22"/>
                <w:szCs w:val="22"/>
              </w:rPr>
              <w:t>Итого:</w:t>
            </w:r>
            <w:r w:rsidRPr="00985C9A">
              <w:rPr>
                <w:bCs/>
                <w:sz w:val="22"/>
                <w:szCs w:val="22"/>
              </w:rPr>
              <w:t xml:space="preserve"> </w:t>
            </w:r>
            <w:r w:rsidRPr="00985C9A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985C9A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985C9A">
              <w:rPr>
                <w:b/>
                <w:bCs/>
                <w:sz w:val="22"/>
                <w:szCs w:val="22"/>
              </w:rPr>
              <w:t>«против» - «0» (Ноль)</w:t>
            </w:r>
            <w:r w:rsidRPr="00985C9A">
              <w:rPr>
                <w:bCs/>
                <w:sz w:val="22"/>
                <w:szCs w:val="22"/>
              </w:rPr>
              <w:t xml:space="preserve"> членов </w:t>
            </w:r>
            <w:r w:rsidRPr="00985C9A">
              <w:rPr>
                <w:bCs/>
                <w:sz w:val="22"/>
                <w:szCs w:val="22"/>
              </w:rPr>
              <w:lastRenderedPageBreak/>
              <w:t>Единой комиссии.</w:t>
            </w:r>
          </w:p>
        </w:tc>
      </w:tr>
      <w:tr w:rsidR="004B1226" w:rsidRPr="00985C9A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985C9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85C9A">
              <w:rPr>
                <w:bCs/>
                <w:sz w:val="22"/>
                <w:szCs w:val="22"/>
              </w:rPr>
              <w:t>Каруев</w:t>
            </w:r>
            <w:proofErr w:type="spellEnd"/>
            <w:r w:rsidRPr="00985C9A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985C9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985C9A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985C9A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985C9A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985C9A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9114F" w:rsidRDefault="001344D6" w:rsidP="00A827C5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99114F">
        <w:rPr>
          <w:sz w:val="22"/>
          <w:szCs w:val="22"/>
        </w:rPr>
        <w:t>.1. Заявка с идентификационным номером «</w:t>
      </w:r>
      <w:r w:rsidR="00EF2003" w:rsidRPr="00EF2003">
        <w:rPr>
          <w:color w:val="000000"/>
          <w:sz w:val="22"/>
          <w:szCs w:val="22"/>
        </w:rPr>
        <w:t>EA-</w:t>
      </w:r>
      <w:r w:rsidR="00751BEF" w:rsidRPr="00751BEF">
        <w:rPr>
          <w:color w:val="000000"/>
          <w:sz w:val="22"/>
          <w:szCs w:val="22"/>
        </w:rPr>
        <w:t>103524</w:t>
      </w:r>
      <w:r w:rsidR="0099114F">
        <w:rPr>
          <w:sz w:val="22"/>
          <w:szCs w:val="22"/>
        </w:rPr>
        <w:t xml:space="preserve">» поступила от </w:t>
      </w:r>
      <w:r w:rsidR="00A827C5">
        <w:rPr>
          <w:sz w:val="22"/>
          <w:szCs w:val="22"/>
        </w:rPr>
        <w:t>ОБЩЕСТВА С ОГРАНИЧЕННОЙ ОТВЕТСТВЕННОСТЬЮ «</w:t>
      </w:r>
      <w:r w:rsidR="00EF2003">
        <w:rPr>
          <w:sz w:val="22"/>
          <w:szCs w:val="22"/>
        </w:rPr>
        <w:t>СФЕРА</w:t>
      </w:r>
      <w:r w:rsidR="00A827C5">
        <w:rPr>
          <w:sz w:val="24"/>
          <w:szCs w:val="24"/>
        </w:rPr>
        <w:t xml:space="preserve">» </w:t>
      </w:r>
      <w:r w:rsidR="0099114F">
        <w:rPr>
          <w:sz w:val="22"/>
          <w:szCs w:val="22"/>
        </w:rPr>
        <w:t>(далее – </w:t>
      </w:r>
      <w:r w:rsidR="00A827C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A827C5">
        <w:rPr>
          <w:sz w:val="22"/>
          <w:szCs w:val="22"/>
        </w:rPr>
        <w:t>»</w:t>
      </w:r>
      <w:r w:rsidR="0099114F"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99114F" w:rsidTr="00180906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751BEF">
        <w:trPr>
          <w:trHeight w:hRule="exact" w:val="96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color w:val="000000"/>
                <w:sz w:val="22"/>
                <w:szCs w:val="22"/>
              </w:rPr>
              <w:t>EA-</w:t>
            </w:r>
            <w:r w:rsidR="00751BEF" w:rsidRPr="00751BEF">
              <w:rPr>
                <w:color w:val="000000"/>
                <w:sz w:val="22"/>
                <w:szCs w:val="22"/>
              </w:rPr>
              <w:t>103524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EF2003">
              <w:rPr>
                <w:sz w:val="22"/>
                <w:szCs w:val="22"/>
              </w:rPr>
              <w:t>СФЕРА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F2003" w:rsidP="00751BE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358003, Калмыкия республика, город Элиста, 2 микрорайон, д. 25</w:t>
            </w:r>
            <w:r w:rsidR="00751BEF">
              <w:rPr>
                <w:sz w:val="22"/>
                <w:szCs w:val="22"/>
                <w:lang w:eastAsia="en-US"/>
              </w:rPr>
              <w:t xml:space="preserve"> кв. </w:t>
            </w:r>
            <w:r w:rsidR="00751BEF" w:rsidRPr="00751BEF">
              <w:rPr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EF200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F2003">
              <w:rPr>
                <w:sz w:val="22"/>
                <w:szCs w:val="22"/>
                <w:lang w:eastAsia="en-US"/>
              </w:rPr>
              <w:t>+</w:t>
            </w:r>
            <w:r w:rsidR="00751BEF" w:rsidRPr="00751BEF">
              <w:rPr>
                <w:sz w:val="22"/>
                <w:szCs w:val="22"/>
                <w:lang w:eastAsia="en-US"/>
              </w:rPr>
              <w:t>79627705565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751BEF" w:rsidP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51BEF">
              <w:rPr>
                <w:sz w:val="22"/>
                <w:szCs w:val="22"/>
                <w:lang w:eastAsia="en-US"/>
              </w:rPr>
              <w:t>0816035897</w:t>
            </w:r>
            <w:r w:rsidR="0099114F">
              <w:rPr>
                <w:sz w:val="22"/>
                <w:szCs w:val="22"/>
                <w:lang w:eastAsia="en-US"/>
              </w:rPr>
              <w:t xml:space="preserve">/ </w:t>
            </w:r>
            <w:r w:rsidRPr="00751BEF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99114F" w:rsidRPr="0099114F" w:rsidRDefault="0099114F" w:rsidP="001344D6">
      <w:pPr>
        <w:pStyle w:val="ab"/>
        <w:numPr>
          <w:ilvl w:val="1"/>
          <w:numId w:val="9"/>
        </w:numPr>
        <w:tabs>
          <w:tab w:val="left" w:pos="993"/>
        </w:tabs>
        <w:ind w:left="0" w:firstLine="540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751BEF">
        <w:rPr>
          <w:sz w:val="22"/>
          <w:szCs w:val="22"/>
        </w:rPr>
        <w:t>0305100004121000045</w:t>
      </w:r>
      <w:r w:rsidRPr="0099114F">
        <w:rPr>
          <w:sz w:val="22"/>
          <w:szCs w:val="22"/>
        </w:rPr>
        <w:t xml:space="preserve">) </w:t>
      </w:r>
      <w:r w:rsidR="00042935">
        <w:rPr>
          <w:sz w:val="22"/>
          <w:szCs w:val="22"/>
        </w:rPr>
        <w:t>ООО «</w:t>
      </w:r>
      <w:r w:rsidR="00EF2003">
        <w:rPr>
          <w:sz w:val="22"/>
          <w:szCs w:val="22"/>
        </w:rPr>
        <w:t>СФЕРА</w:t>
      </w:r>
      <w:r w:rsidR="00042935">
        <w:rPr>
          <w:sz w:val="22"/>
          <w:szCs w:val="22"/>
        </w:rPr>
        <w:t>»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99114F" w:rsidRPr="00985C9A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Pr="00985C9A" w:rsidRDefault="0099114F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85C9A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85C9A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985C9A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985C9A">
              <w:rPr>
                <w:bCs/>
                <w:sz w:val="24"/>
                <w:szCs w:val="24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85C9A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85C9A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985C9A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985C9A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985C9A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985C9A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985C9A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99114F" w:rsidRPr="00985C9A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Pr="00985C9A" w:rsidRDefault="0099114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85C9A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985C9A"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 w:rsidRPr="00985C9A"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85C9A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Pr="00985C9A" w:rsidRDefault="0099114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99114F" w:rsidRPr="00985C9A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Pr="00985C9A" w:rsidRDefault="0099114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85C9A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341DF0" w:rsidP="00341DF0">
            <w:pPr>
              <w:jc w:val="both"/>
              <w:rPr>
                <w:sz w:val="24"/>
                <w:szCs w:val="24"/>
              </w:rPr>
            </w:pPr>
            <w:proofErr w:type="spellStart"/>
            <w:r w:rsidRPr="00985C9A">
              <w:rPr>
                <w:color w:val="333333"/>
                <w:sz w:val="24"/>
                <w:szCs w:val="24"/>
                <w:shd w:val="clear" w:color="auto" w:fill="FFFFFF"/>
              </w:rPr>
              <w:t>Цебиков</w:t>
            </w:r>
            <w:proofErr w:type="spellEnd"/>
            <w:r w:rsidRPr="00985C9A">
              <w:rPr>
                <w:color w:val="333333"/>
                <w:sz w:val="24"/>
                <w:szCs w:val="24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Pr="00985C9A" w:rsidRDefault="0099114F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85C9A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Pr="00985C9A" w:rsidRDefault="0099114F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F2003" w:rsidRDefault="00EF2003" w:rsidP="002369F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4.1. Заявка с идентификационным номером «</w:t>
      </w:r>
      <w:r w:rsidR="002369F3" w:rsidRPr="002369F3">
        <w:rPr>
          <w:color w:val="000000"/>
          <w:sz w:val="22"/>
          <w:szCs w:val="22"/>
        </w:rPr>
        <w:t>EA-</w:t>
      </w:r>
      <w:r w:rsidR="00751BEF" w:rsidRPr="00751BEF">
        <w:rPr>
          <w:color w:val="000000"/>
          <w:sz w:val="22"/>
          <w:szCs w:val="22"/>
        </w:rPr>
        <w:t>103578</w:t>
      </w:r>
      <w:r>
        <w:rPr>
          <w:sz w:val="22"/>
          <w:szCs w:val="22"/>
        </w:rPr>
        <w:t>» поступила от ОБЩЕСТВА С ОГРАНИЧЕННОЙ ОТВЕТСТВЕННОСТЬЮ «</w:t>
      </w:r>
      <w:r w:rsidR="00751BEF" w:rsidRPr="00751BEF">
        <w:rPr>
          <w:sz w:val="22"/>
          <w:szCs w:val="22"/>
        </w:rPr>
        <w:t>ВОЛГОГРАДСКИЙ ЦЕНТР ПРОМЫШЛЕННОГО ОБОРУДОВАНИЯ</w:t>
      </w:r>
      <w:r w:rsidR="00E057F9">
        <w:rPr>
          <w:sz w:val="22"/>
          <w:szCs w:val="22"/>
        </w:rPr>
        <w:t xml:space="preserve"> «</w:t>
      </w:r>
      <w:r w:rsidR="00E057F9" w:rsidRPr="00E057F9">
        <w:rPr>
          <w:sz w:val="22"/>
          <w:szCs w:val="22"/>
        </w:rPr>
        <w:t>ФАВОР</w:t>
      </w:r>
      <w:r>
        <w:rPr>
          <w:sz w:val="24"/>
          <w:szCs w:val="24"/>
        </w:rPr>
        <w:t xml:space="preserve">» </w:t>
      </w:r>
      <w:r>
        <w:rPr>
          <w:sz w:val="22"/>
          <w:szCs w:val="22"/>
        </w:rPr>
        <w:t>(далее – ООО «</w:t>
      </w:r>
      <w:r w:rsidR="00751BEF" w:rsidRPr="00751BEF">
        <w:rPr>
          <w:sz w:val="22"/>
          <w:szCs w:val="22"/>
        </w:rPr>
        <w:t>ВЦПО</w:t>
      </w:r>
      <w:r w:rsidR="00E057F9">
        <w:rPr>
          <w:sz w:val="22"/>
          <w:szCs w:val="22"/>
        </w:rPr>
        <w:t xml:space="preserve"> «</w:t>
      </w:r>
      <w:r w:rsidR="00E057F9" w:rsidRPr="00E057F9">
        <w:rPr>
          <w:sz w:val="22"/>
          <w:szCs w:val="22"/>
        </w:rPr>
        <w:t>ФАВОР</w:t>
      </w:r>
      <w:r>
        <w:rPr>
          <w:sz w:val="22"/>
          <w:szCs w:val="22"/>
        </w:rPr>
        <w:t>»)</w:t>
      </w:r>
    </w:p>
    <w:p w:rsidR="00EF2003" w:rsidRDefault="00EF2003" w:rsidP="00EF2003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EF2003" w:rsidTr="00FC713D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F2003" w:rsidTr="00FC713D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2369F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369F3">
              <w:rPr>
                <w:color w:val="000000"/>
                <w:sz w:val="22"/>
                <w:szCs w:val="22"/>
              </w:rPr>
              <w:t>EA-</w:t>
            </w:r>
            <w:r w:rsidR="00751BEF" w:rsidRPr="00751BEF">
              <w:rPr>
                <w:color w:val="000000"/>
                <w:sz w:val="22"/>
                <w:szCs w:val="22"/>
              </w:rPr>
              <w:t>103578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EF200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</w:t>
            </w:r>
            <w:r w:rsidR="00E057F9" w:rsidRPr="00751BEF">
              <w:rPr>
                <w:sz w:val="22"/>
                <w:szCs w:val="22"/>
              </w:rPr>
              <w:t>ВЦПО</w:t>
            </w:r>
            <w:r w:rsidR="00E057F9">
              <w:rPr>
                <w:sz w:val="22"/>
                <w:szCs w:val="22"/>
              </w:rPr>
              <w:t xml:space="preserve"> «</w:t>
            </w:r>
            <w:r w:rsidR="00E057F9" w:rsidRPr="00E057F9">
              <w:rPr>
                <w:sz w:val="22"/>
                <w:szCs w:val="22"/>
              </w:rPr>
              <w:t>ФАВОР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751BEF" w:rsidP="002369F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751BEF">
              <w:rPr>
                <w:sz w:val="22"/>
                <w:szCs w:val="22"/>
                <w:lang w:eastAsia="en-US"/>
              </w:rPr>
              <w:t>400033, г. Волгоград, ул. Богомольца, 9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2369F3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369F3">
              <w:rPr>
                <w:sz w:val="22"/>
                <w:szCs w:val="22"/>
                <w:lang w:eastAsia="en-US"/>
              </w:rPr>
              <w:t>+</w:t>
            </w:r>
            <w:r w:rsidR="00751BEF" w:rsidRPr="00751BEF">
              <w:t xml:space="preserve"> </w:t>
            </w:r>
            <w:r w:rsidR="00751BEF" w:rsidRPr="00751BEF">
              <w:rPr>
                <w:sz w:val="22"/>
                <w:szCs w:val="22"/>
                <w:lang w:eastAsia="en-US"/>
              </w:rPr>
              <w:t>78442781272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Default="00751BEF" w:rsidP="00FC713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751BEF">
              <w:rPr>
                <w:sz w:val="22"/>
                <w:szCs w:val="22"/>
                <w:lang w:eastAsia="en-US"/>
              </w:rPr>
              <w:t xml:space="preserve">3441020246 </w:t>
            </w:r>
            <w:r w:rsidR="00EF2003">
              <w:rPr>
                <w:sz w:val="22"/>
                <w:szCs w:val="22"/>
                <w:lang w:eastAsia="en-US"/>
              </w:rPr>
              <w:t xml:space="preserve">/ </w:t>
            </w:r>
            <w:r w:rsidRPr="00751BEF">
              <w:rPr>
                <w:sz w:val="22"/>
                <w:szCs w:val="22"/>
                <w:lang w:eastAsia="en-US"/>
              </w:rPr>
              <w:t>345901001</w:t>
            </w:r>
          </w:p>
        </w:tc>
      </w:tr>
    </w:tbl>
    <w:p w:rsidR="00EF2003" w:rsidRDefault="00EF2003" w:rsidP="00EF2003">
      <w:pPr>
        <w:ind w:firstLine="709"/>
        <w:jc w:val="both"/>
        <w:rPr>
          <w:sz w:val="22"/>
          <w:szCs w:val="22"/>
        </w:rPr>
      </w:pPr>
    </w:p>
    <w:p w:rsidR="00EF2003" w:rsidRDefault="00EF2003" w:rsidP="00EF200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E057F9" w:rsidRPr="00751BEF">
        <w:rPr>
          <w:sz w:val="22"/>
          <w:szCs w:val="22"/>
        </w:rPr>
        <w:t>ВЦПО</w:t>
      </w:r>
      <w:r w:rsidR="00E057F9">
        <w:rPr>
          <w:sz w:val="22"/>
          <w:szCs w:val="22"/>
        </w:rPr>
        <w:t xml:space="preserve"> «</w:t>
      </w:r>
      <w:r w:rsidR="00E057F9" w:rsidRPr="00E057F9">
        <w:rPr>
          <w:sz w:val="22"/>
          <w:szCs w:val="22"/>
        </w:rPr>
        <w:t>ФАВОР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EF2003" w:rsidRDefault="00EF2003" w:rsidP="00EF2003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E057F9" w:rsidRPr="00751BEF">
        <w:rPr>
          <w:sz w:val="22"/>
          <w:szCs w:val="22"/>
        </w:rPr>
        <w:t>ВЦПО</w:t>
      </w:r>
      <w:r w:rsidR="00E057F9">
        <w:rPr>
          <w:sz w:val="22"/>
          <w:szCs w:val="22"/>
        </w:rPr>
        <w:t xml:space="preserve"> «</w:t>
      </w:r>
      <w:r w:rsidR="00E057F9" w:rsidRPr="00E057F9">
        <w:rPr>
          <w:sz w:val="22"/>
          <w:szCs w:val="22"/>
        </w:rPr>
        <w:t>ФАВОР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E057F9" w:rsidRPr="00751BEF">
        <w:rPr>
          <w:sz w:val="22"/>
          <w:szCs w:val="22"/>
        </w:rPr>
        <w:t>ВЦПО</w:t>
      </w:r>
      <w:r w:rsidR="00E057F9">
        <w:rPr>
          <w:sz w:val="22"/>
          <w:szCs w:val="22"/>
        </w:rPr>
        <w:t xml:space="preserve"> «</w:t>
      </w:r>
      <w:r w:rsidR="00E057F9" w:rsidRPr="00E057F9">
        <w:rPr>
          <w:sz w:val="22"/>
          <w:szCs w:val="22"/>
        </w:rPr>
        <w:t>ФАВОР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EF2003" w:rsidRPr="00EF2003" w:rsidRDefault="00EF2003" w:rsidP="00E057F9">
      <w:pPr>
        <w:pStyle w:val="ab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EF2003">
        <w:rPr>
          <w:sz w:val="22"/>
          <w:szCs w:val="22"/>
        </w:rPr>
        <w:t>Признать вторую часть заявки на участие в аукционе в электронной форме (извещение № </w:t>
      </w:r>
      <w:r w:rsidR="00E057F9">
        <w:rPr>
          <w:sz w:val="22"/>
          <w:szCs w:val="22"/>
        </w:rPr>
        <w:t>0305100004121000045</w:t>
      </w:r>
      <w:r w:rsidRPr="00EF2003">
        <w:rPr>
          <w:sz w:val="22"/>
          <w:szCs w:val="22"/>
        </w:rPr>
        <w:t>) ООО «</w:t>
      </w:r>
      <w:r w:rsidR="00E057F9" w:rsidRPr="00751BEF">
        <w:rPr>
          <w:sz w:val="22"/>
          <w:szCs w:val="22"/>
        </w:rPr>
        <w:t>ВЦПО</w:t>
      </w:r>
      <w:r w:rsidR="00E057F9">
        <w:rPr>
          <w:sz w:val="22"/>
          <w:szCs w:val="22"/>
        </w:rPr>
        <w:t xml:space="preserve"> «</w:t>
      </w:r>
      <w:r w:rsidR="00E057F9" w:rsidRPr="00E057F9">
        <w:rPr>
          <w:sz w:val="22"/>
          <w:szCs w:val="22"/>
        </w:rPr>
        <w:t>ФАВОР</w:t>
      </w:r>
      <w:r w:rsidRPr="00EF2003">
        <w:rPr>
          <w:sz w:val="22"/>
          <w:szCs w:val="22"/>
        </w:rPr>
        <w:t xml:space="preserve">»  </w:t>
      </w:r>
      <w:r w:rsidRPr="00EF2003">
        <w:rPr>
          <w:b/>
          <w:sz w:val="22"/>
          <w:szCs w:val="22"/>
        </w:rPr>
        <w:t>соответствующей</w:t>
      </w:r>
      <w:r w:rsidRPr="00EF2003">
        <w:rPr>
          <w:sz w:val="22"/>
          <w:szCs w:val="22"/>
        </w:rPr>
        <w:t xml:space="preserve"> требованиям документации об аукционе</w:t>
      </w:r>
      <w:r w:rsidRPr="00EF2003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EF2003" w:rsidRPr="00985C9A" w:rsidTr="00FC713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003" w:rsidRPr="00985C9A" w:rsidRDefault="00EF2003" w:rsidP="00FC713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985C9A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985C9A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985C9A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985C9A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985C9A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985C9A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985C9A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985C9A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F2003" w:rsidRPr="00985C9A" w:rsidTr="00FC713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F2003" w:rsidRPr="00985C9A" w:rsidRDefault="00EF2003" w:rsidP="00FC713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985C9A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985C9A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2003" w:rsidRPr="00985C9A" w:rsidRDefault="00EF2003" w:rsidP="00FC713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F2003" w:rsidRPr="00985C9A" w:rsidTr="00FC713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F2003" w:rsidRPr="00985C9A" w:rsidRDefault="00EF2003" w:rsidP="00FC713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3" w:rsidRPr="00985C9A" w:rsidRDefault="00EF2003" w:rsidP="00FC713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985C9A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2003" w:rsidRPr="00985C9A" w:rsidRDefault="00EF2003" w:rsidP="00FC713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E057F9" w:rsidRDefault="00E057F9" w:rsidP="00E057F9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5.1. Заявка с идентификационным номером «</w:t>
      </w:r>
      <w:r>
        <w:rPr>
          <w:color w:val="000000"/>
          <w:sz w:val="22"/>
          <w:szCs w:val="22"/>
        </w:rPr>
        <w:t>EA-</w:t>
      </w:r>
      <w:r w:rsidRPr="00E057F9">
        <w:rPr>
          <w:color w:val="000000"/>
          <w:sz w:val="22"/>
          <w:szCs w:val="22"/>
        </w:rPr>
        <w:t>103734</w:t>
      </w:r>
      <w:r>
        <w:rPr>
          <w:sz w:val="22"/>
          <w:szCs w:val="22"/>
        </w:rPr>
        <w:t>» поступила от ОБЩЕСТВА С ОГРАНИЧЕННОЙ ОТВЕТСТВЕННОСТЬЮ «</w:t>
      </w:r>
      <w:r w:rsidRPr="00E057F9">
        <w:rPr>
          <w:sz w:val="22"/>
          <w:szCs w:val="22"/>
        </w:rPr>
        <w:t>ОПТГРАД-ВОЛГА</w:t>
      </w:r>
      <w:r>
        <w:rPr>
          <w:sz w:val="24"/>
          <w:szCs w:val="24"/>
        </w:rPr>
        <w:t xml:space="preserve">» </w:t>
      </w:r>
      <w:r>
        <w:rPr>
          <w:sz w:val="22"/>
          <w:szCs w:val="22"/>
        </w:rPr>
        <w:t>(далее – ООО «</w:t>
      </w:r>
      <w:r w:rsidRPr="00E057F9">
        <w:rPr>
          <w:sz w:val="22"/>
          <w:szCs w:val="22"/>
        </w:rPr>
        <w:t>ОПТГРАД-ВОЛГА</w:t>
      </w:r>
      <w:r>
        <w:rPr>
          <w:sz w:val="22"/>
          <w:szCs w:val="22"/>
        </w:rPr>
        <w:t>»)</w:t>
      </w:r>
    </w:p>
    <w:p w:rsidR="00E057F9" w:rsidRDefault="00E057F9" w:rsidP="00E057F9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2229"/>
        <w:gridCol w:w="3117"/>
        <w:gridCol w:w="1869"/>
        <w:gridCol w:w="1672"/>
      </w:tblGrid>
      <w:tr w:rsidR="00E057F9" w:rsidTr="00E057F9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E057F9" w:rsidTr="00E057F9">
        <w:trPr>
          <w:trHeight w:hRule="exact" w:val="902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EA-</w:t>
            </w:r>
            <w:r>
              <w:rPr>
                <w:sz w:val="22"/>
                <w:szCs w:val="22"/>
              </w:rPr>
              <w:t>103734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ООО «</w:t>
            </w:r>
            <w:r w:rsidRPr="00E057F9">
              <w:rPr>
                <w:sz w:val="22"/>
                <w:szCs w:val="22"/>
                <w:lang w:eastAsia="en-US"/>
              </w:rPr>
              <w:t>ОПТГРАД-ВОЛГА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E057F9">
              <w:rPr>
                <w:sz w:val="22"/>
                <w:szCs w:val="22"/>
                <w:lang w:eastAsia="en-US"/>
              </w:rPr>
              <w:t>400048, г. Волгоград, ш.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E057F9">
              <w:rPr>
                <w:sz w:val="22"/>
                <w:szCs w:val="22"/>
                <w:lang w:eastAsia="en-US"/>
              </w:rPr>
              <w:t>Авиаторов, 1, комната 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>
              <w:rPr>
                <w:lang w:eastAsia="en-US"/>
              </w:rPr>
              <w:t xml:space="preserve"> </w:t>
            </w:r>
            <w:r w:rsidRPr="00E057F9">
              <w:rPr>
                <w:sz w:val="22"/>
                <w:szCs w:val="22"/>
                <w:lang w:eastAsia="en-US"/>
              </w:rPr>
              <w:t>79023631449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E057F9">
              <w:rPr>
                <w:sz w:val="22"/>
                <w:szCs w:val="22"/>
                <w:lang w:eastAsia="en-US"/>
              </w:rPr>
              <w:t>3443131826</w:t>
            </w:r>
            <w:r>
              <w:rPr>
                <w:sz w:val="22"/>
                <w:szCs w:val="22"/>
                <w:lang w:eastAsia="en-US"/>
              </w:rPr>
              <w:t xml:space="preserve">/ </w:t>
            </w:r>
            <w:r w:rsidRPr="00E057F9">
              <w:rPr>
                <w:sz w:val="22"/>
                <w:szCs w:val="22"/>
                <w:lang w:eastAsia="en-US"/>
              </w:rPr>
              <w:t>344301001</w:t>
            </w:r>
          </w:p>
        </w:tc>
      </w:tr>
    </w:tbl>
    <w:p w:rsidR="00E057F9" w:rsidRDefault="00E057F9" w:rsidP="00E057F9">
      <w:pPr>
        <w:ind w:firstLine="709"/>
        <w:jc w:val="both"/>
        <w:rPr>
          <w:sz w:val="22"/>
          <w:szCs w:val="22"/>
        </w:rPr>
      </w:pPr>
    </w:p>
    <w:p w:rsidR="00E057F9" w:rsidRDefault="00E057F9" w:rsidP="00E057F9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985C9A" w:rsidRPr="00E057F9">
        <w:rPr>
          <w:sz w:val="22"/>
          <w:szCs w:val="22"/>
          <w:lang w:eastAsia="en-US"/>
        </w:rPr>
        <w:t>ОПТГРАД-ВОЛГА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E057F9" w:rsidRDefault="00E057F9" w:rsidP="00E057F9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985C9A" w:rsidRPr="00E057F9">
        <w:rPr>
          <w:sz w:val="22"/>
          <w:szCs w:val="22"/>
          <w:lang w:eastAsia="en-US"/>
        </w:rPr>
        <w:t>ОПТГРАД-ВОЛГА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985C9A" w:rsidRPr="00E057F9">
        <w:rPr>
          <w:sz w:val="22"/>
          <w:szCs w:val="22"/>
          <w:lang w:eastAsia="en-US"/>
        </w:rPr>
        <w:t>ОПТГРАД-ВОЛГА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E057F9" w:rsidRPr="00E057F9" w:rsidRDefault="00E057F9" w:rsidP="00E057F9">
      <w:pPr>
        <w:tabs>
          <w:tab w:val="left" w:pos="993"/>
        </w:tabs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5.2. </w:t>
      </w:r>
      <w:r w:rsidRPr="00E057F9">
        <w:rPr>
          <w:sz w:val="22"/>
          <w:szCs w:val="22"/>
        </w:rPr>
        <w:t>Признать вторую часть заявки на участие в аукционе в электронной форме (извещение № 0305100004121000045) ООО «</w:t>
      </w:r>
      <w:r w:rsidR="00985C9A" w:rsidRPr="00E057F9">
        <w:rPr>
          <w:sz w:val="22"/>
          <w:szCs w:val="22"/>
          <w:lang w:eastAsia="en-US"/>
        </w:rPr>
        <w:t>ОПТГРАД-ВОЛГА</w:t>
      </w:r>
      <w:r w:rsidRPr="00E057F9">
        <w:rPr>
          <w:sz w:val="22"/>
          <w:szCs w:val="22"/>
        </w:rPr>
        <w:t xml:space="preserve">»  </w:t>
      </w:r>
      <w:r w:rsidRPr="00E057F9">
        <w:rPr>
          <w:b/>
          <w:sz w:val="22"/>
          <w:szCs w:val="22"/>
        </w:rPr>
        <w:t>соответствующей</w:t>
      </w:r>
      <w:r w:rsidRPr="00E057F9">
        <w:rPr>
          <w:sz w:val="22"/>
          <w:szCs w:val="22"/>
        </w:rPr>
        <w:t xml:space="preserve"> требованиям документации об аукционе</w:t>
      </w:r>
      <w:r w:rsidRPr="00E057F9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E057F9" w:rsidTr="00E057F9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57F9" w:rsidRDefault="00E05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E057F9" w:rsidTr="00E057F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57F9" w:rsidRDefault="00E05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057F9" w:rsidRDefault="00E05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057F9" w:rsidTr="00E057F9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57F9" w:rsidRDefault="00E05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Pr="00985C9A" w:rsidRDefault="00E05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 w:rsidRPr="00985C9A">
              <w:rPr>
                <w:color w:val="333333"/>
                <w:sz w:val="22"/>
                <w:szCs w:val="22"/>
                <w:shd w:val="clear" w:color="auto" w:fill="FFFFFF"/>
                <w:lang w:eastAsia="en-US"/>
              </w:rPr>
              <w:t>Цебиков</w:t>
            </w:r>
            <w:proofErr w:type="spellEnd"/>
            <w:r w:rsidRPr="00985C9A">
              <w:rPr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7F9" w:rsidRDefault="00E05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057F9" w:rsidRDefault="00E05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985C9A" w:rsidRPr="00985C9A">
        <w:rPr>
          <w:rFonts w:eastAsia="Calibri"/>
          <w:sz w:val="22"/>
          <w:szCs w:val="22"/>
        </w:rPr>
        <w:t>камеры морозильной</w:t>
      </w:r>
      <w:r w:rsidR="00180906">
        <w:rPr>
          <w:rFonts w:eastAsia="Calibri"/>
          <w:sz w:val="22"/>
          <w:szCs w:val="22"/>
        </w:rPr>
        <w:t xml:space="preserve"> </w:t>
      </w:r>
      <w:r w:rsidR="00985C9A">
        <w:rPr>
          <w:sz w:val="22"/>
          <w:szCs w:val="22"/>
        </w:rPr>
        <w:t>(извещение № 0305100004121000045) ООО «ФАРМАКОМ»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>котор</w:t>
      </w:r>
      <w:r w:rsidR="00985C9A">
        <w:rPr>
          <w:rFonts w:eastAsia="Calibri"/>
          <w:sz w:val="22"/>
          <w:szCs w:val="22"/>
        </w:rPr>
        <w:t>ое</w:t>
      </w:r>
      <w:r w:rsidR="0003329E">
        <w:rPr>
          <w:rFonts w:eastAsia="Calibri"/>
          <w:sz w:val="22"/>
          <w:szCs w:val="22"/>
        </w:rPr>
        <w:t xml:space="preserve"> предложил</w:t>
      </w:r>
      <w:r w:rsidR="00985C9A">
        <w:rPr>
          <w:rFonts w:eastAsia="Calibri"/>
          <w:sz w:val="22"/>
          <w:szCs w:val="22"/>
        </w:rPr>
        <w:t>о</w:t>
      </w:r>
      <w:r w:rsidR="0003329E">
        <w:rPr>
          <w:rFonts w:eastAsia="Calibri"/>
          <w:sz w:val="22"/>
          <w:szCs w:val="22"/>
        </w:rPr>
        <w:t xml:space="preserve">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</w:t>
      </w:r>
      <w:proofErr w:type="gramStart"/>
      <w:r w:rsidR="0003329E">
        <w:rPr>
          <w:rFonts w:eastAsia="Calibri"/>
          <w:sz w:val="22"/>
          <w:szCs w:val="22"/>
        </w:rPr>
        <w:t>участие</w:t>
      </w:r>
      <w:proofErr w:type="gramEnd"/>
      <w:r w:rsidR="0003329E">
        <w:rPr>
          <w:rFonts w:eastAsia="Calibri"/>
          <w:sz w:val="22"/>
          <w:szCs w:val="22"/>
        </w:rPr>
        <w:t xml:space="preserve"> в электронном аукционе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950C94">
        <w:rPr>
          <w:sz w:val="22"/>
          <w:szCs w:val="22"/>
        </w:rPr>
        <w:t>разместить</w:t>
      </w:r>
      <w:proofErr w:type="gramEnd"/>
      <w:r w:rsidR="00950C94" w:rsidRPr="00950C94">
        <w:rPr>
          <w:sz w:val="22"/>
          <w:szCs w:val="22"/>
        </w:rPr>
        <w:t xml:space="preserve">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985C9A">
        <w:rPr>
          <w:sz w:val="22"/>
          <w:szCs w:val="22"/>
        </w:rPr>
        <w:t>1</w:t>
      </w:r>
      <w:r w:rsidR="00A756CB">
        <w:rPr>
          <w:sz w:val="22"/>
          <w:szCs w:val="22"/>
        </w:rPr>
        <w:t>4</w:t>
      </w:r>
      <w:bookmarkStart w:id="0" w:name="_GoBack"/>
      <w:bookmarkEnd w:id="0"/>
      <w:r w:rsidR="00950C94" w:rsidRPr="00950C94">
        <w:rPr>
          <w:sz w:val="22"/>
          <w:szCs w:val="22"/>
        </w:rPr>
        <w:t xml:space="preserve">» </w:t>
      </w:r>
      <w:r w:rsidR="00985C9A">
        <w:rPr>
          <w:sz w:val="22"/>
          <w:szCs w:val="22"/>
        </w:rPr>
        <w:t>июля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r w:rsidR="00985C9A">
        <w:rPr>
          <w:sz w:val="22"/>
          <w:szCs w:val="22"/>
        </w:rPr>
        <w:t>1</w:t>
      </w:r>
      <w:r w:rsidR="00A756CB">
        <w:rPr>
          <w:sz w:val="22"/>
          <w:szCs w:val="22"/>
        </w:rPr>
        <w:t>4</w:t>
      </w:r>
      <w:r w:rsidR="00CB1E4D" w:rsidRPr="00771E9F">
        <w:rPr>
          <w:sz w:val="22"/>
          <w:szCs w:val="22"/>
        </w:rPr>
        <w:t xml:space="preserve">» </w:t>
      </w:r>
      <w:r w:rsidR="00985C9A">
        <w:rPr>
          <w:sz w:val="22"/>
          <w:szCs w:val="22"/>
        </w:rPr>
        <w:t>июля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985C9A" w:rsidRDefault="00341DF0" w:rsidP="00341DF0">
            <w:pPr>
              <w:jc w:val="both"/>
              <w:rPr>
                <w:sz w:val="22"/>
                <w:szCs w:val="22"/>
              </w:rPr>
            </w:pPr>
            <w:proofErr w:type="spellStart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985C9A">
              <w:rPr>
                <w:color w:val="333333"/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C9A" w:rsidRDefault="00985C9A" w:rsidP="00D31D34">
      <w:r>
        <w:separator/>
      </w:r>
    </w:p>
  </w:endnote>
  <w:endnote w:type="continuationSeparator" w:id="0">
    <w:p w:rsidR="00985C9A" w:rsidRDefault="00985C9A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C9A" w:rsidRDefault="00985C9A" w:rsidP="00D31D34">
      <w:r>
        <w:separator/>
      </w:r>
    </w:p>
  </w:footnote>
  <w:footnote w:type="continuationSeparator" w:id="0">
    <w:p w:rsidR="00985C9A" w:rsidRDefault="00985C9A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C9A" w:rsidRDefault="00985C9A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85C9A" w:rsidRDefault="00985C9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C9A" w:rsidRDefault="00985C9A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756CB">
      <w:rPr>
        <w:rStyle w:val="a8"/>
        <w:noProof/>
      </w:rPr>
      <w:t>4</w:t>
    </w:r>
    <w:r>
      <w:rPr>
        <w:rStyle w:val="a8"/>
      </w:rPr>
      <w:fldChar w:fldCharType="end"/>
    </w:r>
  </w:p>
  <w:p w:rsidR="00985C9A" w:rsidRDefault="00985C9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1"/>
  </w:num>
  <w:num w:numId="10">
    <w:abstractNumId w:val="3"/>
  </w:num>
  <w:num w:numId="11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1DF0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3D04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BEF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5C9A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1689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6CB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4BB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7F9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1BB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13D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1648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Acer</cp:lastModifiedBy>
  <cp:revision>4</cp:revision>
  <cp:lastPrinted>2019-01-09T14:07:00Z</cp:lastPrinted>
  <dcterms:created xsi:type="dcterms:W3CDTF">2021-07-12T10:26:00Z</dcterms:created>
  <dcterms:modified xsi:type="dcterms:W3CDTF">2021-07-14T13:38:00Z</dcterms:modified>
</cp:coreProperties>
</file>