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22A" w:rsidRDefault="00B60EB7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Start w:id="1" w:name="_GoBack"/>
      <w:bookmarkEnd w:id="0"/>
      <w:bookmarkEnd w:id="1"/>
      <w:r>
        <w:rPr>
          <w:rFonts w:ascii="Times New Roman" w:hAnsi="Times New Roman"/>
          <w:b/>
          <w:bCs/>
          <w:color w:val="000000"/>
          <w:sz w:val="24"/>
          <w:szCs w:val="24"/>
        </w:rPr>
        <w:t>Подведение итогов</w:t>
      </w:r>
    </w:p>
    <w:p w:rsidR="003A222A" w:rsidRDefault="00B60EB7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502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375"/>
        <w:gridCol w:w="7650"/>
      </w:tblGrid>
      <w:tr w:rsidR="003A222A">
        <w:tc>
          <w:tcPr>
            <w:tcW w:w="7375" w:type="dxa"/>
            <w:shd w:val="clear" w:color="auto" w:fill="auto"/>
          </w:tcPr>
          <w:p w:rsidR="003A222A" w:rsidRDefault="00B60EB7">
            <w:pPr>
              <w:pStyle w:val="ad"/>
              <w:widowControl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3A222A" w:rsidRDefault="00B60EB7">
            <w:pPr>
              <w:pStyle w:val="ad"/>
              <w:widowControl w:val="0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15.07.21 11:59:50 (MSK+04:00)</w:t>
            </w:r>
          </w:p>
        </w:tc>
      </w:tr>
      <w:tr w:rsidR="003A222A">
        <w:tc>
          <w:tcPr>
            <w:tcW w:w="7375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3A222A" w:rsidRDefault="00B60EB7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Российский аукционный дом</w:t>
            </w:r>
          </w:p>
        </w:tc>
      </w:tr>
      <w:tr w:rsidR="003A222A">
        <w:tc>
          <w:tcPr>
            <w:tcW w:w="7375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shd w:val="clear" w:color="auto" w:fill="auto"/>
          </w:tcPr>
          <w:p w:rsidR="003A222A" w:rsidRDefault="00B60EB7">
            <w:pPr>
              <w:pStyle w:val="ad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0351300051421000106</w:t>
            </w:r>
          </w:p>
        </w:tc>
      </w:tr>
      <w:tr w:rsidR="003A222A">
        <w:tc>
          <w:tcPr>
            <w:tcW w:w="7375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:rsidR="003A222A" w:rsidRDefault="00B60EB7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212540412375154040100101060012120244</w:t>
            </w:r>
          </w:p>
        </w:tc>
      </w:tr>
      <w:tr w:rsidR="003A222A">
        <w:tc>
          <w:tcPr>
            <w:tcW w:w="7375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:rsidR="003A222A" w:rsidRDefault="00B60EB7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Поставка расходных материалов для анализатора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Mindrey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ВС-5150 (Имеющегося у Заказчика).</w:t>
            </w:r>
          </w:p>
        </w:tc>
      </w:tr>
      <w:tr w:rsidR="003A222A">
        <w:tc>
          <w:tcPr>
            <w:tcW w:w="7375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shd w:val="clear" w:color="auto" w:fill="auto"/>
          </w:tcPr>
          <w:p w:rsidR="003A222A" w:rsidRDefault="00B60EB7">
            <w:pPr>
              <w:pStyle w:val="ad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Поставка расходных материалов для анализатора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Mindrey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ВС-5150 (Имеющегося у Заказчика).</w:t>
            </w:r>
          </w:p>
        </w:tc>
      </w:tr>
      <w:tr w:rsidR="003A222A">
        <w:tc>
          <w:tcPr>
            <w:tcW w:w="7375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shd w:val="clear" w:color="auto" w:fill="auto"/>
          </w:tcPr>
          <w:p w:rsidR="003A222A" w:rsidRDefault="00B60EB7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294 536,60 руб.</w:t>
            </w:r>
          </w:p>
        </w:tc>
      </w:tr>
      <w:tr w:rsidR="003A222A">
        <w:tc>
          <w:tcPr>
            <w:tcW w:w="7375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:rsidR="003A222A" w:rsidRDefault="00B60EB7">
            <w:pPr>
              <w:pStyle w:val="ad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5.50</w:t>
            </w:r>
          </w:p>
        </w:tc>
      </w:tr>
    </w:tbl>
    <w:p w:rsidR="003A222A" w:rsidRDefault="003A222A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3A222A" w:rsidRDefault="00B60EB7">
      <w:pPr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tblInd w:w="2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37"/>
        <w:gridCol w:w="4997"/>
        <w:gridCol w:w="5005"/>
      </w:tblGrid>
      <w:tr w:rsidR="003A222A">
        <w:tc>
          <w:tcPr>
            <w:tcW w:w="493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ФИО члена  комиссии</w:t>
            </w:r>
          </w:p>
        </w:tc>
        <w:tc>
          <w:tcPr>
            <w:tcW w:w="5005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 w:rsidR="003A222A">
        <w:tc>
          <w:tcPr>
            <w:tcW w:w="493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Юрченко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3A222A" w:rsidRDefault="00B60EB7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  <w:proofErr w:type="spellEnd"/>
          </w:p>
        </w:tc>
      </w:tr>
      <w:tr w:rsidR="003A222A">
        <w:tc>
          <w:tcPr>
            <w:tcW w:w="493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Швидко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3A222A" w:rsidRDefault="00B60EB7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  <w:proofErr w:type="spellEnd"/>
          </w:p>
        </w:tc>
      </w:tr>
      <w:tr w:rsidR="003A222A">
        <w:tc>
          <w:tcPr>
            <w:tcW w:w="493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Савелова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3A222A" w:rsidRDefault="00B60EB7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3A222A">
        <w:tc>
          <w:tcPr>
            <w:tcW w:w="493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3A222A" w:rsidRDefault="00B60EB7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3A222A">
        <w:tc>
          <w:tcPr>
            <w:tcW w:w="493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3A222A" w:rsidRDefault="00B60EB7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Яшина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3A222A" w:rsidRDefault="00B60EB7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</w:tbl>
    <w:p w:rsidR="003A222A" w:rsidRDefault="003A222A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tbl>
      <w:tblPr>
        <w:tblW w:w="15041" w:type="dxa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2"/>
        <w:gridCol w:w="16"/>
        <w:gridCol w:w="2115"/>
        <w:gridCol w:w="23"/>
        <w:gridCol w:w="2117"/>
        <w:gridCol w:w="21"/>
        <w:gridCol w:w="2111"/>
        <w:gridCol w:w="21"/>
        <w:gridCol w:w="2119"/>
        <w:gridCol w:w="19"/>
        <w:gridCol w:w="2121"/>
        <w:gridCol w:w="18"/>
        <w:gridCol w:w="2209"/>
        <w:gridCol w:w="39"/>
      </w:tblGrid>
      <w:tr w:rsidR="003A222A">
        <w:trPr>
          <w:gridAfter w:val="1"/>
          <w:wAfter w:w="39" w:type="dxa"/>
        </w:trPr>
        <w:tc>
          <w:tcPr>
            <w:tcW w:w="2098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137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Предложение о цене контракта</w:t>
            </w:r>
          </w:p>
        </w:tc>
        <w:tc>
          <w:tcPr>
            <w:tcW w:w="2145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Тип ценового предложения</w:t>
            </w:r>
          </w:p>
        </w:tc>
        <w:tc>
          <w:tcPr>
            <w:tcW w:w="2137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2145" w:type="dxa"/>
            <w:gridSpan w:val="2"/>
            <w:shd w:val="clear" w:color="auto" w:fill="auto"/>
          </w:tcPr>
          <w:p w:rsidR="003A222A" w:rsidRDefault="00B60EB7">
            <w:pPr>
              <w:pStyle w:val="ad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145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2233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3A222A">
        <w:tc>
          <w:tcPr>
            <w:tcW w:w="2115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EA-103799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278 337,09 руб.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14.07.21 11:35:16 (MSK+04:00)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"ЭВОМЕДИКА"</w:t>
            </w:r>
          </w:p>
        </w:tc>
        <w:tc>
          <w:tcPr>
            <w:tcW w:w="2144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3A222A">
        <w:tc>
          <w:tcPr>
            <w:tcW w:w="2115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EA-104072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279 809,77 руб.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 понижение</w:t>
            </w:r>
          </w:p>
        </w:tc>
        <w:tc>
          <w:tcPr>
            <w:tcW w:w="2137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14.07.21 11:32:20 (MSK+04:00)</w:t>
            </w:r>
          </w:p>
        </w:tc>
        <w:tc>
          <w:tcPr>
            <w:tcW w:w="2143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"СПЕЦМЕДСЕРВИС"</w:t>
            </w:r>
          </w:p>
        </w:tc>
        <w:tc>
          <w:tcPr>
            <w:tcW w:w="2144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2254" w:type="dxa"/>
            <w:gridSpan w:val="2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3A222A" w:rsidRDefault="003A222A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3A222A" w:rsidRDefault="00B60EB7">
      <w:pPr>
        <w:widowControl w:val="0"/>
        <w:tabs>
          <w:tab w:val="left" w:pos="426"/>
        </w:tabs>
        <w:spacing w:after="0" w:line="240" w:lineRule="auto"/>
      </w:pP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Решение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членов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комиссии</w:t>
      </w:r>
      <w:proofErr w:type="spellEnd"/>
    </w:p>
    <w:tbl>
      <w:tblPr>
        <w:tblW w:w="15041" w:type="dxa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21"/>
        <w:gridCol w:w="3960"/>
        <w:gridCol w:w="2519"/>
        <w:gridCol w:w="5141"/>
      </w:tblGrid>
      <w:tr w:rsidR="003A222A">
        <w:tc>
          <w:tcPr>
            <w:tcW w:w="342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0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члена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комиссии</w:t>
            </w:r>
          </w:p>
        </w:tc>
        <w:tc>
          <w:tcPr>
            <w:tcW w:w="2519" w:type="dxa"/>
            <w:shd w:val="clear" w:color="auto" w:fill="auto"/>
          </w:tcPr>
          <w:p w:rsidR="003A222A" w:rsidRDefault="00B60EB7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141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Решение</w:t>
            </w:r>
          </w:p>
        </w:tc>
      </w:tr>
      <w:tr w:rsidR="003A222A">
        <w:tc>
          <w:tcPr>
            <w:tcW w:w="342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EA-103799</w:t>
            </w:r>
          </w:p>
        </w:tc>
        <w:tc>
          <w:tcPr>
            <w:tcW w:w="396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Савелова Наталья Александровна</w:t>
            </w:r>
          </w:p>
        </w:tc>
        <w:tc>
          <w:tcPr>
            <w:tcW w:w="2519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Член </w:t>
            </w:r>
            <w:r>
              <w:rPr>
                <w:rFonts w:ascii="Times New Roman" w:hAnsi="Times New Roman"/>
                <w:sz w:val="20"/>
                <w:szCs w:val="20"/>
              </w:rPr>
              <w:t>комиссии</w:t>
            </w:r>
          </w:p>
        </w:tc>
        <w:tc>
          <w:tcPr>
            <w:tcW w:w="5141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3A222A">
        <w:tc>
          <w:tcPr>
            <w:tcW w:w="342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EA-103799</w:t>
            </w:r>
          </w:p>
        </w:tc>
        <w:tc>
          <w:tcPr>
            <w:tcW w:w="396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Иванова Екатерина Геннадьевна</w:t>
            </w:r>
          </w:p>
        </w:tc>
        <w:tc>
          <w:tcPr>
            <w:tcW w:w="2519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3A222A">
        <w:tc>
          <w:tcPr>
            <w:tcW w:w="342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EA-103799</w:t>
            </w:r>
          </w:p>
        </w:tc>
        <w:tc>
          <w:tcPr>
            <w:tcW w:w="396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Яшина Татьяна Петровна</w:t>
            </w:r>
          </w:p>
        </w:tc>
        <w:tc>
          <w:tcPr>
            <w:tcW w:w="2519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5141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3A222A">
        <w:tc>
          <w:tcPr>
            <w:tcW w:w="342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EA-104072</w:t>
            </w:r>
          </w:p>
        </w:tc>
        <w:tc>
          <w:tcPr>
            <w:tcW w:w="396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Савелова Наталья Александровна</w:t>
            </w:r>
          </w:p>
        </w:tc>
        <w:tc>
          <w:tcPr>
            <w:tcW w:w="2519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3A222A">
        <w:tc>
          <w:tcPr>
            <w:tcW w:w="342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EA-104072</w:t>
            </w:r>
          </w:p>
        </w:tc>
        <w:tc>
          <w:tcPr>
            <w:tcW w:w="396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Иванова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Екатерина Геннадьевна</w:t>
            </w:r>
          </w:p>
        </w:tc>
        <w:tc>
          <w:tcPr>
            <w:tcW w:w="2519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141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3A222A">
        <w:tc>
          <w:tcPr>
            <w:tcW w:w="342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EA-104072</w:t>
            </w:r>
          </w:p>
        </w:tc>
        <w:tc>
          <w:tcPr>
            <w:tcW w:w="3960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Яшина Татьяна Петровна</w:t>
            </w:r>
          </w:p>
        </w:tc>
        <w:tc>
          <w:tcPr>
            <w:tcW w:w="2519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 комиссии</w:t>
            </w:r>
          </w:p>
        </w:tc>
        <w:tc>
          <w:tcPr>
            <w:tcW w:w="5141" w:type="dxa"/>
            <w:shd w:val="clear" w:color="auto" w:fill="auto"/>
          </w:tcPr>
          <w:p w:rsidR="003A222A" w:rsidRDefault="00B60EB7">
            <w:pPr>
              <w:pStyle w:val="ae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:rsidR="003A222A" w:rsidRDefault="003A222A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3A222A" w:rsidRDefault="003A222A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3A222A" w:rsidRDefault="003A222A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sectPr w:rsidR="003A222A">
      <w:pgSz w:w="16838" w:h="11906" w:orient="landscape"/>
      <w:pgMar w:top="1134" w:right="850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22A"/>
    <w:rsid w:val="003A222A"/>
    <w:rsid w:val="00B60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styleId="a5">
    <w:name w:val="Emphasis"/>
    <w:qFormat/>
    <w:rPr>
      <w:i/>
      <w:i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9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f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B60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60EB7"/>
    <w:rPr>
      <w:rFonts w:ascii="Tahoma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paragraph" w:styleId="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0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character" w:styleId="a5">
    <w:name w:val="Emphasis"/>
    <w:qFormat/>
    <w:rPr>
      <w:i/>
      <w:iCs/>
    </w:rPr>
  </w:style>
  <w:style w:type="paragraph" w:customStyle="1" w:styleId="Heading">
    <w:name w:val="Heading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6">
    <w:name w:val="Body Text"/>
    <w:basedOn w:val="a"/>
    <w:pPr>
      <w:spacing w:after="140" w:line="276" w:lineRule="auto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customStyle="1" w:styleId="a9">
    <w:name w:val="Заголовок"/>
    <w:basedOn w:val="a"/>
    <w:next w:val="a6"/>
    <w:qFormat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andFooter">
    <w:name w:val="Header and Footer"/>
    <w:basedOn w:val="a"/>
    <w:qFormat/>
  </w:style>
  <w:style w:type="paragraph" w:styleId="ab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d">
    <w:name w:val="Содержимое таблицы"/>
    <w:basedOn w:val="a"/>
    <w:qFormat/>
    <w:pPr>
      <w:suppressLineNumbers/>
    </w:pPr>
  </w:style>
  <w:style w:type="paragraph" w:customStyle="1" w:styleId="ae">
    <w:name w:val="Заголовок таблицы"/>
    <w:basedOn w:val="ad"/>
    <w:qFormat/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af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B60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60EB7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Рейн Максим Леонидович</dc:creator>
  <cp:lastModifiedBy>Савелова Наталья Александровна</cp:lastModifiedBy>
  <cp:revision>2</cp:revision>
  <cp:lastPrinted>2021-07-15T05:00:00Z</cp:lastPrinted>
  <dcterms:created xsi:type="dcterms:W3CDTF">2021-07-15T05:02:00Z</dcterms:created>
  <dcterms:modified xsi:type="dcterms:W3CDTF">2021-07-15T05:02:00Z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