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ED" w:rsidRDefault="000523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1BED" w:rsidRDefault="000523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стоматологического компрессора"</w:t>
      </w:r>
    </w:p>
    <w:p w:rsidR="006E1BED" w:rsidRPr="0005237A" w:rsidRDefault="0005237A">
      <w:pPr>
        <w:ind w:firstLine="567"/>
        <w:jc w:val="center"/>
        <w:rPr>
          <w:rFonts w:eastAsia="Times New Roman"/>
          <w:b/>
          <w:bCs/>
        </w:rPr>
      </w:pPr>
      <w:r w:rsidRPr="000523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237A">
        <w:rPr>
          <w:rFonts w:eastAsia="Times New Roman"/>
          <w:b/>
          <w:bCs/>
          <w:sz w:val="20"/>
          <w:szCs w:val="20"/>
        </w:rPr>
        <w:t xml:space="preserve"> 0362100015521000079) </w:t>
      </w:r>
    </w:p>
    <w:p w:rsidR="006E1BED" w:rsidRPr="0005237A" w:rsidRDefault="006E1BED">
      <w:pPr>
        <w:ind w:firstLine="567"/>
        <w:jc w:val="center"/>
        <w:rPr>
          <w:sz w:val="20"/>
          <w:szCs w:val="20"/>
        </w:rPr>
      </w:pPr>
    </w:p>
    <w:p w:rsidR="006E1BED" w:rsidRPr="0005237A" w:rsidRDefault="0005237A">
      <w:pPr>
        <w:ind w:firstLine="567"/>
        <w:jc w:val="right"/>
      </w:pPr>
      <w:r w:rsidRPr="0005237A">
        <w:rPr>
          <w:rFonts w:eastAsia="Times New Roman"/>
          <w:sz w:val="20"/>
          <w:szCs w:val="20"/>
        </w:rPr>
        <w:t>15.07.21 11:23:17 (</w:t>
      </w:r>
      <w:r>
        <w:rPr>
          <w:rFonts w:eastAsia="Times New Roman"/>
          <w:sz w:val="20"/>
          <w:szCs w:val="20"/>
          <w:lang w:val="en-US"/>
        </w:rPr>
        <w:t>MSK</w:t>
      </w:r>
      <w:r w:rsidRPr="0005237A">
        <w:rPr>
          <w:rFonts w:eastAsia="Times New Roman"/>
          <w:sz w:val="20"/>
          <w:szCs w:val="20"/>
        </w:rPr>
        <w:t>+02:00)</w:t>
      </w:r>
    </w:p>
    <w:p w:rsidR="006E1BED" w:rsidRPr="0005237A" w:rsidRDefault="006E1BED">
      <w:pPr>
        <w:ind w:firstLine="567"/>
        <w:rPr>
          <w:rFonts w:eastAsia="Times New Roman"/>
          <w:sz w:val="20"/>
          <w:szCs w:val="20"/>
        </w:rPr>
      </w:pPr>
    </w:p>
    <w:p w:rsidR="006E1BED" w:rsidRDefault="0005237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52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237A">
        <w:rPr>
          <w:rFonts w:eastAsia="Times New Roman"/>
          <w:sz w:val="20"/>
          <w:szCs w:val="20"/>
        </w:rPr>
        <w:t xml:space="preserve">: 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en-US"/>
        </w:rPr>
        <w:t>д. 3</w:t>
      </w:r>
    </w:p>
    <w:p w:rsidR="006E1BED" w:rsidRDefault="006E1BED">
      <w:pPr>
        <w:rPr>
          <w:rFonts w:eastAsia="Times New Roman"/>
          <w:sz w:val="20"/>
          <w:szCs w:val="20"/>
          <w:lang w:val="en-US"/>
        </w:rPr>
      </w:pPr>
    </w:p>
    <w:p w:rsidR="006E1BED" w:rsidRPr="0005237A" w:rsidRDefault="0005237A">
      <w:r>
        <w:rPr>
          <w:rFonts w:eastAsia="Times New Roman"/>
          <w:sz w:val="20"/>
          <w:szCs w:val="20"/>
        </w:rPr>
        <w:t>Организатор</w:t>
      </w:r>
      <w:r w:rsidRPr="00052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237A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E1BED" w:rsidRPr="0005237A" w:rsidRDefault="006E1BED">
      <w:pPr>
        <w:rPr>
          <w:rFonts w:eastAsia="Times New Roman"/>
          <w:sz w:val="20"/>
          <w:szCs w:val="20"/>
        </w:rPr>
      </w:pPr>
    </w:p>
    <w:p w:rsidR="006E1BED" w:rsidRPr="0005237A" w:rsidRDefault="0005237A">
      <w:r w:rsidRPr="0005237A">
        <w:rPr>
          <w:rFonts w:eastAsia="Times New Roman"/>
          <w:sz w:val="20"/>
          <w:szCs w:val="20"/>
        </w:rPr>
        <w:t>Заказчик: ФЕДЕРАЛЬНОЕ ГОСУДАРСТВЕННОЕ БЮ</w:t>
      </w:r>
      <w:r w:rsidRPr="0005237A">
        <w:rPr>
          <w:rFonts w:eastAsia="Times New Roman"/>
          <w:sz w:val="20"/>
          <w:szCs w:val="20"/>
        </w:rPr>
        <w:t>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E1BED" w:rsidRPr="0005237A" w:rsidRDefault="006E1BED">
      <w:pPr>
        <w:rPr>
          <w:rFonts w:eastAsia="Times New Roman"/>
          <w:sz w:val="20"/>
          <w:szCs w:val="20"/>
        </w:rPr>
      </w:pPr>
    </w:p>
    <w:p w:rsidR="006E1BED" w:rsidRPr="0005237A" w:rsidRDefault="0005237A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2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237A">
        <w:rPr>
          <w:rFonts w:eastAsia="Times New Roman"/>
          <w:sz w:val="20"/>
          <w:szCs w:val="20"/>
        </w:rPr>
        <w:t xml:space="preserve">: </w:t>
      </w:r>
      <w:r w:rsidRPr="0005237A">
        <w:rPr>
          <w:rFonts w:eastAsia="Times New Roman"/>
          <w:b/>
          <w:sz w:val="20"/>
          <w:szCs w:val="20"/>
        </w:rPr>
        <w:t xml:space="preserve">Поставка стоматологического компрессора </w:t>
      </w:r>
    </w:p>
    <w:p w:rsidR="006E1BED" w:rsidRPr="0005237A" w:rsidRDefault="006E1BED">
      <w:pPr>
        <w:rPr>
          <w:rFonts w:eastAsia="Times New Roman"/>
          <w:sz w:val="20"/>
          <w:szCs w:val="20"/>
        </w:rPr>
      </w:pPr>
    </w:p>
    <w:p w:rsidR="006E1BED" w:rsidRDefault="000523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</w:t>
      </w:r>
      <w:r>
        <w:rPr>
          <w:rFonts w:eastAsia="Times New Roman"/>
          <w:sz w:val="20"/>
          <w:szCs w:val="20"/>
        </w:rPr>
        <w:t>665801738966580100100860013250244</w:t>
      </w:r>
    </w:p>
    <w:p w:rsidR="006E1BED" w:rsidRDefault="006E1BED"/>
    <w:p w:rsidR="006E1BED" w:rsidRDefault="0005237A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05237A">
        <w:rPr>
          <w:rFonts w:eastAsia="Times New Roman"/>
          <w:b/>
          <w:sz w:val="20"/>
          <w:szCs w:val="20"/>
        </w:rPr>
        <w:t>338 846,13 руб.</w:t>
      </w:r>
    </w:p>
    <w:p w:rsidR="006E1BED" w:rsidRPr="0005237A" w:rsidRDefault="006E1BED">
      <w:pPr>
        <w:rPr>
          <w:rFonts w:eastAsia="Times New Roman"/>
          <w:sz w:val="20"/>
          <w:szCs w:val="20"/>
        </w:rPr>
      </w:pPr>
    </w:p>
    <w:p w:rsidR="006E1BED" w:rsidRDefault="0005237A">
      <w:r>
        <w:rPr>
          <w:rFonts w:eastAsia="Times New Roman"/>
          <w:sz w:val="20"/>
          <w:szCs w:val="20"/>
        </w:rPr>
        <w:t>Снижение</w:t>
      </w:r>
      <w:r w:rsidRPr="00052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237A">
        <w:rPr>
          <w:rFonts w:eastAsia="Times New Roman"/>
          <w:sz w:val="20"/>
          <w:szCs w:val="20"/>
        </w:rPr>
        <w:t xml:space="preserve">, </w:t>
      </w:r>
      <w:r w:rsidRPr="0005237A">
        <w:rPr>
          <w:rFonts w:eastAsia="Times New Roman"/>
          <w:b/>
          <w:sz w:val="20"/>
          <w:szCs w:val="20"/>
        </w:rPr>
        <w:t>%: 44.25</w:t>
      </w:r>
    </w:p>
    <w:p w:rsidR="006E1BED" w:rsidRDefault="006E1BED">
      <w:pPr>
        <w:rPr>
          <w:rFonts w:eastAsia="Times New Roman"/>
          <w:sz w:val="20"/>
          <w:szCs w:val="20"/>
        </w:rPr>
      </w:pPr>
    </w:p>
    <w:p w:rsidR="006E1BED" w:rsidRDefault="000523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E1BED">
        <w:tc>
          <w:tcPr>
            <w:tcW w:w="3400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E1BED">
        <w:tc>
          <w:tcPr>
            <w:tcW w:w="3400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1BED" w:rsidRDefault="0005237A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1BED">
        <w:tc>
          <w:tcPr>
            <w:tcW w:w="3400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1BED">
        <w:tc>
          <w:tcPr>
            <w:tcW w:w="3400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1BED">
        <w:tc>
          <w:tcPr>
            <w:tcW w:w="3400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1BED" w:rsidRDefault="0005237A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6E1BED" w:rsidRDefault="000523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E1BED" w:rsidRDefault="006E1BED">
      <w:pPr>
        <w:rPr>
          <w:rFonts w:eastAsia="Times New Roman"/>
          <w:sz w:val="20"/>
          <w:szCs w:val="20"/>
        </w:rPr>
      </w:pPr>
    </w:p>
    <w:p w:rsidR="006E1BED" w:rsidRDefault="0005237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6E1BED" w:rsidRDefault="006E1BED">
      <w:pPr>
        <w:rPr>
          <w:rFonts w:eastAsia="Times New Roman"/>
          <w:sz w:val="20"/>
          <w:szCs w:val="20"/>
        </w:rPr>
      </w:pPr>
    </w:p>
    <w:p w:rsidR="006E1BED" w:rsidRDefault="000523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1BED" w:rsidRDefault="006E1B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E1BE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E1BED" w:rsidRDefault="0005237A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6E1B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1BED" w:rsidRDefault="00052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1BED" w:rsidRDefault="00052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1BED" w:rsidRDefault="00052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E1B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r w:rsidRPr="0005237A">
              <w:rPr>
                <w:sz w:val="20"/>
                <w:szCs w:val="20"/>
              </w:rPr>
              <w:t>ОБЩЕСТВО С ОГРАНИЧЕННОЙ ОТВЕТСТВЕННОСТЬЮ "ИНМЕД" / 5904380267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188 917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1B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190 611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1B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r w:rsidRPr="0005237A">
              <w:rPr>
                <w:sz w:val="20"/>
                <w:szCs w:val="20"/>
              </w:rPr>
              <w:t>ОБЩЕСТВО С ОГРАНИЧЕННОЙ ОТВЕТСТВЕННОСТЬЮ "ДЕНТАЛГРУПП" / 7451405387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1B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r w:rsidRPr="0005237A">
              <w:rPr>
                <w:sz w:val="20"/>
                <w:szCs w:val="20"/>
              </w:rPr>
              <w:t>ОБЩЕСТВО С ОГРАНИЧЕННОЙ ОТВЕТСТВЕННОСТЬЮ "ИНТЕЛМЕДИКАЛГРУПП" / 970404</w:t>
            </w:r>
            <w:r w:rsidRPr="0005237A">
              <w:rPr>
                <w:sz w:val="20"/>
                <w:szCs w:val="20"/>
              </w:rPr>
              <w:t>9418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211 528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1B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EA-104392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r w:rsidRPr="0005237A">
              <w:rPr>
                <w:sz w:val="20"/>
                <w:szCs w:val="20"/>
              </w:rPr>
              <w:t>ОБЩЕСТВО С ОГРАНИЧЕННОЙ ОТВЕТСТВЕННОСТЬЮ "ИНВЕСТ МТ" / 9731052995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333 763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E1BED" w:rsidRDefault="006E1BED">
      <w:pPr>
        <w:rPr>
          <w:rFonts w:eastAsia="Times New Roman"/>
        </w:rPr>
      </w:pPr>
    </w:p>
    <w:p w:rsidR="006E1BED" w:rsidRDefault="006E1B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E1BED">
        <w:tc>
          <w:tcPr>
            <w:tcW w:w="9976" w:type="dxa"/>
            <w:gridSpan w:val="4"/>
            <w:shd w:val="clear" w:color="auto" w:fill="auto"/>
          </w:tcPr>
          <w:p w:rsidR="006E1BED" w:rsidRDefault="000523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1BE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1BED" w:rsidRDefault="00052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1BED" w:rsidRDefault="000523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1BED" w:rsidRDefault="00052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1BED" w:rsidRDefault="000523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E1B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-104278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-104278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 xml:space="preserve">ОБЩЕСТВО С ОГРАНИЧЕННОЙ </w:t>
            </w:r>
            <w:r w:rsidRPr="0005237A">
              <w:rPr>
                <w:sz w:val="20"/>
                <w:szCs w:val="20"/>
              </w:rPr>
              <w:t>ОТВЕТСТВЕННОСТЬЮ "ИНМЕД"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-104278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-103899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-103899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-103899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-104249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"ДЕНТАЛГРУПП"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-104249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"ДЕНТАЛГРУПП"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-104249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"ДЕНТАЛГРУПП"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-104122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"ИНТЕЛМЕДИКАЛГРУПП"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</w:t>
            </w:r>
            <w:r>
              <w:rPr>
                <w:sz w:val="20"/>
                <w:szCs w:val="20"/>
                <w:lang w:val="en-US"/>
              </w:rPr>
              <w:t xml:space="preserve">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-104122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"ИНТЕЛМЕДИКАЛГРУПП"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-104122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"ИНТЕЛМЕДИКАЛГРУПП"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-104392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"ИНВЕСТ МТ"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-104392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"ИНВЕСТ 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1B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37A">
              <w:rPr>
                <w:sz w:val="20"/>
                <w:szCs w:val="20"/>
              </w:rPr>
              <w:t>-104392</w:t>
            </w:r>
          </w:p>
          <w:p w:rsidR="006E1BED" w:rsidRDefault="0005237A">
            <w:pPr>
              <w:pStyle w:val="af1"/>
            </w:pPr>
            <w:r w:rsidRPr="0005237A">
              <w:rPr>
                <w:sz w:val="20"/>
                <w:szCs w:val="20"/>
              </w:rPr>
              <w:t>ОБЩЕСТВО С ОГРАНИЧЕННОЙ ОТВЕТСТВЕННОСТЬЮ "ИНВЕСТ 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1BED" w:rsidRDefault="006E1B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1BED" w:rsidRDefault="000523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BED" w:rsidRDefault="000523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1BED" w:rsidRDefault="006E1BED">
      <w:pPr>
        <w:rPr>
          <w:sz w:val="20"/>
          <w:szCs w:val="20"/>
        </w:rPr>
      </w:pPr>
    </w:p>
    <w:p w:rsidR="006E1BED" w:rsidRDefault="006E1BED">
      <w:pPr>
        <w:jc w:val="both"/>
        <w:rPr>
          <w:rFonts w:eastAsia="Times New Roman"/>
          <w:sz w:val="20"/>
          <w:szCs w:val="20"/>
          <w:lang w:val="en-US"/>
        </w:rPr>
      </w:pPr>
    </w:p>
    <w:p w:rsidR="006E1BED" w:rsidRDefault="0005237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05237A">
        <w:rPr>
          <w:rFonts w:eastAsia="Times New Roman"/>
          <w:b/>
          <w:sz w:val="20"/>
          <w:szCs w:val="20"/>
        </w:rPr>
        <w:t xml:space="preserve">ОБЩЕСТВО </w:t>
      </w:r>
      <w:r w:rsidRPr="0005237A">
        <w:rPr>
          <w:rFonts w:eastAsia="Times New Roman"/>
          <w:b/>
          <w:sz w:val="20"/>
          <w:szCs w:val="20"/>
        </w:rPr>
        <w:t>С ОГРАНИЧЕННОЙ ОТВЕТСТВЕННОСТЬЮ "ИНМЕД"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05237A">
        <w:rPr>
          <w:rFonts w:eastAsia="Times New Roman"/>
          <w:b/>
          <w:sz w:val="20"/>
          <w:szCs w:val="20"/>
        </w:rPr>
        <w:t>188 917,00 руб.</w:t>
      </w:r>
    </w:p>
    <w:p w:rsidR="006E1BED" w:rsidRDefault="0005237A" w:rsidP="0005237A">
      <w:pPr>
        <w:tabs>
          <w:tab w:val="left" w:pos="6361"/>
        </w:tabs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</w:p>
    <w:p w:rsidR="006E1BED" w:rsidRDefault="0005237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"ИНМЕД",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E1BED" w:rsidRDefault="006E1BED">
      <w:pPr>
        <w:jc w:val="both"/>
        <w:rPr>
          <w:rFonts w:eastAsia="Times New Roman"/>
          <w:sz w:val="20"/>
          <w:szCs w:val="20"/>
        </w:rPr>
      </w:pPr>
    </w:p>
    <w:p w:rsidR="006E1BED" w:rsidRDefault="0005237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1BED" w:rsidRDefault="006E1BED">
      <w:pPr>
        <w:jc w:val="both"/>
        <w:rPr>
          <w:rFonts w:eastAsia="Times New Roman"/>
          <w:sz w:val="20"/>
          <w:szCs w:val="20"/>
        </w:rPr>
      </w:pPr>
    </w:p>
    <w:p w:rsidR="006E1BED" w:rsidRDefault="0005237A">
      <w:r>
        <w:rPr>
          <w:rFonts w:eastAsia="Times New Roman"/>
          <w:sz w:val="20"/>
          <w:szCs w:val="20"/>
        </w:rPr>
        <w:t>Подписи</w:t>
      </w:r>
    </w:p>
    <w:p w:rsidR="006E1BED" w:rsidRDefault="006E1B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E1BED">
        <w:tc>
          <w:tcPr>
            <w:tcW w:w="3307" w:type="dxa"/>
            <w:shd w:val="clear" w:color="auto" w:fill="auto"/>
            <w:vAlign w:val="bottom"/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1BED" w:rsidRDefault="006E1B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1BED" w:rsidRDefault="0005237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E1BED">
        <w:tc>
          <w:tcPr>
            <w:tcW w:w="3307" w:type="dxa"/>
            <w:shd w:val="clear" w:color="auto" w:fill="auto"/>
            <w:vAlign w:val="bottom"/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1BED" w:rsidRDefault="006E1B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1BED" w:rsidRDefault="00052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Владимировна</w:t>
            </w:r>
          </w:p>
        </w:tc>
      </w:tr>
      <w:tr w:rsidR="006E1BED">
        <w:tc>
          <w:tcPr>
            <w:tcW w:w="3307" w:type="dxa"/>
            <w:shd w:val="clear" w:color="auto" w:fill="auto"/>
            <w:vAlign w:val="bottom"/>
          </w:tcPr>
          <w:p w:rsidR="006E1BED" w:rsidRDefault="000523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1BED" w:rsidRDefault="006E1B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1BED" w:rsidRDefault="000523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05237A"/>
    <w:sectPr w:rsidR="00000000" w:rsidSect="006E1BE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E1BED"/>
    <w:rsid w:val="0005237A"/>
    <w:rsid w:val="006E1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E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E1BE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E1BED"/>
    <w:pPr>
      <w:spacing w:after="140" w:line="288" w:lineRule="auto"/>
    </w:pPr>
  </w:style>
  <w:style w:type="paragraph" w:styleId="a9">
    <w:name w:val="List"/>
    <w:basedOn w:val="a8"/>
    <w:rsid w:val="006E1BED"/>
    <w:rPr>
      <w:rFonts w:cs="Noto Sans Devanagari"/>
    </w:rPr>
  </w:style>
  <w:style w:type="paragraph" w:customStyle="1" w:styleId="Caption">
    <w:name w:val="Caption"/>
    <w:basedOn w:val="a"/>
    <w:qFormat/>
    <w:rsid w:val="006E1BE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E1BE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E1BE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E1BE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E1BED"/>
    <w:pPr>
      <w:spacing w:beforeAutospacing="1" w:afterAutospacing="1"/>
    </w:pPr>
  </w:style>
  <w:style w:type="paragraph" w:customStyle="1" w:styleId="th">
    <w:name w:val="th"/>
    <w:basedOn w:val="a"/>
    <w:qFormat/>
    <w:rsid w:val="006E1BE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E1BE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E1BE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E1BED"/>
    <w:pPr>
      <w:spacing w:beforeAutospacing="1" w:after="200"/>
    </w:pPr>
  </w:style>
  <w:style w:type="paragraph" w:customStyle="1" w:styleId="usual2">
    <w:name w:val="usual2"/>
    <w:basedOn w:val="a"/>
    <w:qFormat/>
    <w:rsid w:val="006E1BE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E1BE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E1BED"/>
    <w:pPr>
      <w:spacing w:beforeAutospacing="1" w:afterAutospacing="1"/>
    </w:pPr>
  </w:style>
  <w:style w:type="paragraph" w:customStyle="1" w:styleId="requests">
    <w:name w:val="requests"/>
    <w:basedOn w:val="a"/>
    <w:qFormat/>
    <w:rsid w:val="006E1BE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E1BE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E1BED"/>
  </w:style>
  <w:style w:type="paragraph" w:customStyle="1" w:styleId="af2">
    <w:name w:val="Заголовок таблицы"/>
    <w:basedOn w:val="af1"/>
    <w:qFormat/>
    <w:rsid w:val="006E1BED"/>
  </w:style>
  <w:style w:type="paragraph" w:customStyle="1" w:styleId="DocumentMap">
    <w:name w:val="DocumentMap"/>
    <w:qFormat/>
    <w:rsid w:val="006E1BE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801</Words>
  <Characters>4566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dcterms:created xsi:type="dcterms:W3CDTF">2021-07-15T06:25:00Z</dcterms:created>
  <dcterms:modified xsi:type="dcterms:W3CDTF">2021-07-15T06:25:00Z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