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0C1" w:rsidRDefault="000D6B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B70C1" w:rsidRDefault="000D6B9D">
      <w:pPr>
        <w:ind w:firstLine="567"/>
        <w:jc w:val="center"/>
        <w:rPr>
          <w:lang w:val="en-US"/>
        </w:rPr>
      </w:pPr>
      <w:r w:rsidRPr="000D6B9D">
        <w:rPr>
          <w:rFonts w:eastAsia="Times New Roman"/>
          <w:b/>
          <w:bCs/>
          <w:sz w:val="20"/>
          <w:szCs w:val="20"/>
        </w:rPr>
        <w:t xml:space="preserve">"Реконструкция дворовой территории многоквартирных домов 15, 14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Центральная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пос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Селезнево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:rsidR="00AB70C1" w:rsidRPr="000D6B9D" w:rsidRDefault="000D6B9D">
      <w:pPr>
        <w:ind w:firstLine="567"/>
        <w:jc w:val="center"/>
        <w:rPr>
          <w:rFonts w:eastAsia="Times New Roman"/>
          <w:b/>
          <w:bCs/>
        </w:rPr>
      </w:pPr>
      <w:r w:rsidRPr="000D6B9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D6B9D">
        <w:rPr>
          <w:rFonts w:eastAsia="Times New Roman"/>
          <w:b/>
          <w:bCs/>
          <w:sz w:val="20"/>
          <w:szCs w:val="20"/>
        </w:rPr>
        <w:t xml:space="preserve"> 0845300015021000407) </w:t>
      </w:r>
    </w:p>
    <w:p w:rsidR="00AB70C1" w:rsidRPr="000D6B9D" w:rsidRDefault="00AB70C1">
      <w:pPr>
        <w:ind w:firstLine="567"/>
        <w:jc w:val="center"/>
        <w:rPr>
          <w:sz w:val="20"/>
          <w:szCs w:val="20"/>
        </w:rPr>
      </w:pPr>
    </w:p>
    <w:p w:rsidR="00AB70C1" w:rsidRPr="000D6B9D" w:rsidRDefault="000D6B9D">
      <w:pPr>
        <w:ind w:firstLine="567"/>
        <w:jc w:val="right"/>
      </w:pPr>
      <w:r w:rsidRPr="000D6B9D">
        <w:rPr>
          <w:rFonts w:eastAsia="Times New Roman"/>
          <w:sz w:val="20"/>
          <w:szCs w:val="20"/>
        </w:rPr>
        <w:t>15.07.21 10:31:26 (</w:t>
      </w:r>
      <w:r>
        <w:rPr>
          <w:rFonts w:eastAsia="Times New Roman"/>
          <w:sz w:val="20"/>
          <w:szCs w:val="20"/>
          <w:lang w:val="en-US"/>
        </w:rPr>
        <w:t>MSK</w:t>
      </w:r>
      <w:r w:rsidRPr="000D6B9D">
        <w:rPr>
          <w:rFonts w:eastAsia="Times New Roman"/>
          <w:sz w:val="20"/>
          <w:szCs w:val="20"/>
        </w:rPr>
        <w:t>+00:00)</w:t>
      </w:r>
    </w:p>
    <w:p w:rsidR="00AB70C1" w:rsidRPr="000D6B9D" w:rsidRDefault="00AB70C1">
      <w:pPr>
        <w:ind w:firstLine="567"/>
        <w:rPr>
          <w:rFonts w:eastAsia="Times New Roman"/>
          <w:sz w:val="20"/>
          <w:szCs w:val="20"/>
        </w:rPr>
      </w:pPr>
    </w:p>
    <w:p w:rsidR="00AB70C1" w:rsidRDefault="000D6B9D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AB70C1" w:rsidRDefault="00AB70C1">
      <w:pPr>
        <w:rPr>
          <w:rFonts w:eastAsia="Times New Roman"/>
          <w:sz w:val="20"/>
          <w:szCs w:val="20"/>
        </w:rPr>
      </w:pPr>
    </w:p>
    <w:p w:rsidR="00AB70C1" w:rsidRPr="000D6B9D" w:rsidRDefault="000D6B9D">
      <w:r>
        <w:rPr>
          <w:rFonts w:eastAsia="Times New Roman"/>
          <w:sz w:val="20"/>
          <w:szCs w:val="20"/>
        </w:rPr>
        <w:t>Организатор</w:t>
      </w:r>
      <w:r w:rsidRPr="000D6B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D6B9D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</w:t>
      </w:r>
      <w:r w:rsidRPr="000D6B9D">
        <w:rPr>
          <w:rFonts w:eastAsia="Times New Roman"/>
          <w:sz w:val="20"/>
          <w:szCs w:val="20"/>
        </w:rPr>
        <w:t>КОЙ ОБЛАСТИ</w:t>
      </w:r>
    </w:p>
    <w:p w:rsidR="00AB70C1" w:rsidRPr="000D6B9D" w:rsidRDefault="00AB70C1">
      <w:pPr>
        <w:rPr>
          <w:rFonts w:eastAsia="Times New Roman"/>
          <w:sz w:val="20"/>
          <w:szCs w:val="20"/>
        </w:rPr>
      </w:pPr>
    </w:p>
    <w:p w:rsidR="00AB70C1" w:rsidRDefault="000D6B9D">
      <w:r w:rsidRPr="000D6B9D">
        <w:rPr>
          <w:rFonts w:eastAsia="Times New Roman"/>
          <w:sz w:val="20"/>
          <w:szCs w:val="20"/>
        </w:rPr>
        <w:t>Заказчик: АДМИНИСТРАЦИЯ МУНИЦИПАЛЬНОГО ОБРАЗОВАНИЯ "СЕЛЕЗНЕВСКОЕ СЕЛЬСКОЕ ПОСЕЛЕНИЕ" ВЫБОРГСКОГО РАЙОНА ЛЕНИНГРАДСКОЙ ОБЛАСТИ</w:t>
      </w:r>
    </w:p>
    <w:p w:rsidR="00AB70C1" w:rsidRPr="000D6B9D" w:rsidRDefault="00AB70C1">
      <w:pPr>
        <w:rPr>
          <w:rFonts w:eastAsia="Times New Roman"/>
          <w:sz w:val="20"/>
          <w:szCs w:val="20"/>
        </w:rPr>
      </w:pPr>
    </w:p>
    <w:p w:rsidR="00AB70C1" w:rsidRDefault="000D6B9D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0D6B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D6B9D">
        <w:rPr>
          <w:rFonts w:eastAsia="Times New Roman"/>
          <w:sz w:val="20"/>
          <w:szCs w:val="20"/>
        </w:rPr>
        <w:t xml:space="preserve">: Реконструкция дворовой территории многоквартирных домов 15, 14 ул. </w:t>
      </w:r>
      <w:proofErr w:type="spellStart"/>
      <w:r>
        <w:rPr>
          <w:rFonts w:eastAsia="Times New Roman"/>
          <w:sz w:val="20"/>
          <w:szCs w:val="20"/>
          <w:lang w:val="en-US"/>
        </w:rPr>
        <w:t>Центральная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пос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sz w:val="20"/>
          <w:szCs w:val="20"/>
          <w:lang w:val="en-US"/>
        </w:rPr>
        <w:t>Селезнево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AB70C1" w:rsidRDefault="00AB70C1">
      <w:pPr>
        <w:rPr>
          <w:rFonts w:eastAsia="Times New Roman"/>
          <w:sz w:val="20"/>
          <w:szCs w:val="20"/>
          <w:lang w:val="en-US"/>
        </w:rPr>
      </w:pPr>
    </w:p>
    <w:p w:rsidR="00AB70C1" w:rsidRPr="000D6B9D" w:rsidRDefault="000D6B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213470406381547040100100040034211244</w:t>
      </w:r>
    </w:p>
    <w:p w:rsidR="00AB70C1" w:rsidRDefault="00AB70C1"/>
    <w:p w:rsidR="00AB70C1" w:rsidRDefault="000D6B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1 164 100,00 руб.</w:t>
      </w:r>
    </w:p>
    <w:p w:rsidR="00AB70C1" w:rsidRDefault="00AB70C1">
      <w:pPr>
        <w:rPr>
          <w:rFonts w:eastAsia="Times New Roman"/>
          <w:sz w:val="20"/>
          <w:szCs w:val="20"/>
        </w:rPr>
      </w:pPr>
    </w:p>
    <w:p w:rsidR="00AB70C1" w:rsidRDefault="000D6B9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B70C1">
        <w:tc>
          <w:tcPr>
            <w:tcW w:w="3400" w:type="dxa"/>
            <w:shd w:val="clear" w:color="auto" w:fill="auto"/>
          </w:tcPr>
          <w:p w:rsidR="00AB70C1" w:rsidRDefault="000D6B9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70C1" w:rsidRDefault="000D6B9D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70C1" w:rsidRDefault="000D6B9D">
            <w:proofErr w:type="spellStart"/>
            <w:r>
              <w:rPr>
                <w:sz w:val="20"/>
                <w:szCs w:val="20"/>
                <w:lang w:val="en-US"/>
              </w:rPr>
              <w:t>Присутству</w:t>
            </w:r>
            <w:r>
              <w:rPr>
                <w:sz w:val="20"/>
                <w:szCs w:val="20"/>
                <w:lang w:val="en-US"/>
              </w:rPr>
              <w:t>ет</w:t>
            </w:r>
            <w:proofErr w:type="spellEnd"/>
          </w:p>
        </w:tc>
      </w:tr>
      <w:tr w:rsidR="00AB70C1">
        <w:tc>
          <w:tcPr>
            <w:tcW w:w="3400" w:type="dxa"/>
            <w:shd w:val="clear" w:color="auto" w:fill="auto"/>
          </w:tcPr>
          <w:p w:rsidR="00AB70C1" w:rsidRDefault="000D6B9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70C1" w:rsidRDefault="000D6B9D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70C1" w:rsidRDefault="000D6B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70C1">
        <w:tc>
          <w:tcPr>
            <w:tcW w:w="3400" w:type="dxa"/>
            <w:shd w:val="clear" w:color="auto" w:fill="auto"/>
          </w:tcPr>
          <w:p w:rsidR="00AB70C1" w:rsidRDefault="000D6B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70C1" w:rsidRDefault="000D6B9D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70C1" w:rsidRDefault="000D6B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70C1">
        <w:tc>
          <w:tcPr>
            <w:tcW w:w="3400" w:type="dxa"/>
            <w:shd w:val="clear" w:color="auto" w:fill="auto"/>
          </w:tcPr>
          <w:p w:rsidR="00AB70C1" w:rsidRDefault="000D6B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70C1" w:rsidRDefault="000D6B9D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70C1" w:rsidRDefault="000D6B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B70C1">
        <w:tc>
          <w:tcPr>
            <w:tcW w:w="3400" w:type="dxa"/>
            <w:shd w:val="clear" w:color="auto" w:fill="auto"/>
          </w:tcPr>
          <w:p w:rsidR="00AB70C1" w:rsidRDefault="000D6B9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B70C1" w:rsidRDefault="000D6B9D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B70C1" w:rsidRDefault="000D6B9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AB70C1" w:rsidRDefault="00AB70C1">
      <w:pPr>
        <w:rPr>
          <w:rFonts w:eastAsia="Times New Roman"/>
          <w:sz w:val="20"/>
          <w:szCs w:val="20"/>
        </w:rPr>
      </w:pPr>
    </w:p>
    <w:p w:rsidR="00AB70C1" w:rsidRDefault="000D6B9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AB70C1" w:rsidRDefault="00AB70C1">
      <w:pPr>
        <w:rPr>
          <w:rFonts w:eastAsia="Times New Roman"/>
          <w:sz w:val="20"/>
          <w:szCs w:val="20"/>
        </w:rPr>
      </w:pPr>
    </w:p>
    <w:p w:rsidR="00AB70C1" w:rsidRDefault="000D6B9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B70C1" w:rsidRDefault="00AB70C1">
      <w:pPr>
        <w:rPr>
          <w:rFonts w:eastAsia="Times New Roman"/>
        </w:rPr>
      </w:pPr>
    </w:p>
    <w:p w:rsidR="00AB70C1" w:rsidRDefault="00AB70C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AB70C1">
        <w:tc>
          <w:tcPr>
            <w:tcW w:w="9924" w:type="dxa"/>
            <w:gridSpan w:val="4"/>
            <w:shd w:val="clear" w:color="auto" w:fill="auto"/>
          </w:tcPr>
          <w:p w:rsidR="00AB70C1" w:rsidRDefault="000D6B9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AB70C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0C1" w:rsidRDefault="000D6B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0C1" w:rsidRDefault="000D6B9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0C1" w:rsidRDefault="000D6B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0C1" w:rsidRDefault="000D6B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B70C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0C1" w:rsidRDefault="000D6B9D">
            <w:r>
              <w:rPr>
                <w:sz w:val="20"/>
                <w:szCs w:val="20"/>
                <w:lang w:val="en-US"/>
              </w:rPr>
              <w:t>EA</w:t>
            </w:r>
            <w:r w:rsidRPr="000D6B9D">
              <w:rPr>
                <w:sz w:val="20"/>
                <w:szCs w:val="20"/>
              </w:rPr>
              <w:t>-104423</w:t>
            </w:r>
          </w:p>
          <w:p w:rsidR="00AB70C1" w:rsidRDefault="000D6B9D">
            <w:r w:rsidRPr="000D6B9D">
              <w:rPr>
                <w:sz w:val="20"/>
                <w:szCs w:val="20"/>
              </w:rPr>
              <w:t xml:space="preserve">ОТКРЫТОЕ АКЦИОНЕРНОЕ </w:t>
            </w:r>
            <w:r w:rsidRPr="000D6B9D">
              <w:rPr>
                <w:sz w:val="20"/>
                <w:szCs w:val="20"/>
              </w:rPr>
              <w:t>ОБЩЕСТВО "ДОРОЖНОЕ РСУ" / 4704000734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0C1" w:rsidRDefault="000D6B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70C1" w:rsidRDefault="00AB70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70C1" w:rsidRDefault="000D6B9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0C1" w:rsidRDefault="000D6B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0C1" w:rsidRDefault="000D6B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70C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0C1" w:rsidRDefault="000D6B9D">
            <w:r>
              <w:rPr>
                <w:sz w:val="20"/>
                <w:szCs w:val="20"/>
                <w:lang w:val="en-US"/>
              </w:rPr>
              <w:t>EA</w:t>
            </w:r>
            <w:r w:rsidRPr="000D6B9D">
              <w:rPr>
                <w:sz w:val="20"/>
                <w:szCs w:val="20"/>
              </w:rPr>
              <w:t>-104423</w:t>
            </w:r>
          </w:p>
          <w:p w:rsidR="00AB70C1" w:rsidRDefault="000D6B9D">
            <w:r w:rsidRPr="000D6B9D">
              <w:rPr>
                <w:sz w:val="20"/>
                <w:szCs w:val="20"/>
              </w:rPr>
              <w:t>ОТКРЫТОЕ АКЦИОНЕРНОЕ ОБЩЕСТВО "ДОРОЖНОЕ РСУ" / 4704000734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0C1" w:rsidRDefault="000D6B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70C1" w:rsidRDefault="00AB70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70C1" w:rsidRDefault="000D6B9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0C1" w:rsidRDefault="000D6B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0C1" w:rsidRDefault="000D6B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70C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0C1" w:rsidRDefault="000D6B9D">
            <w:r>
              <w:rPr>
                <w:sz w:val="20"/>
                <w:szCs w:val="20"/>
                <w:lang w:val="en-US"/>
              </w:rPr>
              <w:t>EA</w:t>
            </w:r>
            <w:r w:rsidRPr="000D6B9D">
              <w:rPr>
                <w:sz w:val="20"/>
                <w:szCs w:val="20"/>
              </w:rPr>
              <w:t>-104423</w:t>
            </w:r>
          </w:p>
          <w:p w:rsidR="00AB70C1" w:rsidRDefault="000D6B9D">
            <w:r w:rsidRPr="000D6B9D">
              <w:rPr>
                <w:sz w:val="20"/>
                <w:szCs w:val="20"/>
              </w:rPr>
              <w:t xml:space="preserve">ОТКРЫТОЕ АКЦИОНЕРНОЕ </w:t>
            </w:r>
            <w:r w:rsidRPr="000D6B9D">
              <w:rPr>
                <w:sz w:val="20"/>
                <w:szCs w:val="20"/>
              </w:rPr>
              <w:t>ОБЩЕСТВО "ДОРОЖНОЕ РСУ" / 4704000734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0C1" w:rsidRDefault="000D6B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70C1" w:rsidRDefault="00AB70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70C1" w:rsidRDefault="000D6B9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0C1" w:rsidRDefault="000D6B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0C1" w:rsidRDefault="000D6B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70C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0C1" w:rsidRDefault="000D6B9D">
            <w:r>
              <w:rPr>
                <w:sz w:val="20"/>
                <w:szCs w:val="20"/>
                <w:lang w:val="en-US"/>
              </w:rPr>
              <w:t>EA</w:t>
            </w:r>
            <w:r w:rsidRPr="000D6B9D">
              <w:rPr>
                <w:sz w:val="20"/>
                <w:szCs w:val="20"/>
              </w:rPr>
              <w:t>-104423</w:t>
            </w:r>
          </w:p>
          <w:p w:rsidR="00AB70C1" w:rsidRDefault="000D6B9D">
            <w:r w:rsidRPr="000D6B9D">
              <w:rPr>
                <w:sz w:val="20"/>
                <w:szCs w:val="20"/>
              </w:rPr>
              <w:t>ОТКРЫТОЕ АКЦИОНЕРНОЕ ОБЩЕСТВО "ДОРОЖНОЕ РСУ" / 4704000734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0C1" w:rsidRDefault="000D6B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B70C1" w:rsidRDefault="00AB70C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B70C1" w:rsidRDefault="000D6B9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0C1" w:rsidRDefault="000D6B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70C1" w:rsidRDefault="000D6B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B70C1" w:rsidRDefault="00AB70C1"/>
    <w:p w:rsidR="00AB70C1" w:rsidRDefault="00AB70C1">
      <w:pPr>
        <w:jc w:val="both"/>
        <w:rPr>
          <w:sz w:val="20"/>
          <w:szCs w:val="20"/>
          <w:lang w:val="en-US"/>
        </w:rPr>
      </w:pPr>
    </w:p>
    <w:p w:rsidR="00AB70C1" w:rsidRDefault="000D6B9D">
      <w:pPr>
        <w:jc w:val="both"/>
      </w:pPr>
      <w:bookmarkStart w:id="0" w:name="__DdeLink__136_4014115248"/>
      <w:bookmarkEnd w:id="0"/>
      <w:r w:rsidRPr="000D6B9D">
        <w:rPr>
          <w:rFonts w:eastAsia="Times New Roman"/>
          <w:sz w:val="20"/>
          <w:szCs w:val="20"/>
        </w:rPr>
        <w:t xml:space="preserve">На основании рассмотрения </w:t>
      </w:r>
      <w:r w:rsidRPr="000D6B9D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0D6B9D">
        <w:rPr>
          <w:rFonts w:eastAsia="Times New Roman"/>
          <w:sz w:val="20"/>
          <w:szCs w:val="20"/>
        </w:rPr>
        <w:t xml:space="preserve"> заключается с единственным участником ОТКРЫТОЕ АКЦИОНЕРНОЕ ОБЩЕСТВО "ДОРОЖНОЕ РСУ".</w:t>
      </w:r>
    </w:p>
    <w:p w:rsidR="00AB70C1" w:rsidRDefault="00AB70C1">
      <w:pPr>
        <w:jc w:val="both"/>
        <w:rPr>
          <w:sz w:val="20"/>
          <w:szCs w:val="20"/>
        </w:rPr>
      </w:pPr>
    </w:p>
    <w:p w:rsidR="00AB70C1" w:rsidRDefault="000D6B9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</w:t>
      </w:r>
      <w:r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</w:t>
      </w:r>
      <w:r>
        <w:rPr>
          <w:rFonts w:eastAsia="Times New Roman"/>
          <w:sz w:val="20"/>
          <w:szCs w:val="20"/>
        </w:rPr>
        <w:t>явка.</w:t>
      </w:r>
    </w:p>
    <w:p w:rsidR="00AB70C1" w:rsidRDefault="00AB70C1">
      <w:pPr>
        <w:jc w:val="both"/>
        <w:rPr>
          <w:rFonts w:eastAsia="Times New Roman"/>
          <w:sz w:val="20"/>
          <w:szCs w:val="20"/>
        </w:rPr>
      </w:pPr>
    </w:p>
    <w:p w:rsidR="00AB70C1" w:rsidRDefault="000D6B9D">
      <w:pPr>
        <w:jc w:val="both"/>
      </w:pPr>
      <w:r w:rsidRPr="000D6B9D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</w:t>
      </w:r>
    </w:p>
    <w:p w:rsidR="00AB70C1" w:rsidRDefault="00AB70C1">
      <w:pPr>
        <w:jc w:val="both"/>
        <w:rPr>
          <w:rFonts w:eastAsia="Times New Roman"/>
          <w:sz w:val="20"/>
          <w:szCs w:val="20"/>
        </w:rPr>
      </w:pPr>
    </w:p>
    <w:p w:rsidR="00AB70C1" w:rsidRDefault="000D6B9D">
      <w:r>
        <w:rPr>
          <w:rFonts w:eastAsia="Times New Roman"/>
          <w:sz w:val="20"/>
          <w:szCs w:val="20"/>
        </w:rPr>
        <w:t>Подписи</w:t>
      </w:r>
    </w:p>
    <w:p w:rsidR="00AB70C1" w:rsidRDefault="00AB70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B70C1">
        <w:tc>
          <w:tcPr>
            <w:tcW w:w="3307" w:type="dxa"/>
            <w:shd w:val="clear" w:color="auto" w:fill="auto"/>
            <w:vAlign w:val="bottom"/>
          </w:tcPr>
          <w:p w:rsidR="00AB70C1" w:rsidRDefault="000D6B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70C1" w:rsidRDefault="00AB70C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70C1" w:rsidRDefault="000D6B9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AB70C1">
        <w:tc>
          <w:tcPr>
            <w:tcW w:w="3307" w:type="dxa"/>
            <w:shd w:val="clear" w:color="auto" w:fill="auto"/>
            <w:vAlign w:val="bottom"/>
          </w:tcPr>
          <w:p w:rsidR="00AB70C1" w:rsidRDefault="000D6B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70C1" w:rsidRDefault="00AB70C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70C1" w:rsidRDefault="000D6B9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B70C1">
        <w:tc>
          <w:tcPr>
            <w:tcW w:w="3307" w:type="dxa"/>
            <w:shd w:val="clear" w:color="auto" w:fill="auto"/>
            <w:vAlign w:val="bottom"/>
          </w:tcPr>
          <w:p w:rsidR="00AB70C1" w:rsidRDefault="000D6B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70C1" w:rsidRDefault="00AB70C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70C1" w:rsidRDefault="000D6B9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AB70C1">
        <w:tc>
          <w:tcPr>
            <w:tcW w:w="3307" w:type="dxa"/>
            <w:shd w:val="clear" w:color="auto" w:fill="auto"/>
            <w:vAlign w:val="bottom"/>
          </w:tcPr>
          <w:p w:rsidR="00AB70C1" w:rsidRDefault="000D6B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70C1" w:rsidRDefault="00AB70C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70C1" w:rsidRDefault="000D6B9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0D6B9D"/>
    <w:p w:rsidR="000D6B9D" w:rsidRDefault="000D6B9D"/>
    <w:p w:rsidR="000D6B9D" w:rsidRPr="000D6B9D" w:rsidRDefault="000D6B9D">
      <w:pPr>
        <w:rPr>
          <w:sz w:val="20"/>
          <w:szCs w:val="20"/>
        </w:rPr>
      </w:pPr>
      <w:r w:rsidRPr="000D6B9D">
        <w:rPr>
          <w:sz w:val="20"/>
          <w:szCs w:val="20"/>
        </w:rPr>
        <w:t>Заказчик</w:t>
      </w:r>
    </w:p>
    <w:p w:rsidR="000D6B9D" w:rsidRPr="000D6B9D" w:rsidRDefault="000D6B9D" w:rsidP="000D6B9D">
      <w:pPr>
        <w:rPr>
          <w:sz w:val="20"/>
          <w:szCs w:val="20"/>
        </w:rPr>
      </w:pPr>
      <w:r w:rsidRPr="000D6B9D">
        <w:rPr>
          <w:sz w:val="20"/>
          <w:szCs w:val="20"/>
        </w:rPr>
        <w:t>Администрация поселка Селезнево</w:t>
      </w:r>
    </w:p>
    <w:p w:rsidR="000D6B9D" w:rsidRDefault="000D6B9D" w:rsidP="000D6B9D">
      <w:pPr>
        <w:rPr>
          <w:sz w:val="20"/>
          <w:szCs w:val="20"/>
        </w:rPr>
      </w:pPr>
    </w:p>
    <w:p w:rsidR="000D6B9D" w:rsidRDefault="000D6B9D" w:rsidP="000D6B9D">
      <w:pPr>
        <w:rPr>
          <w:sz w:val="20"/>
          <w:szCs w:val="20"/>
        </w:rPr>
      </w:pPr>
    </w:p>
    <w:p w:rsidR="000D6B9D" w:rsidRPr="000D6B9D" w:rsidRDefault="000D6B9D" w:rsidP="000D6B9D">
      <w:pPr>
        <w:rPr>
          <w:sz w:val="20"/>
          <w:szCs w:val="20"/>
        </w:rPr>
      </w:pPr>
      <w:bookmarkStart w:id="1" w:name="_GoBack"/>
      <w:bookmarkEnd w:id="1"/>
      <w:r w:rsidRPr="000D6B9D">
        <w:rPr>
          <w:sz w:val="20"/>
          <w:szCs w:val="20"/>
        </w:rPr>
        <w:t>Глава администрации _________ С. Б. Рыбников</w:t>
      </w:r>
    </w:p>
    <w:sectPr w:rsidR="000D6B9D" w:rsidRPr="000D6B9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0C1"/>
    <w:rsid w:val="000D6B9D"/>
    <w:rsid w:val="00AB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B3331"/>
  <w15:docId w15:val="{FCC71610-5A13-4095-A0D7-02953D2F5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2021-07-15T07:32:00Z</dcterms:created>
  <dcterms:modified xsi:type="dcterms:W3CDTF">2021-07-15T07:32:00Z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