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03.4-4/3928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столов обеденных в комплекте с двумя скамьями"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15.07.2021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столов обеденных в комплекте с двумя скамьями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212463205380846320100100270300000244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364 533,20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Хаустов Валентин Валентинович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 / 4632247105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306 207,80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ЛАРИСА ВИКТОРОВНА / 463100004483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324 434,46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360 887,86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ЛАРИСА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ЛАРИСА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ЛАРИСА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ЛАРИСА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ЛАРИСА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ЛАРИСА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ЛАРИСА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ЛАРИСА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602</Words>
  <Characters>4769</Characters>
  <CharactersWithSpaces>5156</CharactersWithSpaces>
  <Paragraphs>219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2021-07-15T12:16:28Z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