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C65" w:rsidRDefault="00667B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4C65" w:rsidRPr="00667B3E" w:rsidRDefault="00667B3E">
      <w:pPr>
        <w:ind w:firstLine="567"/>
        <w:jc w:val="center"/>
      </w:pPr>
      <w:r w:rsidRPr="00667B3E">
        <w:rPr>
          <w:rFonts w:eastAsia="Times New Roman"/>
          <w:b/>
          <w:bCs/>
          <w:sz w:val="20"/>
          <w:szCs w:val="20"/>
        </w:rPr>
        <w:t xml:space="preserve">"Поставка уличного игрового оборудования" </w:t>
      </w:r>
    </w:p>
    <w:p w:rsidR="00344C65" w:rsidRPr="00667B3E" w:rsidRDefault="00667B3E">
      <w:pPr>
        <w:ind w:firstLine="567"/>
        <w:jc w:val="center"/>
        <w:rPr>
          <w:rFonts w:eastAsia="Times New Roman"/>
          <w:b/>
          <w:bCs/>
        </w:rPr>
      </w:pPr>
      <w:r w:rsidRPr="00667B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7B3E">
        <w:rPr>
          <w:rFonts w:eastAsia="Times New Roman"/>
          <w:b/>
          <w:bCs/>
          <w:sz w:val="20"/>
          <w:szCs w:val="20"/>
        </w:rPr>
        <w:t xml:space="preserve"> 0845300015021000405) </w:t>
      </w:r>
    </w:p>
    <w:p w:rsidR="00344C65" w:rsidRPr="00667B3E" w:rsidRDefault="00344C65">
      <w:pPr>
        <w:ind w:firstLine="567"/>
        <w:jc w:val="center"/>
        <w:rPr>
          <w:sz w:val="20"/>
          <w:szCs w:val="20"/>
        </w:rPr>
      </w:pPr>
    </w:p>
    <w:p w:rsidR="00344C65" w:rsidRPr="00667B3E" w:rsidRDefault="00667B3E">
      <w:pPr>
        <w:ind w:firstLine="567"/>
        <w:jc w:val="right"/>
      </w:pPr>
      <w:r w:rsidRPr="00667B3E">
        <w:rPr>
          <w:rFonts w:eastAsia="Times New Roman"/>
          <w:sz w:val="20"/>
          <w:szCs w:val="20"/>
        </w:rPr>
        <w:t>16.07.21 11:05:56 (</w:t>
      </w:r>
      <w:r>
        <w:rPr>
          <w:rFonts w:eastAsia="Times New Roman"/>
          <w:sz w:val="20"/>
          <w:szCs w:val="20"/>
          <w:lang w:val="en-US"/>
        </w:rPr>
        <w:t>MSK</w:t>
      </w:r>
      <w:r w:rsidRPr="00667B3E">
        <w:rPr>
          <w:rFonts w:eastAsia="Times New Roman"/>
          <w:sz w:val="20"/>
          <w:szCs w:val="20"/>
        </w:rPr>
        <w:t>+00:00)</w:t>
      </w:r>
    </w:p>
    <w:p w:rsidR="00344C65" w:rsidRPr="00667B3E" w:rsidRDefault="00344C65">
      <w:pPr>
        <w:ind w:firstLine="567"/>
        <w:rPr>
          <w:rFonts w:eastAsia="Times New Roman"/>
          <w:sz w:val="20"/>
          <w:szCs w:val="20"/>
        </w:rPr>
      </w:pPr>
    </w:p>
    <w:p w:rsidR="00344C65" w:rsidRDefault="00667B3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344C65" w:rsidRDefault="00344C65">
      <w:pPr>
        <w:rPr>
          <w:rFonts w:eastAsia="Times New Roman"/>
          <w:sz w:val="20"/>
          <w:szCs w:val="20"/>
        </w:rPr>
      </w:pPr>
    </w:p>
    <w:p w:rsidR="00344C65" w:rsidRPr="00667B3E" w:rsidRDefault="00667B3E">
      <w:r>
        <w:rPr>
          <w:rFonts w:eastAsia="Times New Roman"/>
          <w:sz w:val="20"/>
          <w:szCs w:val="20"/>
        </w:rPr>
        <w:t>Организатор</w:t>
      </w:r>
      <w:r w:rsidRPr="00667B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7B3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44C65" w:rsidRPr="00667B3E" w:rsidRDefault="00344C65">
      <w:pPr>
        <w:rPr>
          <w:rFonts w:eastAsia="Times New Roman"/>
          <w:sz w:val="20"/>
          <w:szCs w:val="20"/>
        </w:rPr>
      </w:pPr>
    </w:p>
    <w:p w:rsidR="00344C65" w:rsidRDefault="00667B3E">
      <w:r w:rsidRPr="00667B3E">
        <w:rPr>
          <w:rFonts w:eastAsia="Times New Roman"/>
          <w:sz w:val="20"/>
          <w:szCs w:val="20"/>
        </w:rPr>
        <w:t>Заказчик: МУНИЦИПАЛЬНОЕ БЮДЖЕТНОЕ ДОШКОЛЬНОЕ ОБР</w:t>
      </w:r>
      <w:r w:rsidRPr="00667B3E">
        <w:rPr>
          <w:rFonts w:eastAsia="Times New Roman"/>
          <w:sz w:val="20"/>
          <w:szCs w:val="20"/>
        </w:rPr>
        <w:t>АЗОВАТЕЛЬНОЕ УЧРЕЖДЕНИЕ "ДЕТСКИЙ САД Г. П. РОЩИНО"</w:t>
      </w:r>
    </w:p>
    <w:p w:rsidR="00344C65" w:rsidRPr="00667B3E" w:rsidRDefault="00344C65">
      <w:pPr>
        <w:rPr>
          <w:rFonts w:eastAsia="Times New Roman"/>
          <w:sz w:val="20"/>
          <w:szCs w:val="20"/>
        </w:rPr>
      </w:pPr>
    </w:p>
    <w:p w:rsidR="00344C65" w:rsidRPr="00667B3E" w:rsidRDefault="00667B3E">
      <w:r>
        <w:rPr>
          <w:rFonts w:eastAsia="Times New Roman"/>
          <w:sz w:val="20"/>
          <w:szCs w:val="20"/>
        </w:rPr>
        <w:t>Наименование</w:t>
      </w:r>
      <w:r w:rsidRPr="00667B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7B3E">
        <w:rPr>
          <w:rFonts w:eastAsia="Times New Roman"/>
          <w:sz w:val="20"/>
          <w:szCs w:val="20"/>
        </w:rPr>
        <w:t xml:space="preserve">: Поставка уличного игрового оборудования </w:t>
      </w:r>
    </w:p>
    <w:p w:rsidR="00344C65" w:rsidRPr="00667B3E" w:rsidRDefault="00344C65">
      <w:pPr>
        <w:rPr>
          <w:rFonts w:eastAsia="Times New Roman"/>
          <w:sz w:val="20"/>
          <w:szCs w:val="20"/>
        </w:rPr>
      </w:pPr>
    </w:p>
    <w:p w:rsidR="00344C65" w:rsidRPr="00667B3E" w:rsidRDefault="00667B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213470403877747040100100280012899244</w:t>
      </w:r>
    </w:p>
    <w:p w:rsidR="00344C65" w:rsidRDefault="00344C65"/>
    <w:p w:rsidR="00344C65" w:rsidRDefault="00667B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1 406 623,99 руб.</w:t>
      </w:r>
    </w:p>
    <w:p w:rsidR="00344C65" w:rsidRDefault="00344C65">
      <w:pPr>
        <w:rPr>
          <w:rFonts w:eastAsia="Times New Roman"/>
          <w:sz w:val="20"/>
          <w:szCs w:val="20"/>
        </w:rPr>
      </w:pPr>
    </w:p>
    <w:p w:rsidR="00344C65" w:rsidRDefault="00667B3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4C65">
        <w:tc>
          <w:tcPr>
            <w:tcW w:w="3400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C65">
        <w:tc>
          <w:tcPr>
            <w:tcW w:w="3400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C65">
        <w:tc>
          <w:tcPr>
            <w:tcW w:w="3400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C65">
        <w:tc>
          <w:tcPr>
            <w:tcW w:w="3400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C65">
        <w:tc>
          <w:tcPr>
            <w:tcW w:w="3400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C65" w:rsidRDefault="00667B3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44C65" w:rsidRDefault="00344C65">
      <w:pPr>
        <w:rPr>
          <w:rFonts w:eastAsia="Times New Roman"/>
          <w:sz w:val="20"/>
          <w:szCs w:val="20"/>
        </w:rPr>
      </w:pPr>
    </w:p>
    <w:p w:rsidR="00344C65" w:rsidRDefault="00667B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4C65" w:rsidRDefault="00344C65">
      <w:pPr>
        <w:rPr>
          <w:rFonts w:eastAsia="Times New Roman"/>
          <w:sz w:val="20"/>
          <w:szCs w:val="20"/>
        </w:rPr>
      </w:pPr>
    </w:p>
    <w:p w:rsidR="00344C65" w:rsidRDefault="00667B3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344C65" w:rsidRDefault="00344C65">
      <w:pPr>
        <w:rPr>
          <w:rFonts w:eastAsia="Times New Roman"/>
        </w:rPr>
      </w:pPr>
    </w:p>
    <w:p w:rsidR="00344C65" w:rsidRDefault="00344C6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44C65">
        <w:tc>
          <w:tcPr>
            <w:tcW w:w="9924" w:type="dxa"/>
            <w:gridSpan w:val="4"/>
            <w:shd w:val="clear" w:color="auto" w:fill="auto"/>
          </w:tcPr>
          <w:p w:rsidR="00344C65" w:rsidRDefault="00667B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4C6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44C6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r>
              <w:rPr>
                <w:sz w:val="20"/>
                <w:szCs w:val="20"/>
                <w:lang w:val="en-US"/>
              </w:rPr>
              <w:t>EA</w:t>
            </w:r>
            <w:r w:rsidRPr="00667B3E">
              <w:rPr>
                <w:sz w:val="20"/>
                <w:szCs w:val="20"/>
              </w:rPr>
              <w:t>-104826</w:t>
            </w:r>
          </w:p>
          <w:p w:rsidR="00344C65" w:rsidRDefault="00667B3E">
            <w:r w:rsidRPr="00667B3E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C65" w:rsidRDefault="00344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C65" w:rsidRDefault="00667B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r>
              <w:rPr>
                <w:sz w:val="20"/>
                <w:szCs w:val="20"/>
                <w:lang w:val="en-US"/>
              </w:rPr>
              <w:t>EA</w:t>
            </w:r>
            <w:r w:rsidRPr="00667B3E">
              <w:rPr>
                <w:sz w:val="20"/>
                <w:szCs w:val="20"/>
              </w:rPr>
              <w:t>-104826</w:t>
            </w:r>
          </w:p>
          <w:p w:rsidR="00344C65" w:rsidRDefault="00667B3E">
            <w:r w:rsidRPr="00667B3E">
              <w:rPr>
                <w:sz w:val="20"/>
                <w:szCs w:val="20"/>
              </w:rPr>
              <w:t xml:space="preserve">ОБЩЕСТВО С ОГРАНИЧЕННОЙ </w:t>
            </w:r>
            <w:r w:rsidRPr="00667B3E">
              <w:rPr>
                <w:sz w:val="20"/>
                <w:szCs w:val="20"/>
              </w:rPr>
              <w:t>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C65" w:rsidRDefault="00344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C65" w:rsidRDefault="00667B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r>
              <w:rPr>
                <w:sz w:val="20"/>
                <w:szCs w:val="20"/>
                <w:lang w:val="en-US"/>
              </w:rPr>
              <w:t>EA</w:t>
            </w:r>
            <w:r w:rsidRPr="00667B3E">
              <w:rPr>
                <w:sz w:val="20"/>
                <w:szCs w:val="20"/>
              </w:rPr>
              <w:t>-104826</w:t>
            </w:r>
          </w:p>
          <w:p w:rsidR="00344C65" w:rsidRDefault="00667B3E">
            <w:r w:rsidRPr="00667B3E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C65" w:rsidRDefault="00344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C65" w:rsidRDefault="00667B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r>
              <w:rPr>
                <w:sz w:val="20"/>
                <w:szCs w:val="20"/>
                <w:lang w:val="en-US"/>
              </w:rPr>
              <w:t>EA</w:t>
            </w:r>
            <w:r w:rsidRPr="00667B3E">
              <w:rPr>
                <w:sz w:val="20"/>
                <w:szCs w:val="20"/>
              </w:rPr>
              <w:t>-104826</w:t>
            </w:r>
          </w:p>
          <w:p w:rsidR="00344C65" w:rsidRDefault="00667B3E">
            <w:r w:rsidRPr="00667B3E">
              <w:rPr>
                <w:sz w:val="20"/>
                <w:szCs w:val="20"/>
              </w:rPr>
              <w:t xml:space="preserve">ОБЩЕСТВО С </w:t>
            </w:r>
            <w:r w:rsidRPr="00667B3E">
              <w:rPr>
                <w:sz w:val="20"/>
                <w:szCs w:val="20"/>
              </w:rPr>
              <w:t>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C65" w:rsidRDefault="00344C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C65" w:rsidRDefault="00667B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C65" w:rsidRDefault="00667B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4C65" w:rsidRDefault="00344C65"/>
    <w:p w:rsidR="00344C65" w:rsidRDefault="00344C65">
      <w:pPr>
        <w:jc w:val="both"/>
        <w:rPr>
          <w:sz w:val="20"/>
          <w:szCs w:val="20"/>
          <w:lang w:val="en-US"/>
        </w:rPr>
      </w:pPr>
    </w:p>
    <w:p w:rsidR="00344C65" w:rsidRDefault="00667B3E">
      <w:pPr>
        <w:jc w:val="both"/>
      </w:pPr>
      <w:bookmarkStart w:id="0" w:name="__DdeLink__136_4014115248"/>
      <w:bookmarkEnd w:id="0"/>
      <w:r w:rsidRPr="00667B3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667B3E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"АДВЕНТЕР".</w:t>
      </w:r>
    </w:p>
    <w:p w:rsidR="00344C65" w:rsidRDefault="00344C65">
      <w:pPr>
        <w:jc w:val="both"/>
        <w:rPr>
          <w:sz w:val="20"/>
          <w:szCs w:val="20"/>
        </w:rPr>
      </w:pPr>
    </w:p>
    <w:p w:rsidR="00344C65" w:rsidRDefault="00667B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</w:t>
      </w:r>
      <w:r>
        <w:rPr>
          <w:rFonts w:eastAsia="Times New Roman"/>
          <w:sz w:val="20"/>
          <w:szCs w:val="20"/>
        </w:rPr>
        <w:t>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</w:t>
      </w:r>
      <w:r>
        <w:rPr>
          <w:rFonts w:eastAsia="Times New Roman"/>
          <w:sz w:val="20"/>
          <w:szCs w:val="20"/>
        </w:rPr>
        <w:t xml:space="preserve">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44C65" w:rsidRDefault="00344C65">
      <w:pPr>
        <w:jc w:val="both"/>
        <w:rPr>
          <w:rFonts w:eastAsia="Times New Roman"/>
          <w:sz w:val="20"/>
          <w:szCs w:val="20"/>
        </w:rPr>
      </w:pPr>
    </w:p>
    <w:p w:rsidR="00344C65" w:rsidRDefault="00667B3E">
      <w:pPr>
        <w:jc w:val="both"/>
      </w:pPr>
      <w:r w:rsidRPr="00667B3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4C65" w:rsidRDefault="00344C65">
      <w:pPr>
        <w:jc w:val="both"/>
        <w:rPr>
          <w:rFonts w:eastAsia="Times New Roman"/>
          <w:sz w:val="20"/>
          <w:szCs w:val="20"/>
        </w:rPr>
      </w:pPr>
    </w:p>
    <w:p w:rsidR="00344C65" w:rsidRDefault="00667B3E">
      <w:r>
        <w:rPr>
          <w:rFonts w:eastAsia="Times New Roman"/>
          <w:sz w:val="20"/>
          <w:szCs w:val="20"/>
        </w:rPr>
        <w:t>Подписи</w:t>
      </w:r>
    </w:p>
    <w:p w:rsidR="00344C65" w:rsidRDefault="00344C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4C65">
        <w:tc>
          <w:tcPr>
            <w:tcW w:w="3307" w:type="dxa"/>
            <w:shd w:val="clear" w:color="auto" w:fill="auto"/>
            <w:vAlign w:val="bottom"/>
          </w:tcPr>
          <w:p w:rsidR="00344C65" w:rsidRDefault="00667B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4C65" w:rsidRDefault="00344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4C65" w:rsidRDefault="00667B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44C65">
        <w:tc>
          <w:tcPr>
            <w:tcW w:w="3307" w:type="dxa"/>
            <w:shd w:val="clear" w:color="auto" w:fill="auto"/>
            <w:vAlign w:val="bottom"/>
          </w:tcPr>
          <w:p w:rsidR="00344C65" w:rsidRDefault="00667B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4C65" w:rsidRDefault="00344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4C65" w:rsidRDefault="00667B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44C65">
        <w:tc>
          <w:tcPr>
            <w:tcW w:w="3307" w:type="dxa"/>
            <w:shd w:val="clear" w:color="auto" w:fill="auto"/>
            <w:vAlign w:val="bottom"/>
          </w:tcPr>
          <w:p w:rsidR="00344C65" w:rsidRDefault="00667B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4C65" w:rsidRDefault="00344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4C65" w:rsidRDefault="00667B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44C65">
        <w:tc>
          <w:tcPr>
            <w:tcW w:w="3307" w:type="dxa"/>
            <w:shd w:val="clear" w:color="auto" w:fill="auto"/>
            <w:vAlign w:val="bottom"/>
          </w:tcPr>
          <w:p w:rsidR="00344C65" w:rsidRDefault="00667B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4C65" w:rsidRDefault="00344C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4C65" w:rsidRDefault="00667B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67B3E"/>
    <w:p w:rsidR="00667B3E" w:rsidRDefault="00667B3E"/>
    <w:p w:rsidR="00667B3E" w:rsidRPr="00667B3E" w:rsidRDefault="00667B3E">
      <w:pPr>
        <w:rPr>
          <w:sz w:val="20"/>
          <w:szCs w:val="20"/>
        </w:rPr>
      </w:pPr>
      <w:r w:rsidRPr="00667B3E">
        <w:rPr>
          <w:sz w:val="20"/>
          <w:szCs w:val="20"/>
        </w:rPr>
        <w:t>Заказчик</w:t>
      </w:r>
    </w:p>
    <w:p w:rsidR="00667B3E" w:rsidRPr="00667B3E" w:rsidRDefault="00667B3E" w:rsidP="00667B3E">
      <w:pPr>
        <w:rPr>
          <w:sz w:val="20"/>
          <w:szCs w:val="20"/>
        </w:rPr>
      </w:pPr>
      <w:r w:rsidRPr="00667B3E">
        <w:rPr>
          <w:sz w:val="20"/>
          <w:szCs w:val="20"/>
        </w:rPr>
        <w:t>МБДОУ «Детский сад г. п. Рощино»</w:t>
      </w:r>
    </w:p>
    <w:p w:rsidR="00667B3E" w:rsidRDefault="00667B3E" w:rsidP="00667B3E">
      <w:pPr>
        <w:rPr>
          <w:sz w:val="20"/>
          <w:szCs w:val="20"/>
        </w:rPr>
      </w:pPr>
      <w:r w:rsidRPr="00667B3E">
        <w:rPr>
          <w:sz w:val="20"/>
          <w:szCs w:val="20"/>
        </w:rPr>
        <w:t>Заведующий</w:t>
      </w:r>
    </w:p>
    <w:p w:rsidR="00667B3E" w:rsidRDefault="00667B3E" w:rsidP="00667B3E">
      <w:pPr>
        <w:rPr>
          <w:sz w:val="20"/>
          <w:szCs w:val="20"/>
        </w:rPr>
      </w:pPr>
    </w:p>
    <w:p w:rsidR="00667B3E" w:rsidRDefault="00667B3E" w:rsidP="00667B3E">
      <w:pPr>
        <w:rPr>
          <w:sz w:val="20"/>
          <w:szCs w:val="20"/>
        </w:rPr>
      </w:pPr>
    </w:p>
    <w:p w:rsidR="00667B3E" w:rsidRPr="00667B3E" w:rsidRDefault="00667B3E" w:rsidP="00667B3E">
      <w:pPr>
        <w:rPr>
          <w:sz w:val="20"/>
          <w:szCs w:val="20"/>
        </w:rPr>
      </w:pPr>
      <w:bookmarkStart w:id="1" w:name="_GoBack"/>
      <w:bookmarkEnd w:id="1"/>
      <w:r w:rsidRPr="00667B3E">
        <w:rPr>
          <w:sz w:val="20"/>
          <w:szCs w:val="20"/>
        </w:rPr>
        <w:t xml:space="preserve"> _____________ Н.С. Никитина</w:t>
      </w:r>
    </w:p>
    <w:sectPr w:rsidR="00667B3E" w:rsidRPr="00667B3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C65"/>
    <w:rsid w:val="00344C65"/>
    <w:rsid w:val="0066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9F2FA"/>
  <w15:docId w15:val="{F46E9FF4-45F2-4659-A2A7-B66667972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2021-07-16T08:06:00Z</dcterms:created>
  <dcterms:modified xsi:type="dcterms:W3CDTF">2021-07-16T08:06:00Z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