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3975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№ 09-05/28579)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"ЖЕЛЕЗНОГОРСКИЙ ДЕТСКИЙ ДОМ-ИНТЕРНАТ "НАДЕЖДА"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212463300135146330100100160010000244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36 126,30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Сенина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атьяна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Артюхова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Шнайдер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И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рина Владимировнга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Шнайдер </w:t>
            </w: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en-US"/>
              </w:rPr>
              <w:t>рина Владимировнга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Сенина </w:t>
            </w:r>
            <w:r>
              <w:rPr>
                <w:sz w:val="20"/>
                <w:szCs w:val="20"/>
                <w:lang w:val="ru-RU"/>
              </w:rPr>
              <w:t>Т</w:t>
            </w:r>
            <w:r>
              <w:rPr>
                <w:sz w:val="20"/>
                <w:szCs w:val="20"/>
                <w:lang w:val="en-US"/>
              </w:rPr>
              <w:t>атьяна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EA-105310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63" w:type="dxa"/>
        <w:jc w:val="left"/>
        <w:tblInd w:w="6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49"/>
        <w:gridCol w:w="7213"/>
      </w:tblGrid>
      <w:tr>
        <w:trPr/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EA-105310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Сенина </w:t>
            </w:r>
            <w:r>
              <w:rPr>
                <w:sz w:val="20"/>
                <w:szCs w:val="20"/>
                <w:lang w:val="ru-RU"/>
              </w:rPr>
              <w:t>Т</w:t>
            </w:r>
            <w:r>
              <w:rPr>
                <w:sz w:val="20"/>
                <w:szCs w:val="20"/>
                <w:lang w:val="en-US"/>
              </w:rPr>
              <w:t>атьяна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Шнайдер </w:t>
            </w: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en-US"/>
              </w:rPr>
              <w:t>рина Владимировнга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485</Words>
  <Characters>3705</Characters>
  <CharactersWithSpaces>4098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2021-07-19T16:44:05Z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