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1C4" w:rsidRDefault="000474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661C4" w:rsidRDefault="000474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(колбаса варено-копченая мясная)"</w:t>
      </w:r>
    </w:p>
    <w:p w:rsidR="00C661C4" w:rsidRPr="00047429" w:rsidRDefault="00047429">
      <w:pPr>
        <w:ind w:firstLine="567"/>
        <w:jc w:val="center"/>
        <w:rPr>
          <w:rFonts w:eastAsia="Times New Roman"/>
          <w:b/>
          <w:bCs/>
        </w:rPr>
      </w:pPr>
      <w:r w:rsidRPr="0004742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7429">
        <w:rPr>
          <w:rFonts w:eastAsia="Times New Roman"/>
          <w:b/>
          <w:bCs/>
          <w:sz w:val="20"/>
          <w:szCs w:val="20"/>
        </w:rPr>
        <w:t xml:space="preserve"> 1001200000621000150) </w:t>
      </w:r>
    </w:p>
    <w:p w:rsidR="00C661C4" w:rsidRPr="00047429" w:rsidRDefault="00C661C4">
      <w:pPr>
        <w:ind w:firstLine="567"/>
        <w:jc w:val="center"/>
        <w:rPr>
          <w:sz w:val="20"/>
          <w:szCs w:val="20"/>
        </w:rPr>
      </w:pPr>
    </w:p>
    <w:p w:rsidR="00C661C4" w:rsidRPr="00047429" w:rsidRDefault="00047429">
      <w:pPr>
        <w:ind w:firstLine="567"/>
        <w:jc w:val="right"/>
      </w:pPr>
      <w:r w:rsidRPr="00047429">
        <w:rPr>
          <w:rFonts w:eastAsia="Times New Roman"/>
          <w:sz w:val="20"/>
          <w:szCs w:val="20"/>
        </w:rPr>
        <w:t>22.07.21 14:40:37 (</w:t>
      </w:r>
      <w:r>
        <w:rPr>
          <w:rFonts w:eastAsia="Times New Roman"/>
          <w:sz w:val="20"/>
          <w:szCs w:val="20"/>
          <w:lang w:val="en-US"/>
        </w:rPr>
        <w:t>MSK</w:t>
      </w:r>
      <w:r w:rsidRPr="00047429">
        <w:rPr>
          <w:rFonts w:eastAsia="Times New Roman"/>
          <w:sz w:val="20"/>
          <w:szCs w:val="20"/>
        </w:rPr>
        <w:t>+02:00)</w:t>
      </w:r>
    </w:p>
    <w:p w:rsidR="00C661C4" w:rsidRPr="00047429" w:rsidRDefault="00C661C4">
      <w:pPr>
        <w:ind w:firstLine="567"/>
        <w:rPr>
          <w:rFonts w:eastAsia="Times New Roman"/>
          <w:sz w:val="20"/>
          <w:szCs w:val="20"/>
        </w:rPr>
      </w:pPr>
    </w:p>
    <w:p w:rsidR="00C661C4" w:rsidRPr="00047429" w:rsidRDefault="00047429">
      <w:r>
        <w:rPr>
          <w:rFonts w:eastAsia="Times New Roman"/>
          <w:sz w:val="20"/>
          <w:szCs w:val="20"/>
        </w:rPr>
        <w:t>Место</w:t>
      </w:r>
      <w:r w:rsidRPr="000474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47429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047429">
        <w:rPr>
          <w:rFonts w:eastAsia="Times New Roman"/>
          <w:sz w:val="20"/>
          <w:szCs w:val="20"/>
        </w:rPr>
        <w:t>Респ</w:t>
      </w:r>
      <w:proofErr w:type="spellEnd"/>
      <w:r w:rsidRPr="00047429">
        <w:rPr>
          <w:rFonts w:eastAsia="Times New Roman"/>
          <w:sz w:val="20"/>
          <w:szCs w:val="20"/>
        </w:rPr>
        <w:t xml:space="preserve">, Уфа г, </w:t>
      </w:r>
      <w:r w:rsidRPr="00047429">
        <w:rPr>
          <w:rFonts w:eastAsia="Times New Roman"/>
          <w:sz w:val="20"/>
          <w:szCs w:val="20"/>
        </w:rPr>
        <w:t>УЛИЦА РИХАРДА ЗОРГЕ, ДОМ 73/3</w:t>
      </w:r>
    </w:p>
    <w:p w:rsidR="00C661C4" w:rsidRPr="00047429" w:rsidRDefault="00C661C4">
      <w:pPr>
        <w:rPr>
          <w:rFonts w:eastAsia="Times New Roman"/>
          <w:sz w:val="20"/>
          <w:szCs w:val="20"/>
        </w:rPr>
      </w:pPr>
    </w:p>
    <w:p w:rsidR="00C661C4" w:rsidRPr="00047429" w:rsidRDefault="00047429">
      <w:r>
        <w:rPr>
          <w:rFonts w:eastAsia="Times New Roman"/>
          <w:sz w:val="20"/>
          <w:szCs w:val="20"/>
        </w:rPr>
        <w:t>Организатор</w:t>
      </w:r>
      <w:r w:rsidRPr="000474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742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661C4" w:rsidRPr="00047429" w:rsidRDefault="00C661C4">
      <w:pPr>
        <w:rPr>
          <w:rFonts w:eastAsia="Times New Roman"/>
          <w:sz w:val="20"/>
          <w:szCs w:val="20"/>
        </w:rPr>
      </w:pPr>
    </w:p>
    <w:p w:rsidR="00C661C4" w:rsidRPr="00047429" w:rsidRDefault="00047429">
      <w:r w:rsidRPr="00047429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047429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661C4" w:rsidRPr="00047429" w:rsidRDefault="00C661C4">
      <w:pPr>
        <w:rPr>
          <w:rFonts w:eastAsia="Times New Roman"/>
          <w:sz w:val="20"/>
          <w:szCs w:val="20"/>
        </w:rPr>
      </w:pPr>
    </w:p>
    <w:p w:rsidR="00C661C4" w:rsidRPr="00047429" w:rsidRDefault="000474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474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7429">
        <w:rPr>
          <w:rFonts w:eastAsia="Times New Roman"/>
          <w:sz w:val="20"/>
          <w:szCs w:val="20"/>
        </w:rPr>
        <w:t xml:space="preserve">: Поставка продуктов питания (колбаса варено-копченая мясная) </w:t>
      </w:r>
    </w:p>
    <w:p w:rsidR="00C661C4" w:rsidRPr="00047429" w:rsidRDefault="00C661C4">
      <w:pPr>
        <w:rPr>
          <w:rFonts w:eastAsia="Times New Roman"/>
          <w:sz w:val="20"/>
          <w:szCs w:val="20"/>
        </w:rPr>
      </w:pPr>
    </w:p>
    <w:p w:rsidR="00C661C4" w:rsidRDefault="000474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</w:t>
      </w:r>
      <w:r>
        <w:rPr>
          <w:rFonts w:eastAsia="Times New Roman"/>
          <w:sz w:val="20"/>
          <w:szCs w:val="20"/>
        </w:rPr>
        <w:t>02802760100102230011013244</w:t>
      </w:r>
    </w:p>
    <w:p w:rsidR="00C661C4" w:rsidRDefault="00C661C4"/>
    <w:p w:rsidR="00C661C4" w:rsidRDefault="0004742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347 900,00 руб.</w:t>
      </w:r>
    </w:p>
    <w:p w:rsidR="00C661C4" w:rsidRPr="00047429" w:rsidRDefault="00C661C4">
      <w:pPr>
        <w:rPr>
          <w:rFonts w:eastAsia="Times New Roman"/>
          <w:sz w:val="20"/>
          <w:szCs w:val="20"/>
        </w:rPr>
      </w:pPr>
    </w:p>
    <w:p w:rsidR="00C661C4" w:rsidRDefault="00047429">
      <w:r>
        <w:rPr>
          <w:rFonts w:eastAsia="Times New Roman"/>
          <w:sz w:val="20"/>
          <w:szCs w:val="20"/>
        </w:rPr>
        <w:t>Снижение</w:t>
      </w:r>
      <w:r w:rsidRPr="000474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47429">
        <w:rPr>
          <w:rFonts w:eastAsia="Times New Roman"/>
          <w:sz w:val="20"/>
          <w:szCs w:val="20"/>
        </w:rPr>
        <w:t>, %: 10.50</w:t>
      </w:r>
    </w:p>
    <w:p w:rsidR="00C661C4" w:rsidRDefault="00C661C4">
      <w:pPr>
        <w:rPr>
          <w:rFonts w:eastAsia="Times New Roman"/>
          <w:sz w:val="20"/>
          <w:szCs w:val="20"/>
        </w:rPr>
      </w:pPr>
    </w:p>
    <w:p w:rsidR="00C661C4" w:rsidRDefault="0004742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661C4">
        <w:tc>
          <w:tcPr>
            <w:tcW w:w="3400" w:type="dxa"/>
            <w:shd w:val="clear" w:color="auto" w:fill="auto"/>
          </w:tcPr>
          <w:p w:rsidR="00C661C4" w:rsidRDefault="0004742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61C4" w:rsidRDefault="00047429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61C4" w:rsidRDefault="000474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61C4">
        <w:tc>
          <w:tcPr>
            <w:tcW w:w="3400" w:type="dxa"/>
            <w:shd w:val="clear" w:color="auto" w:fill="auto"/>
          </w:tcPr>
          <w:p w:rsidR="00C661C4" w:rsidRDefault="0004742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61C4" w:rsidRDefault="00047429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61C4" w:rsidRDefault="000474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61C4">
        <w:tc>
          <w:tcPr>
            <w:tcW w:w="3400" w:type="dxa"/>
            <w:shd w:val="clear" w:color="auto" w:fill="auto"/>
          </w:tcPr>
          <w:p w:rsidR="00C661C4" w:rsidRDefault="000474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61C4" w:rsidRDefault="00047429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61C4" w:rsidRDefault="000474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61C4">
        <w:tc>
          <w:tcPr>
            <w:tcW w:w="3400" w:type="dxa"/>
            <w:shd w:val="clear" w:color="auto" w:fill="auto"/>
          </w:tcPr>
          <w:p w:rsidR="00C661C4" w:rsidRDefault="000474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61C4" w:rsidRDefault="00047429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61C4" w:rsidRDefault="00047429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C661C4">
        <w:tc>
          <w:tcPr>
            <w:tcW w:w="3400" w:type="dxa"/>
            <w:shd w:val="clear" w:color="auto" w:fill="auto"/>
          </w:tcPr>
          <w:p w:rsidR="00C661C4" w:rsidRDefault="0004742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61C4" w:rsidRDefault="00047429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61C4" w:rsidRDefault="000474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661C4" w:rsidRDefault="00C661C4">
      <w:pPr>
        <w:rPr>
          <w:rFonts w:eastAsia="Times New Roman"/>
          <w:sz w:val="20"/>
          <w:szCs w:val="20"/>
        </w:rPr>
      </w:pPr>
    </w:p>
    <w:p w:rsidR="00C661C4" w:rsidRDefault="00047429">
      <w:pPr>
        <w:jc w:val="both"/>
      </w:pPr>
      <w:r>
        <w:rPr>
          <w:rFonts w:eastAsia="Times New Roman"/>
          <w:sz w:val="20"/>
          <w:szCs w:val="20"/>
        </w:rPr>
        <w:t>Заседание комиссии прав</w:t>
      </w:r>
      <w:r>
        <w:rPr>
          <w:rFonts w:eastAsia="Times New Roman"/>
          <w:sz w:val="20"/>
          <w:szCs w:val="20"/>
        </w:rPr>
        <w:t>омочно, кворум имеется.</w:t>
      </w:r>
    </w:p>
    <w:p w:rsidR="00C661C4" w:rsidRDefault="00C661C4">
      <w:pPr>
        <w:rPr>
          <w:rFonts w:eastAsia="Times New Roman"/>
          <w:sz w:val="20"/>
          <w:szCs w:val="20"/>
        </w:rPr>
      </w:pPr>
    </w:p>
    <w:p w:rsidR="00C661C4" w:rsidRDefault="000474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661C4" w:rsidRDefault="00C661C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661C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661C4" w:rsidRDefault="0004742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661C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61C4" w:rsidRDefault="000474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61C4" w:rsidRDefault="000474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61C4" w:rsidRDefault="000474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661C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EA-105469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r>
              <w:rPr>
                <w:sz w:val="20"/>
                <w:szCs w:val="20"/>
                <w:lang w:val="en-US"/>
              </w:rPr>
              <w:t>ЯНКИЕВА СВЕТЛАНА ХАЛИМОВНА / 025701822113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311 370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661C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EA-104933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r>
              <w:rPr>
                <w:sz w:val="20"/>
                <w:szCs w:val="20"/>
                <w:lang w:val="en-US"/>
              </w:rPr>
              <w:t>ПОДОСИННИКОВ ДМИТРИЙ ВЛАДИМИРОВИЧ / 742500053633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313 110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661C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r>
              <w:rPr>
                <w:sz w:val="20"/>
                <w:szCs w:val="20"/>
                <w:lang w:val="en-US"/>
              </w:rPr>
              <w:t>НИКИФОРОВ ГЕННАДИЙ АЛЕКСЕЕВИЧ / 027809697422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330 505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661C4" w:rsidRDefault="00C661C4">
      <w:pPr>
        <w:rPr>
          <w:rFonts w:eastAsia="Times New Roman"/>
        </w:rPr>
      </w:pPr>
    </w:p>
    <w:p w:rsidR="00C661C4" w:rsidRDefault="00C661C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661C4">
        <w:tc>
          <w:tcPr>
            <w:tcW w:w="9976" w:type="dxa"/>
            <w:gridSpan w:val="4"/>
            <w:shd w:val="clear" w:color="auto" w:fill="auto"/>
          </w:tcPr>
          <w:p w:rsidR="00C661C4" w:rsidRDefault="0004742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661C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61C4" w:rsidRDefault="000474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61C4" w:rsidRDefault="0004742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</w:t>
            </w:r>
            <w:r>
              <w:rPr>
                <w:rFonts w:eastAsia="Times New Roman"/>
                <w:sz w:val="20"/>
                <w:szCs w:val="20"/>
              </w:rPr>
              <w:t xml:space="preserve">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61C4" w:rsidRDefault="000474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61C4" w:rsidRDefault="0004742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661C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EA-105469</w:t>
            </w:r>
          </w:p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ЯНКИЕВА СВЕТЛАНА ХАЛИМОВНА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1C4" w:rsidRDefault="00C661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1C4" w:rsidRDefault="000474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61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EA-105469</w:t>
            </w:r>
          </w:p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ЯНКИЕВА СВЕТЛАНА ХАЛИМОВНА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1C4" w:rsidRDefault="00C661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1C4" w:rsidRDefault="000474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61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EA-105469</w:t>
            </w:r>
          </w:p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ЯНКИЕВА СВЕТЛАНА ХАЛИМОВНА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1C4" w:rsidRDefault="00C661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1C4" w:rsidRDefault="000474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61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EA-105469</w:t>
            </w:r>
          </w:p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ЯНКИЕВА СВЕТЛАНА ХАЛИМОВНА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1C4" w:rsidRDefault="00C661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1C4" w:rsidRDefault="000474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61C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EA-104933</w:t>
            </w:r>
          </w:p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ПОДОСИННИКОВ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1C4" w:rsidRDefault="00C661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1C4" w:rsidRDefault="000474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61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EA-104933</w:t>
            </w:r>
          </w:p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ПОДОСИННИКОВ ДМИТРИЙ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1C4" w:rsidRDefault="00C661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1C4" w:rsidRDefault="000474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61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EA-104933</w:t>
            </w:r>
          </w:p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ПОДОСИННИКОВ ДМИТРИЙ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1C4" w:rsidRDefault="00C661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1C4" w:rsidRDefault="000474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61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EA-104933</w:t>
            </w:r>
          </w:p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ПОДОСИННИКОВ ДМИТРИЙ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1C4" w:rsidRDefault="00C661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1C4" w:rsidRDefault="000474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61C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EA-105894</w:t>
            </w:r>
          </w:p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1C4" w:rsidRDefault="00C661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1C4" w:rsidRDefault="000474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61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EA-105894</w:t>
            </w:r>
          </w:p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1C4" w:rsidRDefault="00C661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1C4" w:rsidRDefault="000474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61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EA-105894</w:t>
            </w:r>
          </w:p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1C4" w:rsidRDefault="00C661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1C4" w:rsidRDefault="000474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61C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EA-105894</w:t>
            </w:r>
          </w:p>
          <w:p w:rsidR="00C661C4" w:rsidRDefault="0004742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НИКИФОРОВ ГЕННАДИЙ </w:t>
            </w:r>
            <w:r>
              <w:rPr>
                <w:sz w:val="20"/>
                <w:szCs w:val="20"/>
                <w:lang w:val="en-US"/>
              </w:rPr>
              <w:t>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61C4" w:rsidRDefault="00C661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61C4" w:rsidRDefault="000474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61C4" w:rsidRDefault="000474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61C4" w:rsidRDefault="00C661C4">
      <w:pPr>
        <w:rPr>
          <w:sz w:val="20"/>
          <w:szCs w:val="20"/>
        </w:rPr>
      </w:pPr>
    </w:p>
    <w:p w:rsidR="00C661C4" w:rsidRDefault="00C661C4">
      <w:pPr>
        <w:jc w:val="both"/>
        <w:rPr>
          <w:rFonts w:eastAsia="Times New Roman"/>
          <w:sz w:val="20"/>
          <w:szCs w:val="20"/>
          <w:lang w:val="en-US"/>
        </w:rPr>
      </w:pPr>
    </w:p>
    <w:p w:rsidR="00C661C4" w:rsidRDefault="0004742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ЯНКИЕВА СВЕТЛАНА ХАЛИМОВНА, предложивший цену контракта 311 370,50 руб.</w:t>
      </w:r>
    </w:p>
    <w:p w:rsidR="00C661C4" w:rsidRDefault="00C661C4">
      <w:pPr>
        <w:jc w:val="both"/>
        <w:rPr>
          <w:rFonts w:eastAsia="Times New Roman"/>
          <w:sz w:val="20"/>
          <w:szCs w:val="20"/>
        </w:rPr>
      </w:pPr>
    </w:p>
    <w:p w:rsidR="00C661C4" w:rsidRDefault="00047429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ЯНКИЕВА СВЕТЛАНА ХАЛИМОВНА,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661C4" w:rsidRDefault="00C661C4">
      <w:pPr>
        <w:jc w:val="both"/>
        <w:rPr>
          <w:rFonts w:eastAsia="Times New Roman"/>
          <w:sz w:val="20"/>
          <w:szCs w:val="20"/>
        </w:rPr>
      </w:pPr>
    </w:p>
    <w:p w:rsidR="00C661C4" w:rsidRDefault="00047429">
      <w:pPr>
        <w:jc w:val="both"/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нужд».</w:t>
      </w:r>
    </w:p>
    <w:p w:rsidR="00C661C4" w:rsidRDefault="00C661C4">
      <w:pPr>
        <w:jc w:val="both"/>
        <w:rPr>
          <w:rFonts w:eastAsia="Times New Roman"/>
          <w:sz w:val="20"/>
          <w:szCs w:val="20"/>
        </w:rPr>
      </w:pPr>
    </w:p>
    <w:p w:rsidR="00C661C4" w:rsidRDefault="00047429">
      <w:r>
        <w:rPr>
          <w:rFonts w:eastAsia="Times New Roman"/>
          <w:sz w:val="20"/>
          <w:szCs w:val="20"/>
        </w:rPr>
        <w:t>Подписи</w:t>
      </w:r>
    </w:p>
    <w:p w:rsidR="00C661C4" w:rsidRDefault="00C661C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C661C4" w:rsidTr="00047429">
        <w:tc>
          <w:tcPr>
            <w:tcW w:w="3307" w:type="dxa"/>
            <w:shd w:val="clear" w:color="auto" w:fill="auto"/>
            <w:vAlign w:val="bottom"/>
          </w:tcPr>
          <w:p w:rsidR="00C661C4" w:rsidRDefault="000474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C661C4" w:rsidRDefault="00C661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661C4" w:rsidRDefault="000474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661C4" w:rsidTr="00047429">
        <w:tc>
          <w:tcPr>
            <w:tcW w:w="3307" w:type="dxa"/>
            <w:shd w:val="clear" w:color="auto" w:fill="auto"/>
            <w:vAlign w:val="bottom"/>
          </w:tcPr>
          <w:p w:rsidR="00C661C4" w:rsidRDefault="000474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C661C4" w:rsidRDefault="00C661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661C4" w:rsidRDefault="000474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C661C4" w:rsidTr="00047429">
        <w:tc>
          <w:tcPr>
            <w:tcW w:w="3307" w:type="dxa"/>
            <w:shd w:val="clear" w:color="auto" w:fill="auto"/>
            <w:vAlign w:val="bottom"/>
          </w:tcPr>
          <w:p w:rsidR="00C661C4" w:rsidRDefault="000474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C661C4" w:rsidRDefault="00C661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661C4" w:rsidRDefault="000474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661C4" w:rsidTr="00047429">
        <w:tc>
          <w:tcPr>
            <w:tcW w:w="3307" w:type="dxa"/>
            <w:shd w:val="clear" w:color="auto" w:fill="auto"/>
            <w:vAlign w:val="bottom"/>
          </w:tcPr>
          <w:p w:rsidR="00C661C4" w:rsidRDefault="000474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C661C4" w:rsidRDefault="00C661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661C4" w:rsidRDefault="000474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47429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1C4"/>
    <w:rsid w:val="00047429"/>
    <w:rsid w:val="00C6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C2D101-A25C-4FBB-95A8-9273B476F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2021-07-22T09:36:00Z</cp:lastPrinted>
  <dcterms:created xsi:type="dcterms:W3CDTF">2021-07-22T09:37:00Z</dcterms:created>
  <dcterms:modified xsi:type="dcterms:W3CDTF">2021-07-22T09:37:00Z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