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DD4" w:rsidRDefault="005E65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32DD4" w:rsidRPr="00A16BEB" w:rsidRDefault="005E65D0">
      <w:pPr>
        <w:ind w:firstLine="567"/>
        <w:jc w:val="center"/>
      </w:pPr>
      <w:r w:rsidRPr="00A16BEB">
        <w:rPr>
          <w:rFonts w:eastAsia="Times New Roman"/>
          <w:b/>
          <w:bCs/>
          <w:sz w:val="20"/>
          <w:szCs w:val="20"/>
        </w:rPr>
        <w:t xml:space="preserve">"Поставка расходного материала" </w:t>
      </w:r>
    </w:p>
    <w:p w:rsidR="00532DD4" w:rsidRPr="00A16BEB" w:rsidRDefault="005E65D0">
      <w:pPr>
        <w:ind w:firstLine="567"/>
        <w:jc w:val="center"/>
        <w:rPr>
          <w:rFonts w:eastAsia="Times New Roman"/>
          <w:b/>
          <w:bCs/>
        </w:rPr>
      </w:pPr>
      <w:r w:rsidRPr="00A16BE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6BEB">
        <w:rPr>
          <w:rFonts w:eastAsia="Times New Roman"/>
          <w:b/>
          <w:bCs/>
          <w:sz w:val="20"/>
          <w:szCs w:val="20"/>
        </w:rPr>
        <w:t xml:space="preserve"> 0318300163421000346) </w:t>
      </w:r>
    </w:p>
    <w:p w:rsidR="00532DD4" w:rsidRPr="00A16BEB" w:rsidRDefault="00532DD4">
      <w:pPr>
        <w:ind w:firstLine="567"/>
        <w:jc w:val="center"/>
        <w:rPr>
          <w:sz w:val="20"/>
          <w:szCs w:val="20"/>
        </w:rPr>
      </w:pPr>
    </w:p>
    <w:p w:rsidR="00532DD4" w:rsidRPr="00A16BEB" w:rsidRDefault="00A16BEB">
      <w:pPr>
        <w:ind w:firstLine="567"/>
        <w:jc w:val="right"/>
      </w:pPr>
      <w:r>
        <w:rPr>
          <w:rFonts w:eastAsia="Times New Roman"/>
          <w:sz w:val="20"/>
          <w:szCs w:val="20"/>
        </w:rPr>
        <w:t>26</w:t>
      </w:r>
      <w:r w:rsidR="005E65D0" w:rsidRPr="00A16BEB">
        <w:rPr>
          <w:rFonts w:eastAsia="Times New Roman"/>
          <w:sz w:val="20"/>
          <w:szCs w:val="20"/>
        </w:rPr>
        <w:t>.07.</w:t>
      </w:r>
      <w:r>
        <w:rPr>
          <w:rFonts w:eastAsia="Times New Roman"/>
          <w:sz w:val="20"/>
          <w:szCs w:val="20"/>
        </w:rPr>
        <w:t>2021</w:t>
      </w:r>
    </w:p>
    <w:p w:rsidR="00532DD4" w:rsidRPr="00A16BEB" w:rsidRDefault="00532DD4">
      <w:pPr>
        <w:ind w:firstLine="567"/>
        <w:rPr>
          <w:rFonts w:eastAsia="Times New Roman"/>
          <w:sz w:val="20"/>
          <w:szCs w:val="20"/>
        </w:rPr>
      </w:pPr>
    </w:p>
    <w:p w:rsidR="00532DD4" w:rsidRDefault="005E65D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532DD4" w:rsidRDefault="00532DD4">
      <w:pPr>
        <w:rPr>
          <w:rFonts w:eastAsia="Times New Roman"/>
          <w:sz w:val="20"/>
          <w:szCs w:val="20"/>
        </w:rPr>
      </w:pPr>
    </w:p>
    <w:p w:rsidR="00532DD4" w:rsidRPr="00A16BEB" w:rsidRDefault="005E65D0">
      <w:r>
        <w:rPr>
          <w:rFonts w:eastAsia="Times New Roman"/>
          <w:sz w:val="20"/>
          <w:szCs w:val="20"/>
        </w:rPr>
        <w:t>Организатор</w:t>
      </w:r>
      <w:r w:rsidRPr="00A16B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6BEB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32DD4" w:rsidRPr="00A16BEB" w:rsidRDefault="00532DD4">
      <w:pPr>
        <w:rPr>
          <w:rFonts w:eastAsia="Times New Roman"/>
          <w:sz w:val="20"/>
          <w:szCs w:val="20"/>
        </w:rPr>
      </w:pPr>
    </w:p>
    <w:p w:rsidR="00532DD4" w:rsidRDefault="005E65D0">
      <w:r w:rsidRPr="00A16BEB">
        <w:rPr>
          <w:rFonts w:eastAsia="Times New Roman"/>
          <w:sz w:val="20"/>
          <w:szCs w:val="20"/>
        </w:rPr>
        <w:t>Заказчик: ГОСУДАРСТВЕННОЕ БЮДЖЕТНОЕ УЧР</w:t>
      </w:r>
      <w:r w:rsidRPr="00A16BEB">
        <w:rPr>
          <w:rFonts w:eastAsia="Times New Roman"/>
          <w:sz w:val="20"/>
          <w:szCs w:val="20"/>
        </w:rPr>
        <w:t>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32DD4" w:rsidRPr="00A16BEB" w:rsidRDefault="00532DD4">
      <w:pPr>
        <w:rPr>
          <w:rFonts w:eastAsia="Times New Roman"/>
          <w:sz w:val="20"/>
          <w:szCs w:val="20"/>
        </w:rPr>
      </w:pPr>
    </w:p>
    <w:p w:rsidR="00532DD4" w:rsidRPr="00A16BEB" w:rsidRDefault="005E65D0">
      <w:r>
        <w:rPr>
          <w:rFonts w:eastAsia="Times New Roman"/>
          <w:sz w:val="20"/>
          <w:szCs w:val="20"/>
        </w:rPr>
        <w:t>Наименование</w:t>
      </w:r>
      <w:r w:rsidRPr="00A16B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6BEB">
        <w:rPr>
          <w:rFonts w:eastAsia="Times New Roman"/>
          <w:sz w:val="20"/>
          <w:szCs w:val="20"/>
        </w:rPr>
        <w:t xml:space="preserve">: Поставка расходного материала </w:t>
      </w:r>
    </w:p>
    <w:p w:rsidR="00532DD4" w:rsidRPr="00A16BEB" w:rsidRDefault="00532DD4">
      <w:pPr>
        <w:rPr>
          <w:rFonts w:eastAsia="Times New Roman"/>
          <w:sz w:val="20"/>
          <w:szCs w:val="20"/>
        </w:rPr>
      </w:pPr>
    </w:p>
    <w:p w:rsidR="00532DD4" w:rsidRPr="00A16BEB" w:rsidRDefault="005E65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</w:t>
      </w:r>
      <w:r>
        <w:rPr>
          <w:rFonts w:eastAsia="Times New Roman"/>
          <w:sz w:val="20"/>
          <w:szCs w:val="20"/>
        </w:rPr>
        <w:t>00558923280100100041170000244</w:t>
      </w:r>
      <w:bookmarkStart w:id="0" w:name="_GoBack"/>
      <w:bookmarkEnd w:id="0"/>
    </w:p>
    <w:p w:rsidR="00532DD4" w:rsidRDefault="00532DD4"/>
    <w:p w:rsidR="00532DD4" w:rsidRDefault="005E65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585 735,35 руб.</w:t>
      </w:r>
    </w:p>
    <w:p w:rsidR="00532DD4" w:rsidRDefault="00532DD4">
      <w:pPr>
        <w:rPr>
          <w:rFonts w:eastAsia="Times New Roman"/>
          <w:sz w:val="20"/>
          <w:szCs w:val="20"/>
        </w:rPr>
      </w:pPr>
    </w:p>
    <w:p w:rsidR="00532DD4" w:rsidRDefault="005E65D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32DD4">
        <w:tc>
          <w:tcPr>
            <w:tcW w:w="3400" w:type="dxa"/>
            <w:shd w:val="clear" w:color="auto" w:fill="auto"/>
          </w:tcPr>
          <w:p w:rsidR="00532DD4" w:rsidRDefault="005E65D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2DD4" w:rsidRDefault="005E65D0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2DD4" w:rsidRDefault="005E65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2DD4">
        <w:tc>
          <w:tcPr>
            <w:tcW w:w="3400" w:type="dxa"/>
            <w:shd w:val="clear" w:color="auto" w:fill="auto"/>
          </w:tcPr>
          <w:p w:rsidR="00532DD4" w:rsidRDefault="005E65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2DD4" w:rsidRDefault="005E65D0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2DD4" w:rsidRDefault="005E65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2DD4">
        <w:tc>
          <w:tcPr>
            <w:tcW w:w="3400" w:type="dxa"/>
            <w:shd w:val="clear" w:color="auto" w:fill="auto"/>
          </w:tcPr>
          <w:p w:rsidR="00532DD4" w:rsidRDefault="005E65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2DD4" w:rsidRDefault="005E65D0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2DD4" w:rsidRDefault="005E65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32DD4" w:rsidRDefault="00532DD4">
      <w:pPr>
        <w:rPr>
          <w:rFonts w:eastAsia="Times New Roman"/>
          <w:sz w:val="20"/>
          <w:szCs w:val="20"/>
        </w:rPr>
      </w:pPr>
    </w:p>
    <w:p w:rsidR="00532DD4" w:rsidRDefault="005E65D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32DD4" w:rsidRDefault="00532DD4">
      <w:pPr>
        <w:rPr>
          <w:rFonts w:eastAsia="Times New Roman"/>
          <w:sz w:val="20"/>
          <w:szCs w:val="20"/>
        </w:rPr>
      </w:pPr>
    </w:p>
    <w:p w:rsidR="00532DD4" w:rsidRDefault="005E65D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32DD4" w:rsidRDefault="00532DD4">
      <w:pPr>
        <w:rPr>
          <w:rFonts w:eastAsia="Times New Roman"/>
        </w:rPr>
      </w:pPr>
    </w:p>
    <w:p w:rsidR="00532DD4" w:rsidRDefault="00532DD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532DD4">
        <w:tc>
          <w:tcPr>
            <w:tcW w:w="9924" w:type="dxa"/>
            <w:gridSpan w:val="4"/>
            <w:shd w:val="clear" w:color="auto" w:fill="auto"/>
          </w:tcPr>
          <w:p w:rsidR="00532DD4" w:rsidRDefault="005E65D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32DD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2DD4" w:rsidRDefault="005E65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2DD4" w:rsidRDefault="005E65D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2DD4" w:rsidRDefault="005E65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2DD4" w:rsidRDefault="005E65D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32DD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2DD4" w:rsidRDefault="005E65D0">
            <w:r>
              <w:rPr>
                <w:sz w:val="20"/>
                <w:szCs w:val="20"/>
                <w:lang w:val="en-US"/>
              </w:rPr>
              <w:t>EA</w:t>
            </w:r>
            <w:r w:rsidRPr="00A16BEB">
              <w:rPr>
                <w:sz w:val="20"/>
                <w:szCs w:val="20"/>
              </w:rPr>
              <w:t>-105694</w:t>
            </w:r>
          </w:p>
          <w:p w:rsidR="00532DD4" w:rsidRDefault="005E65D0">
            <w:r w:rsidRPr="00A16BEB">
              <w:rPr>
                <w:sz w:val="20"/>
                <w:szCs w:val="20"/>
              </w:rPr>
              <w:t xml:space="preserve">ОБЩЕСТВО С ОГРАНИЧЕННОЙ ОТВЕТСТВЕННОСТЬЮ "М.П.А. </w:t>
            </w:r>
            <w:r w:rsidRPr="00A16BEB">
              <w:rPr>
                <w:sz w:val="20"/>
                <w:szCs w:val="20"/>
              </w:rPr>
              <w:t>МЕДИЦИНСКИЕ ПАРТНЕРЫ" / 7734171740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2DD4" w:rsidRDefault="005E65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2DD4" w:rsidRDefault="00532D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DD4" w:rsidRDefault="005E65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2DD4" w:rsidRDefault="005E65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2DD4" w:rsidRDefault="005E65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DD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2DD4" w:rsidRDefault="005E65D0">
            <w:r>
              <w:rPr>
                <w:sz w:val="20"/>
                <w:szCs w:val="20"/>
                <w:lang w:val="en-US"/>
              </w:rPr>
              <w:t>EA</w:t>
            </w:r>
            <w:r w:rsidRPr="00A16BEB">
              <w:rPr>
                <w:sz w:val="20"/>
                <w:szCs w:val="20"/>
              </w:rPr>
              <w:t>-105694</w:t>
            </w:r>
          </w:p>
          <w:p w:rsidR="00532DD4" w:rsidRDefault="005E65D0">
            <w:r w:rsidRPr="00A16BEB">
              <w:rPr>
                <w:sz w:val="20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2DD4" w:rsidRDefault="005E65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2DD4" w:rsidRDefault="00532D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DD4" w:rsidRDefault="005E65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2DD4" w:rsidRDefault="005E65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2DD4" w:rsidRDefault="005E65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DD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2DD4" w:rsidRDefault="005E65D0">
            <w:r>
              <w:rPr>
                <w:sz w:val="20"/>
                <w:szCs w:val="20"/>
                <w:lang w:val="en-US"/>
              </w:rPr>
              <w:t>EA</w:t>
            </w:r>
            <w:r w:rsidRPr="00A16BEB">
              <w:rPr>
                <w:sz w:val="20"/>
                <w:szCs w:val="20"/>
              </w:rPr>
              <w:t>-105694</w:t>
            </w:r>
          </w:p>
          <w:p w:rsidR="00532DD4" w:rsidRDefault="005E65D0">
            <w:r w:rsidRPr="00A16BEB">
              <w:rPr>
                <w:sz w:val="20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2DD4" w:rsidRDefault="005E65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2DD4" w:rsidRDefault="00532D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2DD4" w:rsidRDefault="005E65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2DD4" w:rsidRDefault="005E65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2DD4" w:rsidRDefault="005E65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32DD4" w:rsidRDefault="00532DD4"/>
    <w:p w:rsidR="00532DD4" w:rsidRDefault="00532DD4">
      <w:pPr>
        <w:jc w:val="both"/>
        <w:rPr>
          <w:sz w:val="20"/>
          <w:szCs w:val="20"/>
          <w:lang w:val="en-US"/>
        </w:rPr>
      </w:pPr>
    </w:p>
    <w:p w:rsidR="00532DD4" w:rsidRDefault="005E65D0">
      <w:pPr>
        <w:jc w:val="both"/>
      </w:pPr>
      <w:bookmarkStart w:id="1" w:name="__DdeLink__136_4014115248"/>
      <w:bookmarkEnd w:id="1"/>
      <w:r w:rsidRPr="00A16BE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</w:t>
      </w:r>
      <w:r w:rsidRPr="00A16BEB">
        <w:rPr>
          <w:rFonts w:eastAsia="Times New Roman"/>
          <w:sz w:val="20"/>
          <w:szCs w:val="20"/>
        </w:rPr>
        <w:t>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</w:t>
      </w:r>
      <w:r w:rsidRPr="00A16BEB">
        <w:rPr>
          <w:rFonts w:eastAsia="Times New Roman"/>
          <w:sz w:val="20"/>
          <w:szCs w:val="20"/>
        </w:rPr>
        <w:t>НОСТЬЮ "М.П.А. МЕДИЦИНСКИЕ ПАРТНЕРЫ".</w:t>
      </w:r>
    </w:p>
    <w:p w:rsidR="00532DD4" w:rsidRDefault="00532DD4">
      <w:pPr>
        <w:jc w:val="both"/>
        <w:rPr>
          <w:sz w:val="20"/>
          <w:szCs w:val="20"/>
        </w:rPr>
      </w:pPr>
    </w:p>
    <w:p w:rsidR="00532DD4" w:rsidRDefault="005E65D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32DD4" w:rsidRDefault="00532DD4">
      <w:pPr>
        <w:jc w:val="both"/>
        <w:rPr>
          <w:sz w:val="20"/>
          <w:szCs w:val="20"/>
        </w:rPr>
      </w:pPr>
    </w:p>
    <w:p w:rsidR="00532DD4" w:rsidRDefault="005E65D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>
        <w:rPr>
          <w:rFonts w:eastAsia="Times New Roman"/>
          <w:sz w:val="20"/>
          <w:szCs w:val="20"/>
        </w:rPr>
        <w:t xml:space="preserve">о аукциона не состоявшимся: по </w:t>
      </w:r>
      <w:proofErr w:type="gramStart"/>
      <w:r>
        <w:rPr>
          <w:rFonts w:eastAsia="Times New Roman"/>
          <w:sz w:val="20"/>
          <w:szCs w:val="20"/>
        </w:rPr>
        <w:lastRenderedPageBreak/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32DD4" w:rsidRDefault="00532DD4">
      <w:pPr>
        <w:jc w:val="both"/>
        <w:rPr>
          <w:rFonts w:eastAsia="Times New Roman"/>
          <w:sz w:val="20"/>
          <w:szCs w:val="20"/>
        </w:rPr>
      </w:pPr>
    </w:p>
    <w:p w:rsidR="00532DD4" w:rsidRDefault="005E65D0">
      <w:pPr>
        <w:jc w:val="both"/>
      </w:pPr>
      <w:r w:rsidRPr="00A16BE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32DD4" w:rsidRDefault="00532DD4">
      <w:pPr>
        <w:jc w:val="both"/>
        <w:rPr>
          <w:rFonts w:eastAsia="Times New Roman"/>
          <w:sz w:val="20"/>
          <w:szCs w:val="20"/>
        </w:rPr>
      </w:pPr>
    </w:p>
    <w:p w:rsidR="00532DD4" w:rsidRDefault="005E65D0">
      <w:r>
        <w:rPr>
          <w:rFonts w:eastAsia="Times New Roman"/>
          <w:sz w:val="20"/>
          <w:szCs w:val="20"/>
        </w:rPr>
        <w:t>Подписи</w:t>
      </w:r>
    </w:p>
    <w:p w:rsidR="00532DD4" w:rsidRDefault="00532DD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32DD4">
        <w:tc>
          <w:tcPr>
            <w:tcW w:w="3307" w:type="dxa"/>
            <w:shd w:val="clear" w:color="auto" w:fill="auto"/>
            <w:vAlign w:val="bottom"/>
          </w:tcPr>
          <w:p w:rsidR="00532DD4" w:rsidRDefault="005E65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2DD4" w:rsidRDefault="00532D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2DD4" w:rsidRDefault="005E65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32DD4">
        <w:tc>
          <w:tcPr>
            <w:tcW w:w="3307" w:type="dxa"/>
            <w:shd w:val="clear" w:color="auto" w:fill="auto"/>
            <w:vAlign w:val="bottom"/>
          </w:tcPr>
          <w:p w:rsidR="00532DD4" w:rsidRDefault="005E65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</w:t>
            </w:r>
            <w:r>
              <w:rPr>
                <w:rFonts w:eastAsia="Times New Roman"/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2DD4" w:rsidRDefault="00532D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2DD4" w:rsidRDefault="005E65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32DD4">
        <w:tc>
          <w:tcPr>
            <w:tcW w:w="3307" w:type="dxa"/>
            <w:shd w:val="clear" w:color="auto" w:fill="auto"/>
            <w:vAlign w:val="bottom"/>
          </w:tcPr>
          <w:p w:rsidR="00532DD4" w:rsidRDefault="005E65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2DD4" w:rsidRDefault="00532D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2DD4" w:rsidRDefault="005E65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5E65D0" w:rsidRDefault="005E65D0"/>
    <w:sectPr w:rsidR="005E65D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2DD4"/>
    <w:rsid w:val="00532DD4"/>
    <w:rsid w:val="005E65D0"/>
    <w:rsid w:val="00A1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EE846F-280C-4F30-873E-1842EDDB4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2021-07-23T06:08:00Z</cp:lastPrinted>
  <dcterms:created xsi:type="dcterms:W3CDTF">2018-07-02T14:52:00Z</dcterms:created>
  <dcterms:modified xsi:type="dcterms:W3CDTF">2021-07-23T06:09:00Z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