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03.1-4/ 3410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2"/>
          <w:szCs w:val="22"/>
        </w:rPr>
      </w:pPr>
      <w:r>
        <w:rPr>
          <w:rFonts w:cs="Times New Roman"/>
          <w:b/>
          <w:bCs/>
          <w:color w:val="000000" w:themeColor="text1"/>
          <w:sz w:val="22"/>
          <w:szCs w:val="22"/>
        </w:rPr>
        <w:t>на право заключения контракта с областным бюджетным учреждением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2"/>
          <w:szCs w:val="22"/>
        </w:rPr>
      </w:pPr>
      <w:r>
        <w:rPr>
          <w:rFonts w:cs="Times New Roman"/>
          <w:b/>
          <w:bCs/>
          <w:color w:val="000000" w:themeColor="text1"/>
          <w:sz w:val="22"/>
          <w:szCs w:val="22"/>
        </w:rPr>
        <w:t>здравоохранения «Курская клиническая психиатрическая больница имени</w:t>
      </w:r>
    </w:p>
    <w:p>
      <w:pPr>
        <w:pStyle w:val="Normal"/>
        <w:spacing w:lineRule="auto" w:line="240" w:before="0" w:after="0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color w:val="000000" w:themeColor="text1"/>
          <w:sz w:val="22"/>
          <w:szCs w:val="22"/>
        </w:rPr>
        <w:t xml:space="preserve">святого великомученика и целителя Пантелеимона» на поставку  </w:t>
      </w:r>
      <w:r>
        <w:rPr>
          <w:rFonts w:eastAsia="Calibri" w:cs="Times New Roman"/>
          <w:b/>
          <w:bCs/>
          <w:color w:val="000000" w:themeColor="text1"/>
          <w:sz w:val="22"/>
          <w:szCs w:val="22"/>
          <w:shd w:fill="FFFFFF" w:val="clear"/>
          <w:lang w:eastAsia="en-US"/>
        </w:rPr>
        <w:t>изделий санитарно-гигиенического назначения</w:t>
      </w:r>
    </w:p>
    <w:p>
      <w:pPr>
        <w:pStyle w:val="Normal"/>
        <w:spacing w:lineRule="auto" w:line="240" w:before="0" w:after="0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color w:val="000000" w:themeColor="text1"/>
          <w:sz w:val="22"/>
          <w:szCs w:val="22"/>
          <w:lang w:val="en-US"/>
        </w:rPr>
        <w:t>Регистрационный номер № 09-05/28242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27.07.</w:t>
      </w:r>
      <w:r>
        <w:rPr>
          <w:rFonts w:eastAsia="Times New Roman"/>
          <w:sz w:val="22"/>
          <w:szCs w:val="22"/>
          <w:lang w:val="en-US"/>
        </w:rPr>
        <w:t>20</w:t>
      </w:r>
      <w:r>
        <w:rPr>
          <w:rFonts w:eastAsia="Times New Roman"/>
          <w:sz w:val="22"/>
          <w:szCs w:val="22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изделий санитарно-гигиенического назначения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212461100207046110100101540012120244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1 418 355,20 руб.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4.00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EA-105617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РЕЗНИК ГАЛИНА ДМИТРИЕВНА / 482402145107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1 361 620,96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EA-105947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"АВАНГАРД" / 3663130320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1 368 712,74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EA-105617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РЕЗНИК ГАЛИНА ДМИТРИЕВНА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EA-105617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РЕЗНИК ГАЛИНА ДМИТРИЕВНА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EA-105617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РЕЗНИК ГАЛИНА ДМИТРИЕВНА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EA-105617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РЕЗНИК ГАЛИНА ДМИТРИЕВНА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EA-105617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РЕЗНИК ГАЛИНА ДМИТРИЕВНА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EA-105947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EA-105947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EA-105947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EA-105947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EA-105947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15" w:type="dxa"/>
        <w:jc w:val="left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0"/>
        <w:gridCol w:w="3315"/>
        <w:gridCol w:w="3300"/>
      </w:tblGrid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LibreOffice/6.4.5.2$Windows_x86 LibreOffice_project/a726b36747cf2001e06b58ad5db1aa3a9a1872d6</Application>
  <Pages>2</Pages>
  <Words>373</Words>
  <Characters>3043</Characters>
  <CharactersWithSpaces>3307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2021-07-27T10:46:31Z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