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C9D" w:rsidRDefault="0081194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1C9D" w:rsidRDefault="008119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разработке и согласованию специальных технических условий в области пожарной безопасности в здании по адресу: Санкт Петербург, Смольный проезд д.1 лит Б помещен 116-Н"</w:t>
      </w:r>
    </w:p>
    <w:p w:rsidR="00691C9D" w:rsidRPr="0030290B" w:rsidRDefault="00811946">
      <w:pPr>
        <w:ind w:firstLine="567"/>
        <w:jc w:val="center"/>
        <w:rPr>
          <w:rFonts w:eastAsia="Times New Roman"/>
          <w:b/>
          <w:bCs/>
        </w:rPr>
      </w:pPr>
      <w:r w:rsidRPr="0030290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0290B">
        <w:rPr>
          <w:rFonts w:eastAsia="Times New Roman"/>
          <w:b/>
          <w:bCs/>
          <w:sz w:val="20"/>
          <w:szCs w:val="20"/>
        </w:rPr>
        <w:t xml:space="preserve"> 0372200212021000001) </w:t>
      </w:r>
    </w:p>
    <w:p w:rsidR="00691C9D" w:rsidRPr="0030290B" w:rsidRDefault="00691C9D">
      <w:pPr>
        <w:ind w:firstLine="567"/>
        <w:jc w:val="center"/>
        <w:rPr>
          <w:sz w:val="20"/>
          <w:szCs w:val="20"/>
        </w:rPr>
      </w:pPr>
    </w:p>
    <w:p w:rsidR="00691C9D" w:rsidRPr="0030290B" w:rsidRDefault="00811946">
      <w:pPr>
        <w:ind w:firstLine="567"/>
        <w:jc w:val="right"/>
      </w:pPr>
      <w:r w:rsidRPr="0030290B">
        <w:rPr>
          <w:rFonts w:eastAsia="Times New Roman"/>
          <w:sz w:val="20"/>
          <w:szCs w:val="20"/>
        </w:rPr>
        <w:t>28.07.21 16:15:40 (</w:t>
      </w:r>
      <w:r>
        <w:rPr>
          <w:rFonts w:eastAsia="Times New Roman"/>
          <w:sz w:val="20"/>
          <w:szCs w:val="20"/>
          <w:lang w:val="en-US"/>
        </w:rPr>
        <w:t>MSK</w:t>
      </w:r>
      <w:r w:rsidRPr="0030290B">
        <w:rPr>
          <w:rFonts w:eastAsia="Times New Roman"/>
          <w:sz w:val="20"/>
          <w:szCs w:val="20"/>
        </w:rPr>
        <w:t>+00:00)</w:t>
      </w:r>
    </w:p>
    <w:p w:rsidR="00691C9D" w:rsidRPr="0030290B" w:rsidRDefault="00691C9D">
      <w:pPr>
        <w:ind w:firstLine="567"/>
        <w:rPr>
          <w:rFonts w:eastAsia="Times New Roman"/>
          <w:sz w:val="20"/>
          <w:szCs w:val="20"/>
        </w:rPr>
      </w:pPr>
    </w:p>
    <w:p w:rsidR="00691C9D" w:rsidRPr="0030290B" w:rsidRDefault="00811946">
      <w:r>
        <w:rPr>
          <w:rFonts w:eastAsia="Times New Roman"/>
          <w:sz w:val="20"/>
          <w:szCs w:val="20"/>
        </w:rPr>
        <w:t>Место</w:t>
      </w:r>
      <w:r w:rsidRPr="00302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0290B">
        <w:rPr>
          <w:rFonts w:eastAsia="Times New Roman"/>
          <w:sz w:val="20"/>
          <w:szCs w:val="20"/>
        </w:rPr>
        <w:t>: Российская Федерация, 191060, Санкт-Петербург, ПР СМОЛЬНЫЙ, 1/ЛИТ.Б</w:t>
      </w:r>
    </w:p>
    <w:p w:rsidR="00691C9D" w:rsidRPr="0030290B" w:rsidRDefault="00691C9D">
      <w:pPr>
        <w:rPr>
          <w:rFonts w:eastAsia="Times New Roman"/>
          <w:sz w:val="20"/>
          <w:szCs w:val="20"/>
        </w:rPr>
      </w:pPr>
    </w:p>
    <w:p w:rsidR="00691C9D" w:rsidRPr="0030290B" w:rsidRDefault="00811946">
      <w:r>
        <w:rPr>
          <w:rFonts w:eastAsia="Times New Roman"/>
          <w:sz w:val="20"/>
          <w:szCs w:val="20"/>
        </w:rPr>
        <w:t>Организатор</w:t>
      </w:r>
      <w:r w:rsidRPr="00302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290B">
        <w:rPr>
          <w:rFonts w:eastAsia="Times New Roman"/>
          <w:sz w:val="20"/>
          <w:szCs w:val="20"/>
        </w:rPr>
        <w:t>: САНКТ-ПЕТЕРБУРГСКОЕ ГОСУДАРСТВЕННОЕ БЮДЖЕТНОЕ УЧРЕЖДЕНИЕ КУЛЬТУРЫ "ИСТОРИКО-МЕМОРИАЛЬНЫЙ МУЗ</w:t>
      </w:r>
      <w:r w:rsidRPr="0030290B">
        <w:rPr>
          <w:rFonts w:eastAsia="Times New Roman"/>
          <w:sz w:val="20"/>
          <w:szCs w:val="20"/>
        </w:rPr>
        <w:t>ЕЙ "СМОЛЬНЫЙ"</w:t>
      </w:r>
    </w:p>
    <w:p w:rsidR="00691C9D" w:rsidRPr="0030290B" w:rsidRDefault="00691C9D">
      <w:pPr>
        <w:rPr>
          <w:rFonts w:eastAsia="Times New Roman"/>
          <w:sz w:val="20"/>
          <w:szCs w:val="20"/>
        </w:rPr>
      </w:pPr>
    </w:p>
    <w:p w:rsidR="00691C9D" w:rsidRPr="0030290B" w:rsidRDefault="00811946">
      <w:r w:rsidRPr="0030290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КУЛЬТУРЫ "ИСТОРИКО-МЕМОРИАЛЬНЫЙ МУЗЕЙ "СМОЛЬНЫЙ"</w:t>
      </w:r>
    </w:p>
    <w:p w:rsidR="00691C9D" w:rsidRPr="0030290B" w:rsidRDefault="00691C9D">
      <w:pPr>
        <w:rPr>
          <w:rFonts w:eastAsia="Times New Roman"/>
          <w:sz w:val="20"/>
          <w:szCs w:val="20"/>
        </w:rPr>
      </w:pPr>
    </w:p>
    <w:p w:rsidR="00691C9D" w:rsidRPr="0030290B" w:rsidRDefault="00811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02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290B">
        <w:rPr>
          <w:rFonts w:eastAsia="Times New Roman"/>
          <w:sz w:val="20"/>
          <w:szCs w:val="20"/>
        </w:rPr>
        <w:t>: Выполнение работ по разработке и согласованию специальных технических условий в области пожарной безоп</w:t>
      </w:r>
      <w:r w:rsidRPr="0030290B">
        <w:rPr>
          <w:rFonts w:eastAsia="Times New Roman"/>
          <w:sz w:val="20"/>
          <w:szCs w:val="20"/>
        </w:rPr>
        <w:t xml:space="preserve">асности в здании по адресу: Санкт Петербург, Смольный проезд д.1 лит Б помещен 116-Н </w:t>
      </w:r>
    </w:p>
    <w:p w:rsidR="00691C9D" w:rsidRPr="0030290B" w:rsidRDefault="00691C9D">
      <w:pPr>
        <w:rPr>
          <w:rFonts w:eastAsia="Times New Roman"/>
          <w:sz w:val="20"/>
          <w:szCs w:val="20"/>
        </w:rPr>
      </w:pPr>
    </w:p>
    <w:p w:rsidR="00691C9D" w:rsidRDefault="008119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212782545362178420100100130017112243</w:t>
      </w:r>
    </w:p>
    <w:p w:rsidR="00691C9D" w:rsidRDefault="00691C9D"/>
    <w:p w:rsidR="00691C9D" w:rsidRDefault="008119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3 400 000,00 руб.</w:t>
      </w:r>
    </w:p>
    <w:p w:rsidR="00691C9D" w:rsidRPr="0030290B" w:rsidRDefault="00691C9D">
      <w:pPr>
        <w:rPr>
          <w:rFonts w:eastAsia="Times New Roman"/>
          <w:sz w:val="20"/>
          <w:szCs w:val="20"/>
        </w:rPr>
      </w:pPr>
    </w:p>
    <w:p w:rsidR="00691C9D" w:rsidRDefault="00811946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3029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0290B">
        <w:rPr>
          <w:rFonts w:eastAsia="Times New Roman"/>
          <w:sz w:val="20"/>
          <w:szCs w:val="20"/>
        </w:rPr>
        <w:t>, %: 53.06</w:t>
      </w:r>
    </w:p>
    <w:p w:rsidR="00691C9D" w:rsidRDefault="00691C9D">
      <w:pPr>
        <w:rPr>
          <w:rFonts w:eastAsia="Times New Roman"/>
          <w:sz w:val="20"/>
          <w:szCs w:val="20"/>
        </w:rPr>
      </w:pPr>
    </w:p>
    <w:p w:rsidR="00691C9D" w:rsidRDefault="008119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1C9D">
        <w:tc>
          <w:tcPr>
            <w:tcW w:w="3400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Долгорукова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C9D">
        <w:tc>
          <w:tcPr>
            <w:tcW w:w="3400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C9D">
        <w:tc>
          <w:tcPr>
            <w:tcW w:w="3400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Третьяков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C9D">
        <w:tc>
          <w:tcPr>
            <w:tcW w:w="3400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Царькова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C9D">
        <w:tc>
          <w:tcPr>
            <w:tcW w:w="3400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Белянина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C9D">
        <w:tc>
          <w:tcPr>
            <w:tcW w:w="3400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Терешенок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C9D" w:rsidRDefault="008119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1C9D" w:rsidRDefault="00691C9D">
      <w:pPr>
        <w:rPr>
          <w:rFonts w:eastAsia="Times New Roman"/>
          <w:sz w:val="20"/>
          <w:szCs w:val="20"/>
        </w:rPr>
      </w:pPr>
    </w:p>
    <w:p w:rsidR="00691C9D" w:rsidRDefault="008119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1C9D" w:rsidRDefault="00691C9D">
      <w:pPr>
        <w:rPr>
          <w:rFonts w:eastAsia="Times New Roman"/>
          <w:sz w:val="20"/>
          <w:szCs w:val="20"/>
        </w:rPr>
      </w:pPr>
    </w:p>
    <w:p w:rsidR="00691C9D" w:rsidRDefault="00811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1C9D" w:rsidRDefault="00691C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91C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1C9D" w:rsidRDefault="0081194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91C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1C9D" w:rsidRDefault="00811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1C9D" w:rsidRDefault="00811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1C9D" w:rsidRDefault="00811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91C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r w:rsidRPr="0030290B">
              <w:rPr>
                <w:sz w:val="20"/>
                <w:szCs w:val="20"/>
              </w:rPr>
              <w:t>ОБЩЕСТВО С ОГРАНИЧЕННОЙ ОТВЕТСТВЕННОСТЬЮ "ЦЕРБЕР" / 7842472712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1 596 000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91C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EA-106694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r w:rsidRPr="0030290B">
              <w:rPr>
                <w:sz w:val="20"/>
                <w:szCs w:val="20"/>
              </w:rPr>
              <w:t>ОБЩЕСТВО С ОГРАНИЧЕННОЙ ОТВЕТСТВЕННОСТЬЮ "ДРАКАР" / 1001248359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1 613 000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91C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EA-106710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r w:rsidRPr="0030290B">
              <w:rPr>
                <w:sz w:val="20"/>
                <w:szCs w:val="20"/>
              </w:rPr>
              <w:t>ОБЩЕСТВО С ОГРАНИЧЕННОЙ ОТВЕТСТВЕННОСТЬЮ "ТАТ-СИСТЕМ" / 7724917612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2 236 000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91C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EA-106649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r w:rsidRPr="0030290B">
              <w:rPr>
                <w:sz w:val="20"/>
                <w:szCs w:val="20"/>
              </w:rPr>
              <w:t>ОБЩЕСТВО С ОГРАНИЧЕННОЙ ОТВЕТСТВЕННОСТЬЮ "НАУЧНО-ПРОИЗВОДСТВЕННАЯ ФИРМА ИНЖГЕОПРОЕКТ" / 7701888732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3 009 000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1C9D" w:rsidRDefault="00691C9D">
      <w:pPr>
        <w:rPr>
          <w:rFonts w:eastAsia="Times New Roman"/>
        </w:rPr>
      </w:pPr>
    </w:p>
    <w:p w:rsidR="00691C9D" w:rsidRDefault="00691C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91C9D">
        <w:tc>
          <w:tcPr>
            <w:tcW w:w="9976" w:type="dxa"/>
            <w:gridSpan w:val="4"/>
            <w:shd w:val="clear" w:color="auto" w:fill="auto"/>
          </w:tcPr>
          <w:p w:rsidR="00691C9D" w:rsidRDefault="008119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91C9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1C9D" w:rsidRDefault="00811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1C9D" w:rsidRDefault="008119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1C9D" w:rsidRDefault="008119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1C9D" w:rsidRDefault="0081194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91C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-106390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0290B">
              <w:rPr>
                <w:sz w:val="20"/>
                <w:szCs w:val="20"/>
              </w:rPr>
              <w:t>"ЦЕРБЕР"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Долгорукова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-106390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"ЦЕРБЕР"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-106390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"ЦЕРБЕР"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Третьяков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-106390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"ЦЕРБЕР"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Царькова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-106390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"ЦЕРБЕР"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-106390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"ЦЕРБЕР"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Терешенок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-106694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"ДРАКАР"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Долгорукова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-106694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"ДРАКАР"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-106694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"ДРАКАР"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Третьяков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-106694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"ДРАКАР"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Царькова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-106694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"ДРАКАР"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-106694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"ДРАКАР"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Терешенок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-106710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"ТАТ-СИСТЕМ"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Долгорукова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-106710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"ТАТ-СИСТЕМ"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-106710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"ТАТ-СИСТЕМ"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Третьяков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-106710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"ТАТ-СИСТЕМ"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Царькова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-106710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"ТАТ-СИСТЕМ"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-106710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"ТАТ-СИСТЕМ"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Терешенок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-106649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"НАУЧНО-ПРОИЗВОДСТВЕННАЯ ФИРМА ИНЖГЕОПРОЕКТ"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Долгорукова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-106649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"НАУЧНО-ПРОИЗВОДСТВЕННАЯ ФИРМА ИНЖГЕОПРОЕКТ"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-106649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0290B">
              <w:rPr>
                <w:sz w:val="20"/>
                <w:szCs w:val="20"/>
              </w:rPr>
              <w:t>"НАУЧНО-ПРОИЗВОДСТВЕННАЯ ФИРМА ИНЖГЕОПРОЕКТ"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Третьяков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-106649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"НАУЧНО-ПРОИЗВОДСТВЕННАЯ ФИРМА ИНЖГЕОПРОЕКТ"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Царькова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-106649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"НАУЧНО-ПРОИЗВОДСТВЕННАЯ ФИРМА ИНЖГЕОПРОЕКТ"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C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290B">
              <w:rPr>
                <w:sz w:val="20"/>
                <w:szCs w:val="20"/>
              </w:rPr>
              <w:t>-106649</w:t>
            </w:r>
          </w:p>
          <w:p w:rsidR="00691C9D" w:rsidRDefault="00811946">
            <w:pPr>
              <w:pStyle w:val="af1"/>
            </w:pPr>
            <w:r w:rsidRPr="0030290B">
              <w:rPr>
                <w:sz w:val="20"/>
                <w:szCs w:val="20"/>
              </w:rPr>
              <w:t>ОБЩЕСТВО С ОГРАНИЧЕННОЙ ОТВЕТСТВЕННОСТЬЮ "НАУЧНО-ПРОИЗВОДСТВЕННАЯ ФИРМА ИНЖГЕОПРОЕКТ"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C9D" w:rsidRDefault="00691C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C9D" w:rsidRDefault="008119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Терешенок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C9D" w:rsidRDefault="008119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1C9D" w:rsidRDefault="00691C9D">
      <w:pPr>
        <w:rPr>
          <w:sz w:val="20"/>
          <w:szCs w:val="20"/>
        </w:rPr>
      </w:pPr>
    </w:p>
    <w:p w:rsidR="00691C9D" w:rsidRDefault="00691C9D">
      <w:pPr>
        <w:jc w:val="both"/>
        <w:rPr>
          <w:rFonts w:eastAsia="Times New Roman"/>
          <w:sz w:val="20"/>
          <w:szCs w:val="20"/>
          <w:lang w:val="en-US"/>
        </w:rPr>
      </w:pPr>
    </w:p>
    <w:p w:rsidR="00691C9D" w:rsidRDefault="008119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"ЦЕРБЕР", предложивший цену контракта 1 596 000,00 руб.</w:t>
      </w:r>
    </w:p>
    <w:p w:rsidR="00691C9D" w:rsidRDefault="00691C9D">
      <w:pPr>
        <w:jc w:val="both"/>
        <w:rPr>
          <w:rFonts w:eastAsia="Times New Roman"/>
          <w:sz w:val="20"/>
          <w:szCs w:val="20"/>
        </w:rPr>
      </w:pPr>
    </w:p>
    <w:p w:rsidR="00691C9D" w:rsidRDefault="00811946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 xml:space="preserve"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"ЦЕРБЕР",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691C9D" w:rsidRDefault="00691C9D">
      <w:pPr>
        <w:jc w:val="both"/>
        <w:rPr>
          <w:rFonts w:eastAsia="Times New Roman"/>
          <w:sz w:val="20"/>
          <w:szCs w:val="20"/>
        </w:rPr>
      </w:pPr>
    </w:p>
    <w:p w:rsidR="00691C9D" w:rsidRDefault="0081194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691C9D" w:rsidRDefault="00691C9D">
      <w:pPr>
        <w:jc w:val="both"/>
        <w:rPr>
          <w:rFonts w:eastAsia="Times New Roman"/>
          <w:sz w:val="20"/>
          <w:szCs w:val="20"/>
        </w:rPr>
      </w:pPr>
    </w:p>
    <w:p w:rsidR="00691C9D" w:rsidRDefault="00811946">
      <w:r>
        <w:rPr>
          <w:rFonts w:eastAsia="Times New Roman"/>
          <w:sz w:val="20"/>
          <w:szCs w:val="20"/>
        </w:rPr>
        <w:t>Подписи</w:t>
      </w:r>
    </w:p>
    <w:p w:rsidR="00691C9D" w:rsidRDefault="00691C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1C9D">
        <w:tc>
          <w:tcPr>
            <w:tcW w:w="3307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1C9D" w:rsidRDefault="00691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Долгорукова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91C9D">
        <w:tc>
          <w:tcPr>
            <w:tcW w:w="3307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1C9D" w:rsidRDefault="00691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Поликарпова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691C9D">
        <w:tc>
          <w:tcPr>
            <w:tcW w:w="3307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1C9D" w:rsidRDefault="00691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Третьяков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91C9D">
        <w:tc>
          <w:tcPr>
            <w:tcW w:w="3307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1C9D" w:rsidRDefault="00691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Царькова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91C9D">
        <w:tc>
          <w:tcPr>
            <w:tcW w:w="3307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1C9D" w:rsidRDefault="00691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91C9D">
        <w:tc>
          <w:tcPr>
            <w:tcW w:w="3307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1C9D" w:rsidRDefault="00691C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1C9D" w:rsidRDefault="00811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Терешенок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811946" w:rsidRDefault="00811946"/>
    <w:sectPr w:rsidR="008119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C9D"/>
    <w:rsid w:val="0030290B"/>
    <w:rsid w:val="00691C9D"/>
    <w:rsid w:val="0081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D352BD-40B8-48B1-A3DA-5D140BD2E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2021-07-28T13:21:00Z</dcterms:created>
  <dcterms:modified xsi:type="dcterms:W3CDTF">2021-07-28T13:21:00Z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