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07B" w:rsidRDefault="00D07A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C007B" w:rsidRDefault="00D07A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учебной и ученической мебели"</w:t>
      </w:r>
    </w:p>
    <w:p w:rsidR="00CC007B" w:rsidRPr="00D07A30" w:rsidRDefault="00D07A30">
      <w:pPr>
        <w:ind w:firstLine="567"/>
        <w:jc w:val="center"/>
        <w:rPr>
          <w:rFonts w:eastAsia="Times New Roman"/>
          <w:b/>
          <w:bCs/>
        </w:rPr>
      </w:pPr>
      <w:r w:rsidRPr="00D07A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07A30">
        <w:rPr>
          <w:rFonts w:eastAsia="Times New Roman"/>
          <w:b/>
          <w:bCs/>
          <w:sz w:val="20"/>
          <w:szCs w:val="20"/>
        </w:rPr>
        <w:t xml:space="preserve"> 0845300015021000435) </w:t>
      </w:r>
    </w:p>
    <w:p w:rsidR="00CC007B" w:rsidRPr="00D07A30" w:rsidRDefault="00CC007B">
      <w:pPr>
        <w:ind w:firstLine="567"/>
        <w:jc w:val="center"/>
        <w:rPr>
          <w:sz w:val="20"/>
          <w:szCs w:val="20"/>
        </w:rPr>
      </w:pPr>
    </w:p>
    <w:p w:rsidR="00CC007B" w:rsidRPr="00D07A30" w:rsidRDefault="00D07A30">
      <w:pPr>
        <w:ind w:firstLine="567"/>
        <w:jc w:val="right"/>
      </w:pPr>
      <w:r w:rsidRPr="00D07A30">
        <w:rPr>
          <w:rFonts w:eastAsia="Times New Roman"/>
          <w:sz w:val="20"/>
          <w:szCs w:val="20"/>
        </w:rPr>
        <w:t>29.07.21 13:30:57 (</w:t>
      </w:r>
      <w:r>
        <w:rPr>
          <w:rFonts w:eastAsia="Times New Roman"/>
          <w:sz w:val="20"/>
          <w:szCs w:val="20"/>
          <w:lang w:val="en-US"/>
        </w:rPr>
        <w:t>MSK</w:t>
      </w:r>
      <w:r w:rsidRPr="00D07A30">
        <w:rPr>
          <w:rFonts w:eastAsia="Times New Roman"/>
          <w:sz w:val="20"/>
          <w:szCs w:val="20"/>
        </w:rPr>
        <w:t>+00:00)</w:t>
      </w:r>
    </w:p>
    <w:p w:rsidR="00CC007B" w:rsidRPr="00D07A30" w:rsidRDefault="00CC007B">
      <w:pPr>
        <w:ind w:firstLine="567"/>
        <w:rPr>
          <w:rFonts w:eastAsia="Times New Roman"/>
          <w:sz w:val="20"/>
          <w:szCs w:val="20"/>
        </w:rPr>
      </w:pPr>
    </w:p>
    <w:p w:rsidR="00CC007B" w:rsidRPr="00D07A30" w:rsidRDefault="00D07A30">
      <w:r>
        <w:rPr>
          <w:rFonts w:eastAsia="Times New Roman"/>
          <w:sz w:val="20"/>
          <w:szCs w:val="20"/>
        </w:rPr>
        <w:t>Место</w:t>
      </w:r>
      <w:r w:rsidRPr="00D07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07A30">
        <w:rPr>
          <w:rFonts w:eastAsia="Times New Roman"/>
          <w:sz w:val="20"/>
          <w:szCs w:val="20"/>
        </w:rPr>
        <w:t xml:space="preserve">: Российская Федерация, 188800, Ленинградская обл, Выборг г, ул. Северная, д. 10, </w:t>
      </w:r>
      <w:r w:rsidRPr="00D07A30">
        <w:rPr>
          <w:rFonts w:eastAsia="Times New Roman"/>
          <w:sz w:val="20"/>
          <w:szCs w:val="20"/>
        </w:rPr>
        <w:t>оф. 25</w:t>
      </w:r>
    </w:p>
    <w:p w:rsidR="00CC007B" w:rsidRPr="00D07A30" w:rsidRDefault="00CC007B">
      <w:pPr>
        <w:rPr>
          <w:rFonts w:eastAsia="Times New Roman"/>
          <w:sz w:val="20"/>
          <w:szCs w:val="20"/>
        </w:rPr>
      </w:pPr>
    </w:p>
    <w:p w:rsidR="00CC007B" w:rsidRPr="00D07A30" w:rsidRDefault="00D07A30">
      <w:r>
        <w:rPr>
          <w:rFonts w:eastAsia="Times New Roman"/>
          <w:sz w:val="20"/>
          <w:szCs w:val="20"/>
        </w:rPr>
        <w:t>Организатор</w:t>
      </w:r>
      <w:r w:rsidRPr="00D07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07A30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C007B" w:rsidRPr="00D07A30" w:rsidRDefault="00CC007B">
      <w:pPr>
        <w:rPr>
          <w:rFonts w:eastAsia="Times New Roman"/>
          <w:sz w:val="20"/>
          <w:szCs w:val="20"/>
        </w:rPr>
      </w:pPr>
    </w:p>
    <w:p w:rsidR="00CC007B" w:rsidRPr="00D07A30" w:rsidRDefault="00D07A30">
      <w:r w:rsidRPr="00D07A30">
        <w:rPr>
          <w:rFonts w:eastAsia="Times New Roman"/>
          <w:sz w:val="20"/>
          <w:szCs w:val="20"/>
        </w:rPr>
        <w:t>Заказчик: МУНИЦИПАЛЬНОЕ БЮДЖЕТНОЕ ОБЩЕОБРАЗОВАТЕЛЬНОЕ УЧРЕЖДЕНИЕ "СРЕДНЯЯ ОБЩЕО</w:t>
      </w:r>
      <w:r w:rsidRPr="00D07A30">
        <w:rPr>
          <w:rFonts w:eastAsia="Times New Roman"/>
          <w:sz w:val="20"/>
          <w:szCs w:val="20"/>
        </w:rPr>
        <w:t>БРАЗОВАТЕЛЬНАЯ ШКОЛА № 10"</w:t>
      </w:r>
    </w:p>
    <w:p w:rsidR="00CC007B" w:rsidRPr="00D07A30" w:rsidRDefault="00CC007B">
      <w:pPr>
        <w:rPr>
          <w:rFonts w:eastAsia="Times New Roman"/>
          <w:sz w:val="20"/>
          <w:szCs w:val="20"/>
        </w:rPr>
      </w:pPr>
    </w:p>
    <w:p w:rsidR="00CC007B" w:rsidRPr="00D07A30" w:rsidRDefault="00D07A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07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07A30">
        <w:rPr>
          <w:rFonts w:eastAsia="Times New Roman"/>
          <w:sz w:val="20"/>
          <w:szCs w:val="20"/>
        </w:rPr>
        <w:t xml:space="preserve">: закупка учебной и ученической мебели </w:t>
      </w:r>
    </w:p>
    <w:p w:rsidR="00CC007B" w:rsidRPr="00D07A30" w:rsidRDefault="00CC007B">
      <w:pPr>
        <w:rPr>
          <w:rFonts w:eastAsia="Times New Roman"/>
          <w:sz w:val="20"/>
          <w:szCs w:val="20"/>
        </w:rPr>
      </w:pPr>
    </w:p>
    <w:p w:rsidR="00CC007B" w:rsidRDefault="00D07A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213470404510047040100100420013101244</w:t>
      </w:r>
    </w:p>
    <w:p w:rsidR="00CC007B" w:rsidRDefault="00CC007B"/>
    <w:p w:rsidR="00CC007B" w:rsidRDefault="00D07A3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998 038,00 руб.</w:t>
      </w:r>
    </w:p>
    <w:p w:rsidR="00CC007B" w:rsidRPr="00D07A30" w:rsidRDefault="00CC007B">
      <w:pPr>
        <w:rPr>
          <w:rFonts w:eastAsia="Times New Roman"/>
          <w:sz w:val="20"/>
          <w:szCs w:val="20"/>
        </w:rPr>
      </w:pPr>
    </w:p>
    <w:p w:rsidR="00CC007B" w:rsidRDefault="00D07A30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D07A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07A30">
        <w:rPr>
          <w:rFonts w:eastAsia="Times New Roman"/>
          <w:sz w:val="20"/>
          <w:szCs w:val="20"/>
        </w:rPr>
        <w:t>, %: 6.50</w:t>
      </w:r>
    </w:p>
    <w:p w:rsidR="00CC007B" w:rsidRDefault="00CC007B">
      <w:pPr>
        <w:rPr>
          <w:rFonts w:eastAsia="Times New Roman"/>
          <w:sz w:val="20"/>
          <w:szCs w:val="20"/>
        </w:rPr>
      </w:pPr>
    </w:p>
    <w:p w:rsidR="00CC007B" w:rsidRDefault="00D07A3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007B">
        <w:tc>
          <w:tcPr>
            <w:tcW w:w="3400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Сафронов Дмитрий Андреевич</w:t>
            </w:r>
          </w:p>
        </w:tc>
        <w:tc>
          <w:tcPr>
            <w:tcW w:w="3125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CC007B">
        <w:tc>
          <w:tcPr>
            <w:tcW w:w="3400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3125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C007B">
        <w:tc>
          <w:tcPr>
            <w:tcW w:w="3400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C007B">
        <w:tc>
          <w:tcPr>
            <w:tcW w:w="3400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 xml:space="preserve">Кутявина </w:t>
            </w:r>
            <w:r>
              <w:rPr>
                <w:sz w:val="20"/>
                <w:szCs w:val="20"/>
                <w:lang w:val="en-US"/>
              </w:rPr>
              <w:t>Ольга Николаевна</w:t>
            </w:r>
          </w:p>
        </w:tc>
        <w:tc>
          <w:tcPr>
            <w:tcW w:w="3125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CC007B">
        <w:tc>
          <w:tcPr>
            <w:tcW w:w="3400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3125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C007B">
        <w:tc>
          <w:tcPr>
            <w:tcW w:w="3400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Майорова Татьяна Сергеевна</w:t>
            </w:r>
          </w:p>
        </w:tc>
        <w:tc>
          <w:tcPr>
            <w:tcW w:w="3125" w:type="dxa"/>
            <w:shd w:val="clear" w:color="auto" w:fill="auto"/>
          </w:tcPr>
          <w:p w:rsidR="00CC007B" w:rsidRDefault="00D07A3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</w:tbl>
    <w:p w:rsidR="00CC007B" w:rsidRDefault="00CC007B">
      <w:pPr>
        <w:rPr>
          <w:rFonts w:eastAsia="Times New Roman"/>
          <w:sz w:val="20"/>
          <w:szCs w:val="20"/>
        </w:rPr>
      </w:pPr>
    </w:p>
    <w:p w:rsidR="00CC007B" w:rsidRDefault="00D07A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007B" w:rsidRDefault="00CC007B">
      <w:pPr>
        <w:rPr>
          <w:rFonts w:eastAsia="Times New Roman"/>
          <w:sz w:val="20"/>
          <w:szCs w:val="20"/>
        </w:rPr>
      </w:pPr>
    </w:p>
    <w:p w:rsidR="00CC007B" w:rsidRDefault="00D07A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C007B" w:rsidRDefault="00CC00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C007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C007B" w:rsidRDefault="00D07A3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C00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07B" w:rsidRDefault="00D07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07B" w:rsidRDefault="00D07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</w:t>
            </w:r>
            <w:r>
              <w:rPr>
                <w:rFonts w:eastAsia="Times New Roman"/>
                <w:sz w:val="20"/>
                <w:szCs w:val="20"/>
              </w:rPr>
              <w:t>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07B" w:rsidRDefault="00D07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C00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r>
              <w:rPr>
                <w:sz w:val="20"/>
                <w:szCs w:val="20"/>
                <w:lang w:val="en-US"/>
              </w:rPr>
              <w:t>АРТЕМЕНКО МАРГАРИТА ВАЛЕРЬЕВНА / 511201370324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933 165,53 руб.</w:t>
            </w:r>
          </w:p>
        </w:tc>
      </w:tr>
      <w:tr w:rsidR="00CC007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r>
              <w:rPr>
                <w:sz w:val="20"/>
                <w:szCs w:val="20"/>
                <w:lang w:val="en-US"/>
              </w:rPr>
              <w:t>БИЛЫК ТАТЬЯНА АЛЕКСАНДРОВНА / 504911673210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938 155,72 руб.</w:t>
            </w:r>
          </w:p>
        </w:tc>
      </w:tr>
    </w:tbl>
    <w:p w:rsidR="00CC007B" w:rsidRDefault="00CC007B">
      <w:pPr>
        <w:rPr>
          <w:rFonts w:eastAsia="Times New Roman"/>
        </w:rPr>
      </w:pPr>
    </w:p>
    <w:p w:rsidR="00CC007B" w:rsidRDefault="00CC00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C007B">
        <w:tc>
          <w:tcPr>
            <w:tcW w:w="9976" w:type="dxa"/>
            <w:gridSpan w:val="4"/>
            <w:shd w:val="clear" w:color="auto" w:fill="auto"/>
          </w:tcPr>
          <w:p w:rsidR="00CC007B" w:rsidRDefault="00D07A3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C007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07B" w:rsidRDefault="00D07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07B" w:rsidRDefault="00D07A3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07B" w:rsidRDefault="00D07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C007B" w:rsidRDefault="00D07A3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00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EA-106416</w:t>
            </w:r>
          </w:p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АРТЕМЕНКО МАРГАРИТА ВАЛЕРЬЕВНА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C007B" w:rsidRDefault="00CC00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00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EA-106416</w:t>
            </w:r>
          </w:p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АРТЕМЕНКО МАРГАРИТА ВАЛЕРЬЕВНА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C007B" w:rsidRDefault="00CC00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00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EA-106416</w:t>
            </w:r>
          </w:p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АРТЕМЕНКО МАРГАРИТА ВАЛЕРЬЕВНА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C007B" w:rsidRDefault="00CC00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007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EA-106487</w:t>
            </w:r>
          </w:p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БИЛЫК</w:t>
            </w:r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CC007B" w:rsidRDefault="00CC00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Тихонович Наталья </w:t>
            </w:r>
            <w:r>
              <w:rPr>
                <w:sz w:val="20"/>
                <w:szCs w:val="20"/>
                <w:lang w:val="en-US"/>
              </w:rPr>
              <w:lastRenderedPageBreak/>
              <w:t>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CC00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EA-106487</w:t>
            </w:r>
          </w:p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БИЛЫК ТАТЬЯНА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C007B" w:rsidRDefault="00CC00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C007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EA-106487</w:t>
            </w:r>
          </w:p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БИЛЫК ТАТЬЯНА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C007B" w:rsidRDefault="00CC007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Иванова Анна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C007B" w:rsidRDefault="00D07A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C007B" w:rsidRDefault="00CC007B">
      <w:pPr>
        <w:rPr>
          <w:sz w:val="20"/>
          <w:szCs w:val="20"/>
        </w:rPr>
      </w:pPr>
    </w:p>
    <w:p w:rsidR="00CC007B" w:rsidRDefault="00CC007B">
      <w:pPr>
        <w:jc w:val="both"/>
        <w:rPr>
          <w:rFonts w:eastAsia="Times New Roman"/>
          <w:sz w:val="20"/>
          <w:szCs w:val="20"/>
          <w:lang w:val="en-US"/>
        </w:rPr>
      </w:pPr>
    </w:p>
    <w:p w:rsidR="00CC007B" w:rsidRDefault="00D07A3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АРТЕМЕНКО МАРГАРИТА ВАЛЕРЬЕВНА, предложивший цену контракта 933 165,53 руб.</w:t>
      </w:r>
    </w:p>
    <w:p w:rsidR="00CC007B" w:rsidRDefault="00CC007B">
      <w:pPr>
        <w:jc w:val="both"/>
        <w:rPr>
          <w:rFonts w:eastAsia="Times New Roman"/>
          <w:sz w:val="20"/>
          <w:szCs w:val="20"/>
        </w:rPr>
      </w:pPr>
    </w:p>
    <w:p w:rsidR="00CC007B" w:rsidRDefault="00D07A3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</w:t>
      </w:r>
      <w:r>
        <w:rPr>
          <w:rFonts w:eastAsia="Times New Roman"/>
          <w:sz w:val="20"/>
          <w:szCs w:val="20"/>
        </w:rPr>
        <w:t>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АР</w:t>
      </w:r>
      <w:r>
        <w:rPr>
          <w:rFonts w:eastAsia="Times New Roman"/>
          <w:sz w:val="20"/>
          <w:szCs w:val="20"/>
        </w:rPr>
        <w:t>ТЕМЕНКО МАРГАРИТА ВАЛЕРЬЕВНА,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C007B" w:rsidRDefault="00CC007B">
      <w:pPr>
        <w:jc w:val="both"/>
        <w:rPr>
          <w:rFonts w:eastAsia="Times New Roman"/>
          <w:sz w:val="20"/>
          <w:szCs w:val="20"/>
        </w:rPr>
      </w:pPr>
    </w:p>
    <w:p w:rsidR="00CC007B" w:rsidRDefault="00D07A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007B" w:rsidRDefault="00CC007B">
      <w:pPr>
        <w:jc w:val="both"/>
        <w:rPr>
          <w:rFonts w:eastAsia="Times New Roman"/>
          <w:sz w:val="20"/>
          <w:szCs w:val="20"/>
        </w:rPr>
      </w:pPr>
    </w:p>
    <w:p w:rsidR="00CC007B" w:rsidRDefault="00D07A30">
      <w:r>
        <w:rPr>
          <w:rFonts w:eastAsia="Times New Roman"/>
          <w:sz w:val="20"/>
          <w:szCs w:val="20"/>
        </w:rPr>
        <w:t>Подписи</w:t>
      </w:r>
    </w:p>
    <w:p w:rsidR="00CC007B" w:rsidRDefault="00CC007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C007B">
        <w:tc>
          <w:tcPr>
            <w:tcW w:w="3307" w:type="dxa"/>
            <w:shd w:val="clear" w:color="auto" w:fill="auto"/>
            <w:vAlign w:val="bottom"/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Зам. </w:t>
            </w:r>
            <w:r>
              <w:rPr>
                <w:rFonts w:eastAsia="Times New Roman"/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CC007B" w:rsidRDefault="00CC00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Тихонович Наталья Михайловна</w:t>
            </w:r>
          </w:p>
        </w:tc>
      </w:tr>
      <w:tr w:rsidR="00CC007B">
        <w:tc>
          <w:tcPr>
            <w:tcW w:w="3307" w:type="dxa"/>
            <w:shd w:val="clear" w:color="auto" w:fill="auto"/>
            <w:vAlign w:val="bottom"/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C007B" w:rsidRDefault="00CC00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Оксана Юрьевна</w:t>
            </w:r>
          </w:p>
        </w:tc>
      </w:tr>
      <w:tr w:rsidR="00CC007B">
        <w:tc>
          <w:tcPr>
            <w:tcW w:w="3307" w:type="dxa"/>
            <w:shd w:val="clear" w:color="auto" w:fill="auto"/>
            <w:vAlign w:val="bottom"/>
          </w:tcPr>
          <w:p w:rsidR="00CC007B" w:rsidRDefault="00D07A3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C007B" w:rsidRDefault="00CC007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C007B" w:rsidRDefault="00D07A30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Анна Александровна</w:t>
            </w:r>
          </w:p>
        </w:tc>
      </w:tr>
    </w:tbl>
    <w:p w:rsidR="00000000" w:rsidRDefault="00D07A30"/>
    <w:p w:rsidR="00D07A30" w:rsidRPr="00D07A30" w:rsidRDefault="00D07A30">
      <w:pPr>
        <w:rPr>
          <w:sz w:val="20"/>
          <w:szCs w:val="20"/>
        </w:rPr>
      </w:pPr>
      <w:r w:rsidRPr="00D07A30">
        <w:rPr>
          <w:sz w:val="20"/>
          <w:szCs w:val="20"/>
        </w:rPr>
        <w:t>Заказчик</w:t>
      </w:r>
    </w:p>
    <w:p w:rsidR="00D07A30" w:rsidRPr="00D07A30" w:rsidRDefault="00D07A30" w:rsidP="00D07A30">
      <w:pPr>
        <w:rPr>
          <w:sz w:val="20"/>
          <w:szCs w:val="20"/>
        </w:rPr>
      </w:pPr>
      <w:r w:rsidRPr="00D07A30">
        <w:rPr>
          <w:sz w:val="20"/>
          <w:szCs w:val="20"/>
        </w:rPr>
        <w:t>МБОУ «СОШ № 10»</w:t>
      </w:r>
    </w:p>
    <w:p w:rsidR="00D07A30" w:rsidRPr="00D07A30" w:rsidRDefault="00D07A30" w:rsidP="00D07A30">
      <w:pPr>
        <w:rPr>
          <w:sz w:val="20"/>
          <w:szCs w:val="20"/>
        </w:rPr>
      </w:pPr>
      <w:r w:rsidRPr="00D07A30">
        <w:rPr>
          <w:sz w:val="20"/>
          <w:szCs w:val="20"/>
        </w:rPr>
        <w:t>Директор</w:t>
      </w:r>
    </w:p>
    <w:p w:rsidR="00D07A30" w:rsidRDefault="00D07A30" w:rsidP="00D07A30">
      <w:pPr>
        <w:rPr>
          <w:sz w:val="20"/>
          <w:szCs w:val="20"/>
        </w:rPr>
      </w:pPr>
    </w:p>
    <w:p w:rsidR="00D07A30" w:rsidRPr="00D07A30" w:rsidRDefault="00D07A30" w:rsidP="00D07A30">
      <w:pPr>
        <w:rPr>
          <w:sz w:val="20"/>
          <w:szCs w:val="20"/>
        </w:rPr>
      </w:pPr>
      <w:bookmarkStart w:id="0" w:name="_GoBack"/>
      <w:bookmarkEnd w:id="0"/>
      <w:r w:rsidRPr="00D07A30">
        <w:rPr>
          <w:sz w:val="20"/>
          <w:szCs w:val="20"/>
        </w:rPr>
        <w:t>________________ О.С. Лобанкова</w:t>
      </w:r>
    </w:p>
    <w:sectPr w:rsidR="00D07A30" w:rsidRPr="00D07A3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07B"/>
    <w:rsid w:val="00CC007B"/>
    <w:rsid w:val="00D07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2021-07-29T10:31:00Z</dcterms:created>
  <dcterms:modified xsi:type="dcterms:W3CDTF">2021-07-29T10:31:00Z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