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0B1" w:rsidRDefault="00D72E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00B1" w:rsidRDefault="00D72E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(изделия колбасные вареные)"</w:t>
      </w:r>
    </w:p>
    <w:p w:rsidR="005D00B1" w:rsidRPr="00D72E2F" w:rsidRDefault="00D72E2F">
      <w:pPr>
        <w:ind w:firstLine="567"/>
        <w:jc w:val="center"/>
        <w:rPr>
          <w:rFonts w:eastAsia="Times New Roman"/>
          <w:b/>
          <w:bCs/>
        </w:rPr>
      </w:pPr>
      <w:r w:rsidRPr="00D72E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2E2F">
        <w:rPr>
          <w:rFonts w:eastAsia="Times New Roman"/>
          <w:b/>
          <w:bCs/>
          <w:sz w:val="20"/>
          <w:szCs w:val="20"/>
        </w:rPr>
        <w:t xml:space="preserve"> 1001200000621000164) </w:t>
      </w:r>
    </w:p>
    <w:p w:rsidR="005D00B1" w:rsidRPr="00D72E2F" w:rsidRDefault="005D00B1">
      <w:pPr>
        <w:ind w:firstLine="567"/>
        <w:jc w:val="center"/>
        <w:rPr>
          <w:sz w:val="20"/>
          <w:szCs w:val="20"/>
        </w:rPr>
      </w:pPr>
    </w:p>
    <w:p w:rsidR="005D00B1" w:rsidRPr="00D72E2F" w:rsidRDefault="00D72E2F">
      <w:pPr>
        <w:ind w:firstLine="567"/>
        <w:jc w:val="right"/>
      </w:pPr>
      <w:r w:rsidRPr="00D72E2F">
        <w:rPr>
          <w:rFonts w:eastAsia="Times New Roman"/>
          <w:sz w:val="20"/>
          <w:szCs w:val="20"/>
        </w:rPr>
        <w:t>04.08.21 17:39:16 (</w:t>
      </w:r>
      <w:r>
        <w:rPr>
          <w:rFonts w:eastAsia="Times New Roman"/>
          <w:sz w:val="20"/>
          <w:szCs w:val="20"/>
          <w:lang w:val="en-US"/>
        </w:rPr>
        <w:t>MSK</w:t>
      </w:r>
      <w:r w:rsidRPr="00D72E2F">
        <w:rPr>
          <w:rFonts w:eastAsia="Times New Roman"/>
          <w:sz w:val="20"/>
          <w:szCs w:val="20"/>
        </w:rPr>
        <w:t>+02:00)</w:t>
      </w:r>
    </w:p>
    <w:p w:rsidR="005D00B1" w:rsidRPr="00D72E2F" w:rsidRDefault="005D00B1">
      <w:pPr>
        <w:ind w:firstLine="567"/>
        <w:rPr>
          <w:rFonts w:eastAsia="Times New Roman"/>
          <w:sz w:val="20"/>
          <w:szCs w:val="20"/>
        </w:rPr>
      </w:pPr>
    </w:p>
    <w:p w:rsidR="005D00B1" w:rsidRPr="00D72E2F" w:rsidRDefault="00D72E2F" w:rsidP="00D72E2F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D72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2E2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D72E2F">
        <w:rPr>
          <w:rFonts w:eastAsia="Times New Roman"/>
          <w:sz w:val="20"/>
          <w:szCs w:val="20"/>
        </w:rPr>
        <w:t>Респ</w:t>
      </w:r>
      <w:proofErr w:type="spellEnd"/>
      <w:r w:rsidRPr="00D72E2F">
        <w:rPr>
          <w:rFonts w:eastAsia="Times New Roman"/>
          <w:sz w:val="20"/>
          <w:szCs w:val="20"/>
        </w:rPr>
        <w:t xml:space="preserve">, Уфа г, УЛИЦА </w:t>
      </w:r>
      <w:r w:rsidRPr="00D72E2F">
        <w:rPr>
          <w:rFonts w:eastAsia="Times New Roman"/>
          <w:sz w:val="20"/>
          <w:szCs w:val="20"/>
        </w:rPr>
        <w:t>РИХАРДА ЗОРГЕ, ДОМ 73/3</w:t>
      </w:r>
    </w:p>
    <w:p w:rsidR="005D00B1" w:rsidRPr="00D72E2F" w:rsidRDefault="005D00B1">
      <w:pPr>
        <w:rPr>
          <w:rFonts w:eastAsia="Times New Roman"/>
          <w:sz w:val="20"/>
          <w:szCs w:val="20"/>
        </w:rPr>
      </w:pPr>
    </w:p>
    <w:p w:rsidR="005D00B1" w:rsidRPr="00D72E2F" w:rsidRDefault="00D72E2F" w:rsidP="00D72E2F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72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2E2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D00B1" w:rsidRPr="00D72E2F" w:rsidRDefault="005D00B1" w:rsidP="00D72E2F">
      <w:pPr>
        <w:jc w:val="both"/>
        <w:rPr>
          <w:rFonts w:eastAsia="Times New Roman"/>
          <w:sz w:val="20"/>
          <w:szCs w:val="20"/>
        </w:rPr>
      </w:pPr>
    </w:p>
    <w:p w:rsidR="005D00B1" w:rsidRPr="00D72E2F" w:rsidRDefault="00D72E2F" w:rsidP="00D72E2F">
      <w:pPr>
        <w:jc w:val="both"/>
      </w:pPr>
      <w:r w:rsidRPr="00D72E2F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D72E2F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D00B1" w:rsidRPr="00D72E2F" w:rsidRDefault="005D00B1">
      <w:pPr>
        <w:rPr>
          <w:rFonts w:eastAsia="Times New Roman"/>
          <w:sz w:val="20"/>
          <w:szCs w:val="20"/>
        </w:rPr>
      </w:pPr>
    </w:p>
    <w:p w:rsidR="005D00B1" w:rsidRPr="00D72E2F" w:rsidRDefault="00D72E2F" w:rsidP="00D72E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2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2E2F">
        <w:rPr>
          <w:rFonts w:eastAsia="Times New Roman"/>
          <w:sz w:val="20"/>
          <w:szCs w:val="20"/>
        </w:rPr>
        <w:t xml:space="preserve">: Поставка продуктов питания (изделия колбасные вареные) </w:t>
      </w:r>
    </w:p>
    <w:p w:rsidR="005D00B1" w:rsidRPr="00D72E2F" w:rsidRDefault="005D00B1" w:rsidP="00D72E2F">
      <w:pPr>
        <w:jc w:val="both"/>
        <w:rPr>
          <w:rFonts w:eastAsia="Times New Roman"/>
          <w:sz w:val="20"/>
          <w:szCs w:val="20"/>
        </w:rPr>
      </w:pPr>
    </w:p>
    <w:p w:rsidR="005D00B1" w:rsidRDefault="00D72E2F" w:rsidP="00D72E2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</w:t>
      </w:r>
      <w:r>
        <w:rPr>
          <w:rFonts w:eastAsia="Times New Roman"/>
          <w:sz w:val="20"/>
          <w:szCs w:val="20"/>
        </w:rPr>
        <w:t>102180011013244</w:t>
      </w:r>
    </w:p>
    <w:p w:rsidR="005D00B1" w:rsidRDefault="005D00B1" w:rsidP="00D72E2F">
      <w:pPr>
        <w:jc w:val="both"/>
      </w:pPr>
    </w:p>
    <w:p w:rsidR="005D00B1" w:rsidRDefault="00D72E2F" w:rsidP="00D72E2F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197 500,00 руб.</w:t>
      </w:r>
    </w:p>
    <w:p w:rsidR="005D00B1" w:rsidRPr="00D72E2F" w:rsidRDefault="005D00B1" w:rsidP="00D72E2F">
      <w:pPr>
        <w:jc w:val="both"/>
        <w:rPr>
          <w:rFonts w:eastAsia="Times New Roman"/>
          <w:sz w:val="20"/>
          <w:szCs w:val="20"/>
        </w:rPr>
      </w:pPr>
    </w:p>
    <w:p w:rsidR="005D00B1" w:rsidRDefault="00D72E2F" w:rsidP="00D72E2F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D72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2E2F">
        <w:rPr>
          <w:rFonts w:eastAsia="Times New Roman"/>
          <w:sz w:val="20"/>
          <w:szCs w:val="20"/>
        </w:rPr>
        <w:t>, %: 59.00</w:t>
      </w:r>
    </w:p>
    <w:p w:rsidR="005D00B1" w:rsidRDefault="005D00B1">
      <w:pPr>
        <w:rPr>
          <w:rFonts w:eastAsia="Times New Roman"/>
          <w:sz w:val="20"/>
          <w:szCs w:val="20"/>
        </w:rPr>
      </w:pPr>
    </w:p>
    <w:p w:rsidR="005D00B1" w:rsidRDefault="00D72E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5D00B1" w:rsidTr="00D72E2F">
        <w:tc>
          <w:tcPr>
            <w:tcW w:w="1713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0B1" w:rsidTr="00D72E2F">
        <w:tc>
          <w:tcPr>
            <w:tcW w:w="1713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0B1" w:rsidTr="00D72E2F">
        <w:tc>
          <w:tcPr>
            <w:tcW w:w="1713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0B1" w:rsidTr="00D72E2F">
        <w:tc>
          <w:tcPr>
            <w:tcW w:w="1713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0B1" w:rsidTr="00D72E2F">
        <w:tc>
          <w:tcPr>
            <w:tcW w:w="1713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D00B1" w:rsidRDefault="00D72E2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D00B1" w:rsidRDefault="00D72E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00B1" w:rsidRDefault="005D00B1">
      <w:pPr>
        <w:rPr>
          <w:rFonts w:eastAsia="Times New Roman"/>
          <w:sz w:val="20"/>
          <w:szCs w:val="20"/>
        </w:rPr>
      </w:pPr>
    </w:p>
    <w:p w:rsidR="005D00B1" w:rsidRDefault="00D72E2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D00B1" w:rsidRDefault="005D00B1">
      <w:pPr>
        <w:rPr>
          <w:rFonts w:eastAsia="Times New Roman"/>
          <w:sz w:val="20"/>
          <w:szCs w:val="20"/>
        </w:rPr>
      </w:pPr>
    </w:p>
    <w:p w:rsidR="005D00B1" w:rsidRDefault="00D72E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00B1" w:rsidRDefault="005D00B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5D00B1" w:rsidTr="00D72E2F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5D00B1" w:rsidRDefault="00D72E2F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5D00B1" w:rsidTr="00D72E2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D00B1" w:rsidTr="00D72E2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EA-107315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r w:rsidRPr="00D72E2F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135 287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0B1" w:rsidTr="00D72E2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EA-107200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r w:rsidRPr="00D72E2F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195 525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0B1" w:rsidTr="00D72E2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EA-106905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r w:rsidRPr="00D72E2F">
              <w:rPr>
                <w:sz w:val="20"/>
                <w:szCs w:val="20"/>
              </w:rPr>
              <w:t>ОБЩЕСТВО С ОГРАНИЧЕННОЙ ОТВЕТСТВЕННОСТЬЮ "ГЕЛИОС" / 0277912776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80 975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0B1" w:rsidTr="00D72E2F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EA-106667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r w:rsidRPr="00D72E2F">
              <w:rPr>
                <w:sz w:val="20"/>
                <w:szCs w:val="20"/>
              </w:rPr>
              <w:t>ОБЩЕСТВО С ОГРАНИЧЕННОЙ ОТВЕТСТВЕННОСТЬЮ "СИТИ-ОПТ" / 0274</w:t>
            </w:r>
            <w:r w:rsidRPr="00D72E2F">
              <w:rPr>
                <w:sz w:val="20"/>
                <w:szCs w:val="20"/>
              </w:rPr>
              <w:t>183807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81 962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D00B1" w:rsidRDefault="005D00B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5D00B1" w:rsidTr="00D72E2F">
        <w:tc>
          <w:tcPr>
            <w:tcW w:w="5000" w:type="pct"/>
            <w:gridSpan w:val="4"/>
            <w:shd w:val="clear" w:color="auto" w:fill="auto"/>
          </w:tcPr>
          <w:p w:rsidR="005D00B1" w:rsidRDefault="00D72E2F">
            <w:pPr>
              <w:ind w:left="-45"/>
            </w:pPr>
            <w:bookmarkStart w:id="0" w:name="_GoBack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00B1" w:rsidTr="00D72E2F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0B1" w:rsidRDefault="00D72E2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D00B1" w:rsidTr="00D72E2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-107315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-107315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-107315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-107315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-107315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-107200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-107200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-107200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-107200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-107200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-106905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-106905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-106905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 xml:space="preserve">ОБЩЕСТВО С </w:t>
            </w:r>
            <w:r w:rsidRPr="00D72E2F">
              <w:rPr>
                <w:sz w:val="20"/>
                <w:szCs w:val="20"/>
              </w:rPr>
              <w:t>ОГРАНИЧЕННОЙ ОТВЕТСТВЕННОСТЬЮ "ГЕЛИОС"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-106905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"ГЕЛИОС"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-106905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</w:t>
            </w:r>
            <w:r w:rsidRPr="00D72E2F">
              <w:rPr>
                <w:sz w:val="20"/>
                <w:szCs w:val="20"/>
              </w:rPr>
              <w:t xml:space="preserve"> ОТВЕТСТВЕННОСТЬЮ "ГЕЛИОС"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-106667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-106667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 xml:space="preserve">ОБЩЕСТВО С ОГРАНИЧЕННОЙ </w:t>
            </w:r>
            <w:r w:rsidRPr="00D72E2F">
              <w:rPr>
                <w:sz w:val="20"/>
                <w:szCs w:val="20"/>
              </w:rPr>
              <w:t>ОТВЕТСТВЕННОСТЬЮ 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-106667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-106667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 xml:space="preserve">ОБЩЕСТВО С ОГРАНИЧЕННОЙ </w:t>
            </w:r>
            <w:r w:rsidRPr="00D72E2F">
              <w:rPr>
                <w:sz w:val="20"/>
                <w:szCs w:val="20"/>
              </w:rPr>
              <w:t>ОТВЕТСТВЕННОСТЬЮ 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0B1" w:rsidTr="00D72E2F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2E2F">
              <w:rPr>
                <w:sz w:val="20"/>
                <w:szCs w:val="20"/>
              </w:rPr>
              <w:t>-106667</w:t>
            </w:r>
          </w:p>
          <w:p w:rsidR="005D00B1" w:rsidRDefault="00D72E2F">
            <w:pPr>
              <w:pStyle w:val="af1"/>
            </w:pPr>
            <w:r w:rsidRPr="00D72E2F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0B1" w:rsidRDefault="005D00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0B1" w:rsidRDefault="00D72E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0B1" w:rsidRDefault="00D72E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5D00B1" w:rsidRDefault="005D00B1">
      <w:pPr>
        <w:jc w:val="both"/>
        <w:rPr>
          <w:rFonts w:eastAsia="Times New Roman"/>
          <w:sz w:val="20"/>
          <w:szCs w:val="20"/>
          <w:lang w:val="en-US"/>
        </w:rPr>
      </w:pPr>
    </w:p>
    <w:p w:rsidR="005D00B1" w:rsidRDefault="00D72E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"ГЕЛИОС", предложивший цену контракта 80 975,00 руб.</w:t>
      </w:r>
    </w:p>
    <w:p w:rsidR="005D00B1" w:rsidRDefault="005D00B1">
      <w:pPr>
        <w:jc w:val="both"/>
        <w:rPr>
          <w:rFonts w:eastAsia="Times New Roman"/>
          <w:sz w:val="20"/>
          <w:szCs w:val="20"/>
        </w:rPr>
      </w:pPr>
    </w:p>
    <w:p w:rsidR="005D00B1" w:rsidRDefault="00D72E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"ГЕЛИОС",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D00B1" w:rsidRDefault="005D00B1">
      <w:pPr>
        <w:jc w:val="both"/>
        <w:rPr>
          <w:rFonts w:eastAsia="Times New Roman"/>
          <w:sz w:val="20"/>
          <w:szCs w:val="20"/>
        </w:rPr>
      </w:pPr>
    </w:p>
    <w:p w:rsidR="005D00B1" w:rsidRDefault="00D72E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00B1" w:rsidRDefault="005D00B1">
      <w:pPr>
        <w:jc w:val="both"/>
        <w:rPr>
          <w:rFonts w:eastAsia="Times New Roman"/>
          <w:sz w:val="20"/>
          <w:szCs w:val="20"/>
        </w:rPr>
      </w:pPr>
    </w:p>
    <w:p w:rsidR="005D00B1" w:rsidRDefault="00D72E2F">
      <w:r>
        <w:rPr>
          <w:rFonts w:eastAsia="Times New Roman"/>
          <w:sz w:val="20"/>
          <w:szCs w:val="20"/>
        </w:rPr>
        <w:t>Подписи</w:t>
      </w:r>
    </w:p>
    <w:p w:rsidR="005D00B1" w:rsidRDefault="005D00B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5D00B1" w:rsidTr="00D72E2F">
        <w:tc>
          <w:tcPr>
            <w:tcW w:w="1666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D00B1" w:rsidRDefault="005D0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D00B1" w:rsidTr="00D72E2F">
        <w:tc>
          <w:tcPr>
            <w:tcW w:w="1666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D00B1" w:rsidRDefault="005D0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D00B1" w:rsidTr="00D72E2F">
        <w:tc>
          <w:tcPr>
            <w:tcW w:w="1666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D00B1" w:rsidRDefault="005D0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D00B1" w:rsidTr="00D72E2F">
        <w:tc>
          <w:tcPr>
            <w:tcW w:w="1666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D00B1" w:rsidRDefault="005D0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D00B1" w:rsidTr="00D72E2F">
        <w:tc>
          <w:tcPr>
            <w:tcW w:w="1666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D00B1" w:rsidRDefault="005D00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D00B1" w:rsidRDefault="00D72E2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72E2F"/>
    <w:sectPr w:rsidR="00000000" w:rsidSect="00D72E2F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0B1"/>
    <w:rsid w:val="005D00B1"/>
    <w:rsid w:val="00D7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B2301-9E1C-4229-8CD4-E117EE3A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901</Words>
  <Characters>5140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2021-08-04T12:31:00Z</cp:lastPrinted>
  <dcterms:created xsi:type="dcterms:W3CDTF">2020-01-20T14:42:00Z</dcterms:created>
  <dcterms:modified xsi:type="dcterms:W3CDTF">2021-08-04T12:32:00Z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