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128" w:rsidRDefault="005C262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42128" w:rsidRPr="005C2629" w:rsidRDefault="005C2629">
      <w:pPr>
        <w:ind w:firstLine="567"/>
        <w:jc w:val="center"/>
      </w:pPr>
      <w:r w:rsidRPr="005C2629">
        <w:rPr>
          <w:rFonts w:eastAsia="Times New Roman"/>
          <w:b/>
          <w:bCs/>
          <w:sz w:val="20"/>
          <w:szCs w:val="20"/>
        </w:rPr>
        <w:t xml:space="preserve">"Поставка печатной русскоязычной научной и учебной литературы" </w:t>
      </w:r>
    </w:p>
    <w:p w:rsidR="00E42128" w:rsidRPr="005C2629" w:rsidRDefault="005C2629">
      <w:pPr>
        <w:ind w:firstLine="567"/>
        <w:jc w:val="center"/>
        <w:rPr>
          <w:rFonts w:eastAsia="Times New Roman"/>
          <w:b/>
          <w:bCs/>
        </w:rPr>
      </w:pPr>
      <w:r w:rsidRPr="005C262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C2629">
        <w:rPr>
          <w:rFonts w:eastAsia="Times New Roman"/>
          <w:b/>
          <w:bCs/>
          <w:sz w:val="20"/>
          <w:szCs w:val="20"/>
        </w:rPr>
        <w:t xml:space="preserve"> 0362100015521000093) </w:t>
      </w:r>
    </w:p>
    <w:p w:rsidR="00E42128" w:rsidRPr="005C2629" w:rsidRDefault="00E42128">
      <w:pPr>
        <w:ind w:firstLine="567"/>
        <w:jc w:val="center"/>
        <w:rPr>
          <w:sz w:val="20"/>
          <w:szCs w:val="20"/>
        </w:rPr>
      </w:pPr>
    </w:p>
    <w:p w:rsidR="00E42128" w:rsidRPr="005C2629" w:rsidRDefault="005C2629">
      <w:pPr>
        <w:ind w:firstLine="567"/>
        <w:jc w:val="right"/>
      </w:pPr>
      <w:r w:rsidRPr="005C2629">
        <w:rPr>
          <w:rFonts w:eastAsia="Times New Roman"/>
          <w:sz w:val="20"/>
          <w:szCs w:val="20"/>
        </w:rPr>
        <w:t>05.08.21 10:43:18 (</w:t>
      </w:r>
      <w:r>
        <w:rPr>
          <w:rFonts w:eastAsia="Times New Roman"/>
          <w:sz w:val="20"/>
          <w:szCs w:val="20"/>
          <w:lang w:val="en-US"/>
        </w:rPr>
        <w:t>MSK</w:t>
      </w:r>
      <w:r w:rsidRPr="005C2629">
        <w:rPr>
          <w:rFonts w:eastAsia="Times New Roman"/>
          <w:sz w:val="20"/>
          <w:szCs w:val="20"/>
        </w:rPr>
        <w:t>+02:00)</w:t>
      </w:r>
    </w:p>
    <w:p w:rsidR="00E42128" w:rsidRPr="005C2629" w:rsidRDefault="00E42128">
      <w:pPr>
        <w:ind w:firstLine="567"/>
        <w:rPr>
          <w:rFonts w:eastAsia="Times New Roman"/>
          <w:sz w:val="20"/>
          <w:szCs w:val="20"/>
        </w:rPr>
      </w:pPr>
    </w:p>
    <w:p w:rsidR="00E42128" w:rsidRDefault="005C262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</w:t>
      </w:r>
      <w:r>
        <w:rPr>
          <w:rFonts w:eastAsia="Times New Roman"/>
          <w:sz w:val="20"/>
          <w:szCs w:val="20"/>
        </w:rPr>
        <w:t>Свердловская обл., г. Екатеринбург, ул. Репина, д. 3</w:t>
      </w:r>
      <w:proofErr w:type="gramEnd"/>
    </w:p>
    <w:p w:rsidR="00E42128" w:rsidRDefault="00E42128">
      <w:pPr>
        <w:rPr>
          <w:rFonts w:eastAsia="Times New Roman"/>
          <w:sz w:val="20"/>
          <w:szCs w:val="20"/>
        </w:rPr>
      </w:pPr>
    </w:p>
    <w:p w:rsidR="00E42128" w:rsidRPr="005C2629" w:rsidRDefault="005C2629">
      <w:r>
        <w:rPr>
          <w:rFonts w:eastAsia="Times New Roman"/>
          <w:sz w:val="20"/>
          <w:szCs w:val="20"/>
        </w:rPr>
        <w:t>Организатор</w:t>
      </w:r>
      <w:r w:rsidRPr="005C26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2629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</w:t>
      </w:r>
      <w:r w:rsidRPr="005C2629">
        <w:rPr>
          <w:rFonts w:eastAsia="Times New Roman"/>
          <w:sz w:val="20"/>
          <w:szCs w:val="20"/>
        </w:rPr>
        <w:t>ЕРАЦИИ</w:t>
      </w:r>
    </w:p>
    <w:p w:rsidR="00E42128" w:rsidRPr="005C2629" w:rsidRDefault="00E42128">
      <w:pPr>
        <w:rPr>
          <w:rFonts w:eastAsia="Times New Roman"/>
          <w:sz w:val="20"/>
          <w:szCs w:val="20"/>
        </w:rPr>
      </w:pPr>
    </w:p>
    <w:p w:rsidR="00E42128" w:rsidRDefault="005C2629">
      <w:r w:rsidRPr="005C2629">
        <w:rPr>
          <w:rFonts w:eastAsia="Times New Roman"/>
          <w:sz w:val="20"/>
          <w:szCs w:val="20"/>
        </w:rPr>
        <w:t>Заказчик: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E42128" w:rsidRPr="005C2629" w:rsidRDefault="00E42128">
      <w:pPr>
        <w:rPr>
          <w:rFonts w:eastAsia="Times New Roman"/>
          <w:sz w:val="20"/>
          <w:szCs w:val="20"/>
        </w:rPr>
      </w:pPr>
    </w:p>
    <w:p w:rsidR="00E42128" w:rsidRPr="005C2629" w:rsidRDefault="005C2629">
      <w:r>
        <w:rPr>
          <w:rFonts w:eastAsia="Times New Roman"/>
          <w:sz w:val="20"/>
          <w:szCs w:val="20"/>
        </w:rPr>
        <w:t>Наименование</w:t>
      </w:r>
      <w:r w:rsidRPr="005C262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2629">
        <w:rPr>
          <w:rFonts w:eastAsia="Times New Roman"/>
          <w:sz w:val="20"/>
          <w:szCs w:val="20"/>
        </w:rPr>
        <w:t>: Поставка печатной русскоязыч</w:t>
      </w:r>
      <w:r w:rsidRPr="005C2629">
        <w:rPr>
          <w:rFonts w:eastAsia="Times New Roman"/>
          <w:sz w:val="20"/>
          <w:szCs w:val="20"/>
        </w:rPr>
        <w:t xml:space="preserve">ной научной и учебной литературы </w:t>
      </w:r>
    </w:p>
    <w:p w:rsidR="00E42128" w:rsidRPr="005C2629" w:rsidRDefault="00E42128">
      <w:pPr>
        <w:rPr>
          <w:rFonts w:eastAsia="Times New Roman"/>
          <w:sz w:val="20"/>
          <w:szCs w:val="20"/>
        </w:rPr>
      </w:pPr>
    </w:p>
    <w:p w:rsidR="00E42128" w:rsidRPr="005C2629" w:rsidRDefault="005C26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211665801738966580100101550015811244</w:t>
      </w:r>
    </w:p>
    <w:p w:rsidR="00E42128" w:rsidRDefault="00E42128"/>
    <w:p w:rsidR="00E42128" w:rsidRDefault="005C262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580 487,00 руб.</w:t>
      </w:r>
    </w:p>
    <w:p w:rsidR="00E42128" w:rsidRDefault="00E42128">
      <w:pPr>
        <w:rPr>
          <w:rFonts w:eastAsia="Times New Roman"/>
          <w:sz w:val="20"/>
          <w:szCs w:val="20"/>
        </w:rPr>
      </w:pPr>
    </w:p>
    <w:p w:rsidR="00E42128" w:rsidRDefault="005C262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42128">
        <w:tc>
          <w:tcPr>
            <w:tcW w:w="3400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128" w:rsidRDefault="005C2629">
            <w:r>
              <w:rPr>
                <w:sz w:val="20"/>
                <w:szCs w:val="20"/>
                <w:lang w:val="en-US"/>
              </w:rPr>
              <w:t>Горявин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128">
        <w:tc>
          <w:tcPr>
            <w:tcW w:w="3400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128" w:rsidRDefault="005C2629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42128">
        <w:tc>
          <w:tcPr>
            <w:tcW w:w="3400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42128">
        <w:tc>
          <w:tcPr>
            <w:tcW w:w="3400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42128">
        <w:tc>
          <w:tcPr>
            <w:tcW w:w="3400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42128" w:rsidRDefault="005C2629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E42128" w:rsidRDefault="005C262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42128" w:rsidRDefault="00E42128">
      <w:pPr>
        <w:rPr>
          <w:rFonts w:eastAsia="Times New Roman"/>
          <w:sz w:val="20"/>
          <w:szCs w:val="20"/>
        </w:rPr>
      </w:pPr>
    </w:p>
    <w:p w:rsidR="00E42128" w:rsidRDefault="005C262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42128" w:rsidRDefault="00E42128">
      <w:pPr>
        <w:rPr>
          <w:rFonts w:eastAsia="Times New Roman"/>
          <w:sz w:val="20"/>
          <w:szCs w:val="20"/>
        </w:rPr>
      </w:pPr>
    </w:p>
    <w:p w:rsidR="00E42128" w:rsidRDefault="005C262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E42128" w:rsidRDefault="00E42128">
      <w:pPr>
        <w:rPr>
          <w:rFonts w:eastAsia="Times New Roman"/>
        </w:rPr>
      </w:pPr>
    </w:p>
    <w:p w:rsidR="00E42128" w:rsidRDefault="00E4212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56"/>
        <w:gridCol w:w="2924"/>
        <w:gridCol w:w="1915"/>
      </w:tblGrid>
      <w:tr w:rsidR="00E42128">
        <w:tc>
          <w:tcPr>
            <w:tcW w:w="9924" w:type="dxa"/>
            <w:gridSpan w:val="4"/>
            <w:shd w:val="clear" w:color="auto" w:fill="auto"/>
          </w:tcPr>
          <w:p w:rsidR="00E42128" w:rsidRDefault="005C262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4212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4212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r>
              <w:rPr>
                <w:sz w:val="20"/>
                <w:szCs w:val="20"/>
                <w:lang w:val="en-US"/>
              </w:rPr>
              <w:t>EA</w:t>
            </w:r>
            <w:r w:rsidRPr="005C2629">
              <w:rPr>
                <w:sz w:val="20"/>
                <w:szCs w:val="20"/>
              </w:rPr>
              <w:t>-107780</w:t>
            </w:r>
          </w:p>
          <w:p w:rsidR="00E42128" w:rsidRDefault="005C2629">
            <w:r w:rsidRPr="005C2629">
              <w:rPr>
                <w:sz w:val="20"/>
                <w:szCs w:val="20"/>
              </w:rPr>
              <w:t>ОБЩЕСТВО С ОГРАНИЧЕННОЙ ОТВЕТСТВЕННОСТЬЮ "ТОРГОВЫЙ ДОМ "СОВЕТСКИЙ СПОРТ" / 2722040327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128" w:rsidRDefault="00E421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128" w:rsidRDefault="005C26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12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r>
              <w:rPr>
                <w:sz w:val="20"/>
                <w:szCs w:val="20"/>
                <w:lang w:val="en-US"/>
              </w:rPr>
              <w:t>EA</w:t>
            </w:r>
            <w:r w:rsidRPr="005C2629">
              <w:rPr>
                <w:sz w:val="20"/>
                <w:szCs w:val="20"/>
              </w:rPr>
              <w:t>-107780</w:t>
            </w:r>
          </w:p>
          <w:p w:rsidR="00E42128" w:rsidRDefault="005C2629">
            <w:r w:rsidRPr="005C2629">
              <w:rPr>
                <w:sz w:val="20"/>
                <w:szCs w:val="20"/>
              </w:rPr>
              <w:t xml:space="preserve">ОБЩЕСТВО С ОГРАНИЧЕННОЙ ОТВЕТСТВЕННОСТЬЮ "ТОРГОВЫЙ ДОМ "СОВЕТСКИЙ СПОРТ" / </w:t>
            </w:r>
            <w:r w:rsidRPr="005C2629">
              <w:rPr>
                <w:sz w:val="20"/>
                <w:szCs w:val="20"/>
              </w:rPr>
              <w:t>2722040327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128" w:rsidRDefault="00E421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128" w:rsidRDefault="005C26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4212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r>
              <w:rPr>
                <w:sz w:val="20"/>
                <w:szCs w:val="20"/>
                <w:lang w:val="en-US"/>
              </w:rPr>
              <w:t>EA</w:t>
            </w:r>
            <w:r w:rsidRPr="005C2629">
              <w:rPr>
                <w:sz w:val="20"/>
                <w:szCs w:val="20"/>
              </w:rPr>
              <w:t>-107780</w:t>
            </w:r>
          </w:p>
          <w:p w:rsidR="00E42128" w:rsidRDefault="005C2629">
            <w:r w:rsidRPr="005C2629">
              <w:rPr>
                <w:sz w:val="20"/>
                <w:szCs w:val="20"/>
              </w:rPr>
              <w:t>ОБЩЕСТВО С ОГРАНИЧЕННОЙ ОТВЕТСТВЕННОСТЬЮ "ТОРГОВЫЙ ДОМ "СОВЕТСКИЙ СПОРТ" / 2722040327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42128" w:rsidRDefault="00E421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42128" w:rsidRDefault="005C262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42128" w:rsidRDefault="005C262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42128" w:rsidRDefault="00E42128"/>
    <w:p w:rsidR="00E42128" w:rsidRDefault="00E42128">
      <w:pPr>
        <w:jc w:val="both"/>
        <w:rPr>
          <w:sz w:val="20"/>
          <w:szCs w:val="20"/>
          <w:lang w:val="en-US"/>
        </w:rPr>
      </w:pPr>
    </w:p>
    <w:p w:rsidR="00E42128" w:rsidRDefault="005C2629">
      <w:pPr>
        <w:jc w:val="both"/>
      </w:pPr>
      <w:bookmarkStart w:id="0" w:name="__DdeLink__136_4014115248"/>
      <w:bookmarkEnd w:id="0"/>
      <w:proofErr w:type="gramStart"/>
      <w:r w:rsidRPr="005C2629">
        <w:rPr>
          <w:rFonts w:eastAsia="Times New Roman"/>
          <w:sz w:val="20"/>
          <w:szCs w:val="20"/>
        </w:rPr>
        <w:t xml:space="preserve">На основании </w:t>
      </w:r>
      <w:r w:rsidRPr="005C2629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5C2629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"ТОРГОВЫЙ ДОМ "СОВЕТСКИЙ СПОРТ".</w:t>
      </w:r>
      <w:proofErr w:type="gramEnd"/>
    </w:p>
    <w:p w:rsidR="00E42128" w:rsidRDefault="00E42128">
      <w:pPr>
        <w:jc w:val="both"/>
        <w:rPr>
          <w:sz w:val="20"/>
          <w:szCs w:val="20"/>
        </w:rPr>
      </w:pPr>
    </w:p>
    <w:p w:rsidR="00E42128" w:rsidRDefault="005C262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</w:t>
      </w:r>
      <w:r>
        <w:rPr>
          <w:rFonts w:eastAsia="Times New Roman"/>
          <w:sz w:val="20"/>
          <w:szCs w:val="20"/>
        </w:rPr>
        <w:t xml:space="preserve">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</w:t>
      </w:r>
      <w:r>
        <w:rPr>
          <w:rFonts w:eastAsia="Times New Roman"/>
          <w:sz w:val="20"/>
          <w:szCs w:val="20"/>
        </w:rPr>
        <w:t xml:space="preserve"> площадки зарегистрирована только одна заявка.</w:t>
      </w:r>
    </w:p>
    <w:p w:rsidR="00E42128" w:rsidRDefault="00E42128">
      <w:pPr>
        <w:jc w:val="both"/>
        <w:rPr>
          <w:rFonts w:eastAsia="Times New Roman"/>
          <w:sz w:val="20"/>
          <w:szCs w:val="20"/>
        </w:rPr>
      </w:pPr>
    </w:p>
    <w:p w:rsidR="00E42128" w:rsidRDefault="005C2629">
      <w:pPr>
        <w:jc w:val="both"/>
      </w:pPr>
      <w:r w:rsidRPr="005C262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E42128" w:rsidRDefault="00E42128">
      <w:pPr>
        <w:jc w:val="both"/>
        <w:rPr>
          <w:rFonts w:eastAsia="Times New Roman"/>
          <w:sz w:val="20"/>
          <w:szCs w:val="20"/>
        </w:rPr>
      </w:pPr>
    </w:p>
    <w:p w:rsidR="00E42128" w:rsidRDefault="005C2629">
      <w:r>
        <w:rPr>
          <w:rFonts w:eastAsia="Times New Roman"/>
          <w:sz w:val="20"/>
          <w:szCs w:val="20"/>
        </w:rPr>
        <w:t>Подписи</w:t>
      </w:r>
    </w:p>
    <w:p w:rsidR="00E42128" w:rsidRDefault="00E421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E42128">
        <w:tc>
          <w:tcPr>
            <w:tcW w:w="3307" w:type="dxa"/>
            <w:shd w:val="clear" w:color="auto" w:fill="auto"/>
            <w:vAlign w:val="bottom"/>
          </w:tcPr>
          <w:p w:rsidR="00E42128" w:rsidRDefault="005C26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2128" w:rsidRDefault="00E42128" w:rsidP="005C2629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2128" w:rsidRDefault="005C262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42128">
        <w:tc>
          <w:tcPr>
            <w:tcW w:w="3307" w:type="dxa"/>
            <w:shd w:val="clear" w:color="auto" w:fill="auto"/>
            <w:vAlign w:val="bottom"/>
          </w:tcPr>
          <w:p w:rsidR="00E42128" w:rsidRDefault="005C26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2128" w:rsidRDefault="00E42128" w:rsidP="005C2629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2128" w:rsidRDefault="005C262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42128">
        <w:tc>
          <w:tcPr>
            <w:tcW w:w="3307" w:type="dxa"/>
            <w:shd w:val="clear" w:color="auto" w:fill="auto"/>
            <w:vAlign w:val="bottom"/>
          </w:tcPr>
          <w:p w:rsidR="00E42128" w:rsidRDefault="005C262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42128" w:rsidRDefault="00E42128" w:rsidP="005C2629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42128" w:rsidRDefault="005C2629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5C2629"/>
    <w:sectPr w:rsidR="00000000" w:rsidSect="00E421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42128"/>
    <w:rsid w:val="005C2629"/>
    <w:rsid w:val="00E42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12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421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42128"/>
    <w:pPr>
      <w:spacing w:after="140" w:line="288" w:lineRule="auto"/>
    </w:pPr>
  </w:style>
  <w:style w:type="paragraph" w:styleId="a9">
    <w:name w:val="List"/>
    <w:basedOn w:val="a8"/>
    <w:rsid w:val="00E42128"/>
    <w:rPr>
      <w:rFonts w:cs="Noto Sans Devanagari"/>
    </w:rPr>
  </w:style>
  <w:style w:type="paragraph" w:customStyle="1" w:styleId="Caption">
    <w:name w:val="Caption"/>
    <w:basedOn w:val="a"/>
    <w:qFormat/>
    <w:rsid w:val="00E4212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4212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4212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4212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42128"/>
    <w:pPr>
      <w:spacing w:beforeAutospacing="1" w:afterAutospacing="1"/>
    </w:pPr>
  </w:style>
  <w:style w:type="paragraph" w:customStyle="1" w:styleId="th">
    <w:name w:val="th"/>
    <w:basedOn w:val="a"/>
    <w:qFormat/>
    <w:rsid w:val="00E4212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4212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4212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42128"/>
    <w:pPr>
      <w:spacing w:beforeAutospacing="1" w:after="200"/>
    </w:pPr>
  </w:style>
  <w:style w:type="paragraph" w:customStyle="1" w:styleId="usual2">
    <w:name w:val="usual2"/>
    <w:basedOn w:val="a"/>
    <w:qFormat/>
    <w:rsid w:val="00E4212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4212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42128"/>
    <w:pPr>
      <w:spacing w:beforeAutospacing="1" w:afterAutospacing="1"/>
    </w:pPr>
  </w:style>
  <w:style w:type="paragraph" w:customStyle="1" w:styleId="requests">
    <w:name w:val="requests"/>
    <w:basedOn w:val="a"/>
    <w:qFormat/>
    <w:rsid w:val="00E4212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4212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42128"/>
  </w:style>
  <w:style w:type="paragraph" w:customStyle="1" w:styleId="af2">
    <w:name w:val="Заголовок таблицы"/>
    <w:basedOn w:val="af1"/>
    <w:qFormat/>
    <w:rsid w:val="00E42128"/>
  </w:style>
  <w:style w:type="paragraph" w:customStyle="1" w:styleId="DocumentMap">
    <w:name w:val="DocumentMap"/>
    <w:qFormat/>
    <w:rsid w:val="00E4212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527</Words>
  <Characters>3005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2021-08-05T05:45:00Z</cp:lastPrinted>
  <dcterms:created xsi:type="dcterms:W3CDTF">2021-08-05T05:46:00Z</dcterms:created>
  <dcterms:modified xsi:type="dcterms:W3CDTF">2021-08-05T05:46:00Z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