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211" w:rsidRDefault="0036145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1211" w:rsidRDefault="003614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матрацев"</w:t>
      </w:r>
    </w:p>
    <w:p w:rsidR="00BD1211" w:rsidRPr="00361459" w:rsidRDefault="00361459">
      <w:pPr>
        <w:ind w:firstLine="567"/>
        <w:jc w:val="center"/>
        <w:rPr>
          <w:rFonts w:eastAsia="Times New Roman"/>
          <w:b/>
          <w:bCs/>
        </w:rPr>
      </w:pPr>
      <w:r w:rsidRPr="0036145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61459">
        <w:rPr>
          <w:rFonts w:eastAsia="Times New Roman"/>
          <w:b/>
          <w:bCs/>
          <w:sz w:val="20"/>
          <w:szCs w:val="20"/>
        </w:rPr>
        <w:t xml:space="preserve"> 0362100015521000098) </w:t>
      </w:r>
    </w:p>
    <w:p w:rsidR="00BD1211" w:rsidRPr="00361459" w:rsidRDefault="00BD1211">
      <w:pPr>
        <w:ind w:firstLine="567"/>
        <w:jc w:val="center"/>
        <w:rPr>
          <w:sz w:val="20"/>
          <w:szCs w:val="20"/>
        </w:rPr>
      </w:pPr>
    </w:p>
    <w:p w:rsidR="00BD1211" w:rsidRPr="00361459" w:rsidRDefault="00361459">
      <w:pPr>
        <w:ind w:firstLine="567"/>
        <w:jc w:val="right"/>
      </w:pPr>
      <w:r w:rsidRPr="00361459">
        <w:rPr>
          <w:rFonts w:eastAsia="Times New Roman"/>
          <w:sz w:val="20"/>
          <w:szCs w:val="20"/>
        </w:rPr>
        <w:t>12.08.21 16:18:54 (</w:t>
      </w:r>
      <w:r>
        <w:rPr>
          <w:rFonts w:eastAsia="Times New Roman"/>
          <w:sz w:val="20"/>
          <w:szCs w:val="20"/>
          <w:lang w:val="en-US"/>
        </w:rPr>
        <w:t>MSK</w:t>
      </w:r>
      <w:r w:rsidRPr="00361459">
        <w:rPr>
          <w:rFonts w:eastAsia="Times New Roman"/>
          <w:sz w:val="20"/>
          <w:szCs w:val="20"/>
        </w:rPr>
        <w:t>+02:00)</w:t>
      </w:r>
    </w:p>
    <w:p w:rsidR="00BD1211" w:rsidRPr="00361459" w:rsidRDefault="00BD1211">
      <w:pPr>
        <w:ind w:firstLine="567"/>
        <w:rPr>
          <w:rFonts w:eastAsia="Times New Roman"/>
          <w:sz w:val="20"/>
          <w:szCs w:val="20"/>
        </w:rPr>
      </w:pPr>
    </w:p>
    <w:p w:rsidR="00BD1211" w:rsidRDefault="0036145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614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61459">
        <w:rPr>
          <w:rFonts w:eastAsia="Times New Roman"/>
          <w:sz w:val="20"/>
          <w:szCs w:val="20"/>
        </w:rPr>
        <w:t xml:space="preserve">: </w:t>
      </w:r>
      <w:proofErr w:type="gramStart"/>
      <w:r w:rsidRPr="00361459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BD1211" w:rsidRDefault="00BD1211">
      <w:pPr>
        <w:rPr>
          <w:rFonts w:eastAsia="Times New Roman"/>
          <w:sz w:val="20"/>
          <w:szCs w:val="20"/>
          <w:lang w:val="en-US"/>
        </w:rPr>
      </w:pPr>
    </w:p>
    <w:p w:rsidR="00BD1211" w:rsidRPr="00361459" w:rsidRDefault="00361459">
      <w:r>
        <w:rPr>
          <w:rFonts w:eastAsia="Times New Roman"/>
          <w:sz w:val="20"/>
          <w:szCs w:val="20"/>
        </w:rPr>
        <w:t>Организатор</w:t>
      </w:r>
      <w:r w:rsidRPr="003614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1459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BD1211" w:rsidRPr="00361459" w:rsidRDefault="00BD1211">
      <w:pPr>
        <w:rPr>
          <w:rFonts w:eastAsia="Times New Roman"/>
          <w:sz w:val="20"/>
          <w:szCs w:val="20"/>
        </w:rPr>
      </w:pPr>
    </w:p>
    <w:p w:rsidR="00BD1211" w:rsidRPr="00361459" w:rsidRDefault="00361459">
      <w:r w:rsidRPr="00361459">
        <w:rPr>
          <w:rFonts w:eastAsia="Times New Roman"/>
          <w:sz w:val="20"/>
          <w:szCs w:val="20"/>
        </w:rPr>
        <w:t>Заказчик: ФЕДЕРАЛЬНОЕ ГОСУДАРСТВЕННОЕ БЮДЖЕТНОЕ ОБРАЗОВАТЕ</w:t>
      </w:r>
      <w:r w:rsidRPr="00361459">
        <w:rPr>
          <w:rFonts w:eastAsia="Times New Roman"/>
          <w:sz w:val="20"/>
          <w:szCs w:val="20"/>
        </w:rPr>
        <w:t>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BD1211" w:rsidRPr="00361459" w:rsidRDefault="00BD1211">
      <w:pPr>
        <w:rPr>
          <w:rFonts w:eastAsia="Times New Roman"/>
          <w:sz w:val="20"/>
          <w:szCs w:val="20"/>
        </w:rPr>
      </w:pPr>
    </w:p>
    <w:p w:rsidR="00BD1211" w:rsidRPr="00361459" w:rsidRDefault="003614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614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1459">
        <w:rPr>
          <w:rFonts w:eastAsia="Times New Roman"/>
          <w:sz w:val="20"/>
          <w:szCs w:val="20"/>
        </w:rPr>
        <w:t xml:space="preserve">: Поставка матрацев </w:t>
      </w:r>
    </w:p>
    <w:p w:rsidR="00BD1211" w:rsidRPr="00361459" w:rsidRDefault="00BD1211">
      <w:pPr>
        <w:rPr>
          <w:rFonts w:eastAsia="Times New Roman"/>
          <w:sz w:val="20"/>
          <w:szCs w:val="20"/>
        </w:rPr>
      </w:pPr>
    </w:p>
    <w:p w:rsidR="00BD1211" w:rsidRDefault="003614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211665801738966580100101860013103244</w:t>
      </w:r>
    </w:p>
    <w:p w:rsidR="00BD1211" w:rsidRDefault="00BD1211"/>
    <w:p w:rsidR="00BD1211" w:rsidRDefault="00361459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960 697,00 руб.</w:t>
      </w:r>
    </w:p>
    <w:p w:rsidR="00BD1211" w:rsidRPr="00361459" w:rsidRDefault="00BD1211">
      <w:pPr>
        <w:rPr>
          <w:rFonts w:eastAsia="Times New Roman"/>
          <w:sz w:val="20"/>
          <w:szCs w:val="20"/>
        </w:rPr>
      </w:pPr>
    </w:p>
    <w:p w:rsidR="00BD1211" w:rsidRDefault="00361459">
      <w:r>
        <w:rPr>
          <w:rFonts w:eastAsia="Times New Roman"/>
          <w:sz w:val="20"/>
          <w:szCs w:val="20"/>
        </w:rPr>
        <w:t>Снижение</w:t>
      </w:r>
      <w:r w:rsidRPr="003614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61459">
        <w:rPr>
          <w:rFonts w:eastAsia="Times New Roman"/>
          <w:sz w:val="20"/>
          <w:szCs w:val="20"/>
        </w:rPr>
        <w:t>, %: 70.31</w:t>
      </w:r>
    </w:p>
    <w:p w:rsidR="00BD1211" w:rsidRDefault="00BD1211">
      <w:pPr>
        <w:rPr>
          <w:rFonts w:eastAsia="Times New Roman"/>
          <w:sz w:val="20"/>
          <w:szCs w:val="20"/>
        </w:rPr>
      </w:pPr>
    </w:p>
    <w:p w:rsidR="00BD1211" w:rsidRDefault="0036145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D1211">
        <w:tc>
          <w:tcPr>
            <w:tcW w:w="3400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1211" w:rsidRDefault="00361459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1211">
        <w:tc>
          <w:tcPr>
            <w:tcW w:w="3400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1211" w:rsidRDefault="00361459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D1211">
        <w:tc>
          <w:tcPr>
            <w:tcW w:w="3400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1211">
        <w:tc>
          <w:tcPr>
            <w:tcW w:w="3400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D1211">
        <w:tc>
          <w:tcPr>
            <w:tcW w:w="3400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1211" w:rsidRDefault="00361459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1211" w:rsidRDefault="00BD1211">
      <w:pPr>
        <w:rPr>
          <w:rFonts w:eastAsia="Times New Roman"/>
          <w:sz w:val="20"/>
          <w:szCs w:val="20"/>
        </w:rPr>
      </w:pPr>
    </w:p>
    <w:p w:rsidR="00BD1211" w:rsidRDefault="0036145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1211" w:rsidRDefault="00BD1211">
      <w:pPr>
        <w:rPr>
          <w:rFonts w:eastAsia="Times New Roman"/>
          <w:sz w:val="20"/>
          <w:szCs w:val="20"/>
        </w:rPr>
      </w:pPr>
    </w:p>
    <w:p w:rsidR="00BD1211" w:rsidRDefault="003614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1211" w:rsidRDefault="00BD12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D121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D1211" w:rsidRDefault="0036145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1211" w:rsidRDefault="003614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1211" w:rsidRDefault="003614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1211" w:rsidRDefault="003614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r w:rsidRPr="00361459">
              <w:rPr>
                <w:sz w:val="20"/>
                <w:szCs w:val="20"/>
              </w:rPr>
              <w:t>ОБЩЕСТВО С ОГРАНИЧЕННОЙ ОТВЕТСТВЕННОСТЬЮ "ТЕХНАТЕК" / 5507245342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285 196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EA-108351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r w:rsidRPr="00361459">
              <w:rPr>
                <w:sz w:val="20"/>
                <w:szCs w:val="20"/>
              </w:rPr>
              <w:t xml:space="preserve">ОБЩЕСТВО С ОГРАНИЧЕННОЙ </w:t>
            </w:r>
            <w:r w:rsidRPr="00361459">
              <w:rPr>
                <w:sz w:val="20"/>
                <w:szCs w:val="20"/>
              </w:rPr>
              <w:t>ОТВЕТСТВЕННОСТЬЮ "ЭКОМЕДФОРМ+" / 0273940331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290 000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381 179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r w:rsidRPr="00361459">
              <w:rPr>
                <w:sz w:val="20"/>
                <w:szCs w:val="20"/>
              </w:rPr>
              <w:t>ОБЩЕСТВО С ОГРАНИЧЕННОЙ ОТВЕТСТВЕННОСТЬЮ "АМК-МЕБЕЛЬ" / 2222854110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461 168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EA-107944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r w:rsidRPr="00361459">
              <w:rPr>
                <w:sz w:val="20"/>
                <w:szCs w:val="20"/>
              </w:rPr>
              <w:t>ОБЩЕСТВО С ОГРАНИЧЕНН</w:t>
            </w:r>
            <w:r w:rsidRPr="00361459">
              <w:rPr>
                <w:sz w:val="20"/>
                <w:szCs w:val="20"/>
              </w:rPr>
              <w:t>ОЙ ОТВЕТСТВЕННОСТЬЮ "КОНКОРД ИНТЕРНЕШНЛ" / 6663081090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470 775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roofErr w:type="spellStart"/>
            <w:r>
              <w:rPr>
                <w:sz w:val="20"/>
                <w:szCs w:val="20"/>
                <w:lang w:val="en-US"/>
              </w:rPr>
              <w:t>Прозоров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744904760840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504 400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EA-108568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r w:rsidRPr="00361459">
              <w:rPr>
                <w:sz w:val="20"/>
                <w:szCs w:val="20"/>
              </w:rPr>
              <w:t>ОБЩЕСТВО С ОГРАНИЧЕННОЙ ОТВЕТСТВЕННОСТЬЮ "МАТРАМЕД" / 7729468826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672 487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r w:rsidRPr="00361459">
              <w:rPr>
                <w:sz w:val="20"/>
                <w:szCs w:val="20"/>
              </w:rPr>
              <w:t xml:space="preserve">ОБЩЕСТВО С </w:t>
            </w:r>
            <w:r w:rsidRPr="00361459">
              <w:rPr>
                <w:sz w:val="20"/>
                <w:szCs w:val="20"/>
              </w:rPr>
              <w:t>ОГРАНИЧЕННОЙ ОТВЕТСТВЕННОСТЬЮ "АЛЬТЕКС" / 9703009081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802 181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12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r w:rsidRPr="00361459">
              <w:rPr>
                <w:sz w:val="20"/>
                <w:szCs w:val="20"/>
              </w:rPr>
              <w:t>ОБЩЕСТВО С ОГРАНИЧЕННОЙ ОТВЕТСТВЕННОСТЬЮ "БК ИНТЕР" / 6685000810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888 644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D1211" w:rsidRDefault="00BD1211">
      <w:pPr>
        <w:rPr>
          <w:rFonts w:eastAsia="Times New Roman"/>
        </w:rPr>
      </w:pPr>
    </w:p>
    <w:p w:rsidR="00BD1211" w:rsidRDefault="00BD12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D1211">
        <w:tc>
          <w:tcPr>
            <w:tcW w:w="9976" w:type="dxa"/>
            <w:gridSpan w:val="4"/>
            <w:shd w:val="clear" w:color="auto" w:fill="auto"/>
          </w:tcPr>
          <w:p w:rsidR="00BD1211" w:rsidRDefault="0036145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121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1211" w:rsidRDefault="003614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1211" w:rsidRDefault="0036145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1211" w:rsidRDefault="003614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1211" w:rsidRDefault="003614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-108604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"ТЕХНАТЕК"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-108604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"ТЕХНАТЕК"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-108604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"ТЕХНАТЕК"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-108351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-108351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-108351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EA-108702</w:t>
            </w:r>
          </w:p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ЗАВЬЯЛОВ АЛЕКСЕЙ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EA-108702</w:t>
            </w:r>
          </w:p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ЗАВЬЯЛОВ АЛЕКСЕЙ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EA-108702</w:t>
            </w:r>
          </w:p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ЗАВЬЯЛОВ АЛЕКСЕЙ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-108560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"АМК-МЕБЕЛЬ"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-108560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"АМК-МЕБЕЛЬ"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-108560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"АМК-МЕБЕЛЬ"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-107944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"КОНКОРД ИНТЕРНЕШНЛ"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-107944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61459">
              <w:rPr>
                <w:sz w:val="20"/>
                <w:szCs w:val="20"/>
              </w:rPr>
              <w:t>"КОНКОРД ИНТЕРНЕШНЛ"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-107944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"КОНКОРД ИНТЕРНЕШНЛ"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EA-108623</w:t>
            </w:r>
          </w:p>
          <w:p w:rsidR="00BD1211" w:rsidRDefault="003614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Прозоров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EA-108623</w:t>
            </w:r>
          </w:p>
          <w:p w:rsidR="00BD1211" w:rsidRDefault="003614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Прозоров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EA-108623</w:t>
            </w:r>
          </w:p>
          <w:p w:rsidR="00BD1211" w:rsidRDefault="003614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Прозоров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61459">
              <w:rPr>
                <w:sz w:val="20"/>
                <w:szCs w:val="20"/>
              </w:rPr>
              <w:t>-108568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"МАТРАМЕД"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-108568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"МАТРАМЕД"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-108568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"МАТРАМЕД"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-108625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-108625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-108625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-108656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"БК ИНТЕР"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-108656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"БК 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2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459">
              <w:rPr>
                <w:sz w:val="20"/>
                <w:szCs w:val="20"/>
              </w:rPr>
              <w:t>-108656</w:t>
            </w:r>
          </w:p>
          <w:p w:rsidR="00BD1211" w:rsidRDefault="00361459">
            <w:pPr>
              <w:pStyle w:val="af1"/>
            </w:pPr>
            <w:r w:rsidRPr="00361459">
              <w:rPr>
                <w:sz w:val="20"/>
                <w:szCs w:val="20"/>
              </w:rPr>
              <w:t>ОБЩЕСТВО С ОГРАНИЧЕННОЙ ОТВЕТСТВЕННОСТЬЮ "БК 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211" w:rsidRDefault="00BD12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211" w:rsidRDefault="003614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211" w:rsidRDefault="003614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1211" w:rsidRDefault="00BD1211">
      <w:pPr>
        <w:rPr>
          <w:sz w:val="20"/>
          <w:szCs w:val="20"/>
        </w:rPr>
      </w:pPr>
    </w:p>
    <w:p w:rsidR="00BD1211" w:rsidRDefault="00BD1211">
      <w:pPr>
        <w:jc w:val="both"/>
        <w:rPr>
          <w:rFonts w:eastAsia="Times New Roman"/>
          <w:sz w:val="20"/>
          <w:szCs w:val="20"/>
          <w:lang w:val="en-US"/>
        </w:rPr>
      </w:pPr>
    </w:p>
    <w:p w:rsidR="00BD1211" w:rsidRDefault="0036145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"ТЕХНАТЕК", предложивший цену контракта 285 196,51 руб.</w:t>
      </w:r>
    </w:p>
    <w:p w:rsidR="00BD1211" w:rsidRDefault="00BD1211">
      <w:pPr>
        <w:jc w:val="both"/>
        <w:rPr>
          <w:rFonts w:eastAsia="Times New Roman"/>
          <w:sz w:val="20"/>
          <w:szCs w:val="20"/>
        </w:rPr>
      </w:pPr>
    </w:p>
    <w:p w:rsidR="00BD1211" w:rsidRDefault="0036145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"ТЕХНАТЕК",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</w:t>
      </w:r>
      <w:r>
        <w:rPr>
          <w:rFonts w:eastAsia="Times New Roman"/>
          <w:sz w:val="20"/>
          <w:szCs w:val="20"/>
        </w:rPr>
        <w:t xml:space="preserve">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D1211" w:rsidRDefault="00BD1211">
      <w:pPr>
        <w:jc w:val="both"/>
        <w:rPr>
          <w:rFonts w:eastAsia="Times New Roman"/>
          <w:sz w:val="20"/>
          <w:szCs w:val="20"/>
        </w:rPr>
      </w:pPr>
    </w:p>
    <w:p w:rsidR="00BD1211" w:rsidRDefault="0036145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1211" w:rsidRDefault="00BD1211">
      <w:pPr>
        <w:jc w:val="both"/>
        <w:rPr>
          <w:rFonts w:eastAsia="Times New Roman"/>
          <w:sz w:val="20"/>
          <w:szCs w:val="20"/>
        </w:rPr>
      </w:pPr>
    </w:p>
    <w:p w:rsidR="00BD1211" w:rsidRDefault="00361459">
      <w:r>
        <w:rPr>
          <w:rFonts w:eastAsia="Times New Roman"/>
          <w:sz w:val="20"/>
          <w:szCs w:val="20"/>
        </w:rPr>
        <w:t>Подписи</w:t>
      </w:r>
    </w:p>
    <w:p w:rsidR="00BD1211" w:rsidRDefault="00BD12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D1211">
        <w:tc>
          <w:tcPr>
            <w:tcW w:w="3307" w:type="dxa"/>
            <w:shd w:val="clear" w:color="auto" w:fill="auto"/>
            <w:vAlign w:val="bottom"/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211" w:rsidRDefault="00BD1211" w:rsidP="00361459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D1211">
        <w:tc>
          <w:tcPr>
            <w:tcW w:w="3307" w:type="dxa"/>
            <w:shd w:val="clear" w:color="auto" w:fill="auto"/>
            <w:vAlign w:val="bottom"/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211" w:rsidRDefault="00BD1211" w:rsidP="00361459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211" w:rsidRDefault="003614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D1211">
        <w:tc>
          <w:tcPr>
            <w:tcW w:w="3307" w:type="dxa"/>
            <w:shd w:val="clear" w:color="auto" w:fill="auto"/>
            <w:vAlign w:val="bottom"/>
          </w:tcPr>
          <w:p w:rsidR="00BD1211" w:rsidRDefault="003614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211" w:rsidRDefault="00BD1211" w:rsidP="00361459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211" w:rsidRDefault="00361459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361459"/>
    <w:sectPr w:rsidR="00000000" w:rsidSect="00BD121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D1211"/>
    <w:rsid w:val="00361459"/>
    <w:rsid w:val="00BD1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1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D121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D1211"/>
    <w:pPr>
      <w:spacing w:after="140" w:line="288" w:lineRule="auto"/>
    </w:pPr>
  </w:style>
  <w:style w:type="paragraph" w:styleId="a9">
    <w:name w:val="List"/>
    <w:basedOn w:val="a8"/>
    <w:rsid w:val="00BD1211"/>
    <w:rPr>
      <w:rFonts w:cs="Noto Sans Devanagari"/>
    </w:rPr>
  </w:style>
  <w:style w:type="paragraph" w:customStyle="1" w:styleId="Caption">
    <w:name w:val="Caption"/>
    <w:basedOn w:val="a"/>
    <w:qFormat/>
    <w:rsid w:val="00BD121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D121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D121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D121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D1211"/>
    <w:pPr>
      <w:spacing w:beforeAutospacing="1" w:afterAutospacing="1"/>
    </w:pPr>
  </w:style>
  <w:style w:type="paragraph" w:customStyle="1" w:styleId="th">
    <w:name w:val="th"/>
    <w:basedOn w:val="a"/>
    <w:qFormat/>
    <w:rsid w:val="00BD121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D121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D121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D1211"/>
    <w:pPr>
      <w:spacing w:beforeAutospacing="1" w:after="200"/>
    </w:pPr>
  </w:style>
  <w:style w:type="paragraph" w:customStyle="1" w:styleId="usual2">
    <w:name w:val="usual2"/>
    <w:basedOn w:val="a"/>
    <w:qFormat/>
    <w:rsid w:val="00BD121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D121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D1211"/>
    <w:pPr>
      <w:spacing w:beforeAutospacing="1" w:afterAutospacing="1"/>
    </w:pPr>
  </w:style>
  <w:style w:type="paragraph" w:customStyle="1" w:styleId="requests">
    <w:name w:val="requests"/>
    <w:basedOn w:val="a"/>
    <w:qFormat/>
    <w:rsid w:val="00BD121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D121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D1211"/>
  </w:style>
  <w:style w:type="paragraph" w:customStyle="1" w:styleId="af2">
    <w:name w:val="Заголовок таблицы"/>
    <w:basedOn w:val="af1"/>
    <w:qFormat/>
    <w:rsid w:val="00BD1211"/>
  </w:style>
  <w:style w:type="paragraph" w:customStyle="1" w:styleId="DocumentMap">
    <w:name w:val="DocumentMap"/>
    <w:qFormat/>
    <w:rsid w:val="00BD121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1063</Words>
  <Characters>6061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2021-08-12T11:21:00Z</cp:lastPrinted>
  <dcterms:created xsi:type="dcterms:W3CDTF">2021-08-12T11:22:00Z</dcterms:created>
  <dcterms:modified xsi:type="dcterms:W3CDTF">2021-08-12T11:22:00Z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