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7CA" w:rsidRDefault="008B63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667CA" w:rsidRDefault="008B63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8667CA" w:rsidRPr="00FE0E6C" w:rsidRDefault="008B63BF">
      <w:pPr>
        <w:ind w:firstLine="567"/>
        <w:jc w:val="center"/>
        <w:rPr>
          <w:rFonts w:eastAsia="Times New Roman"/>
          <w:b/>
          <w:bCs/>
        </w:rPr>
      </w:pPr>
      <w:r w:rsidRPr="00FE0E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0E6C">
        <w:rPr>
          <w:rFonts w:eastAsia="Times New Roman"/>
          <w:b/>
          <w:bCs/>
          <w:sz w:val="20"/>
          <w:szCs w:val="20"/>
        </w:rPr>
        <w:t xml:space="preserve"> 0318300163421000391) </w:t>
      </w:r>
    </w:p>
    <w:p w:rsidR="008667CA" w:rsidRPr="00FE0E6C" w:rsidRDefault="008667CA">
      <w:pPr>
        <w:ind w:firstLine="567"/>
        <w:jc w:val="center"/>
        <w:rPr>
          <w:sz w:val="20"/>
          <w:szCs w:val="20"/>
        </w:rPr>
      </w:pPr>
    </w:p>
    <w:p w:rsidR="008667CA" w:rsidRPr="00FE0E6C" w:rsidRDefault="008B63BF">
      <w:pPr>
        <w:ind w:firstLine="567"/>
        <w:jc w:val="right"/>
      </w:pPr>
      <w:r w:rsidRPr="00FE0E6C">
        <w:rPr>
          <w:rFonts w:eastAsia="Times New Roman"/>
          <w:sz w:val="20"/>
          <w:szCs w:val="20"/>
        </w:rPr>
        <w:t>13.08.</w:t>
      </w:r>
      <w:r w:rsidR="00FE0E6C">
        <w:rPr>
          <w:rFonts w:eastAsia="Times New Roman"/>
          <w:sz w:val="20"/>
          <w:szCs w:val="20"/>
        </w:rPr>
        <w:t>2021</w:t>
      </w:r>
    </w:p>
    <w:p w:rsidR="008667CA" w:rsidRPr="00FE0E6C" w:rsidRDefault="008667CA">
      <w:pPr>
        <w:ind w:firstLine="567"/>
        <w:rPr>
          <w:rFonts w:eastAsia="Times New Roman"/>
          <w:sz w:val="20"/>
          <w:szCs w:val="20"/>
        </w:rPr>
      </w:pPr>
    </w:p>
    <w:p w:rsidR="008667CA" w:rsidRPr="00FE0E6C" w:rsidRDefault="008B63BF">
      <w:r>
        <w:rPr>
          <w:rFonts w:eastAsia="Times New Roman"/>
          <w:sz w:val="20"/>
          <w:szCs w:val="20"/>
        </w:rPr>
        <w:t>Место</w:t>
      </w:r>
      <w:r w:rsidRPr="00FE0E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E0E6C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FE0E6C">
        <w:rPr>
          <w:rFonts w:eastAsia="Times New Roman"/>
          <w:sz w:val="20"/>
          <w:szCs w:val="20"/>
        </w:rPr>
        <w:t>ст-ца</w:t>
      </w:r>
      <w:proofErr w:type="spellEnd"/>
      <w:r w:rsidRPr="00FE0E6C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FE0E6C">
        <w:rPr>
          <w:rFonts w:eastAsia="Times New Roman"/>
          <w:sz w:val="20"/>
          <w:szCs w:val="20"/>
        </w:rPr>
        <w:t>ул</w:t>
      </w:r>
      <w:proofErr w:type="spellEnd"/>
      <w:r w:rsidRPr="00FE0E6C">
        <w:rPr>
          <w:rFonts w:eastAsia="Times New Roman"/>
          <w:sz w:val="20"/>
          <w:szCs w:val="20"/>
        </w:rPr>
        <w:t xml:space="preserve"> Северная, дом 7</w:t>
      </w:r>
    </w:p>
    <w:p w:rsidR="008667CA" w:rsidRPr="00FE0E6C" w:rsidRDefault="008667CA">
      <w:pPr>
        <w:rPr>
          <w:rFonts w:eastAsia="Times New Roman"/>
          <w:sz w:val="20"/>
          <w:szCs w:val="20"/>
        </w:rPr>
      </w:pPr>
    </w:p>
    <w:p w:rsidR="008667CA" w:rsidRPr="00FE0E6C" w:rsidRDefault="008B63BF">
      <w:r>
        <w:rPr>
          <w:rFonts w:eastAsia="Times New Roman"/>
          <w:sz w:val="20"/>
          <w:szCs w:val="20"/>
        </w:rPr>
        <w:t>Организатор</w:t>
      </w:r>
      <w:r w:rsidRPr="00FE0E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0E6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667CA" w:rsidRPr="00FE0E6C" w:rsidRDefault="008667CA">
      <w:pPr>
        <w:rPr>
          <w:rFonts w:eastAsia="Times New Roman"/>
          <w:sz w:val="20"/>
          <w:szCs w:val="20"/>
        </w:rPr>
      </w:pPr>
    </w:p>
    <w:p w:rsidR="008667CA" w:rsidRPr="00FE0E6C" w:rsidRDefault="008B63BF">
      <w:r w:rsidRPr="00FE0E6C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FE0E6C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667CA" w:rsidRPr="00FE0E6C" w:rsidRDefault="008667CA">
      <w:pPr>
        <w:rPr>
          <w:rFonts w:eastAsia="Times New Roman"/>
          <w:sz w:val="20"/>
          <w:szCs w:val="20"/>
        </w:rPr>
      </w:pPr>
    </w:p>
    <w:p w:rsidR="008667CA" w:rsidRPr="00FE0E6C" w:rsidRDefault="008B63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E0E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E0E6C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8667CA" w:rsidRPr="00FE0E6C" w:rsidRDefault="008667CA">
      <w:pPr>
        <w:rPr>
          <w:rFonts w:eastAsia="Times New Roman"/>
          <w:sz w:val="20"/>
          <w:szCs w:val="20"/>
        </w:rPr>
      </w:pPr>
    </w:p>
    <w:p w:rsidR="008667CA" w:rsidRDefault="008B63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58923280100100041340000244</w:t>
      </w:r>
    </w:p>
    <w:p w:rsidR="008667CA" w:rsidRDefault="008667CA"/>
    <w:p w:rsidR="008667CA" w:rsidRDefault="008B63B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370 152,00 руб.</w:t>
      </w:r>
    </w:p>
    <w:p w:rsidR="008667CA" w:rsidRPr="00FE0E6C" w:rsidRDefault="008667CA">
      <w:pPr>
        <w:rPr>
          <w:rFonts w:eastAsia="Times New Roman"/>
          <w:sz w:val="20"/>
          <w:szCs w:val="20"/>
        </w:rPr>
      </w:pPr>
    </w:p>
    <w:p w:rsidR="008667CA" w:rsidRDefault="008B63BF">
      <w:r>
        <w:rPr>
          <w:rFonts w:eastAsia="Times New Roman"/>
          <w:sz w:val="20"/>
          <w:szCs w:val="20"/>
        </w:rPr>
        <w:t>Снижение</w:t>
      </w:r>
      <w:r w:rsidRPr="00FE0E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E0E6C">
        <w:rPr>
          <w:rFonts w:eastAsia="Times New Roman"/>
          <w:sz w:val="20"/>
          <w:szCs w:val="20"/>
        </w:rPr>
        <w:t>, %: 1.00</w:t>
      </w:r>
    </w:p>
    <w:p w:rsidR="008667CA" w:rsidRDefault="008667CA">
      <w:pPr>
        <w:rPr>
          <w:rFonts w:eastAsia="Times New Roman"/>
          <w:sz w:val="20"/>
          <w:szCs w:val="20"/>
        </w:rPr>
      </w:pPr>
    </w:p>
    <w:p w:rsidR="008667CA" w:rsidRDefault="008B63B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667CA">
        <w:tc>
          <w:tcPr>
            <w:tcW w:w="3400" w:type="dxa"/>
            <w:shd w:val="clear" w:color="auto" w:fill="auto"/>
          </w:tcPr>
          <w:p w:rsidR="008667CA" w:rsidRDefault="008B63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67CA" w:rsidRDefault="008B63B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67CA" w:rsidRDefault="008B63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67CA">
        <w:tc>
          <w:tcPr>
            <w:tcW w:w="3400" w:type="dxa"/>
            <w:shd w:val="clear" w:color="auto" w:fill="auto"/>
          </w:tcPr>
          <w:p w:rsidR="008667CA" w:rsidRDefault="008B63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67CA" w:rsidRDefault="008B63B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67CA" w:rsidRDefault="008B63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667CA">
        <w:tc>
          <w:tcPr>
            <w:tcW w:w="3400" w:type="dxa"/>
            <w:shd w:val="clear" w:color="auto" w:fill="auto"/>
          </w:tcPr>
          <w:p w:rsidR="008667CA" w:rsidRDefault="008B63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667CA" w:rsidRDefault="008B63B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667CA" w:rsidRDefault="008B63B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667CA" w:rsidRDefault="008667C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667CA" w:rsidRDefault="008B63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</w:t>
      </w:r>
      <w:r>
        <w:rPr>
          <w:rFonts w:eastAsia="Times New Roman"/>
          <w:sz w:val="20"/>
          <w:szCs w:val="20"/>
        </w:rPr>
        <w:t>м имеется.</w:t>
      </w:r>
    </w:p>
    <w:p w:rsidR="008667CA" w:rsidRDefault="008667CA">
      <w:pPr>
        <w:rPr>
          <w:rFonts w:eastAsia="Times New Roman"/>
          <w:sz w:val="20"/>
          <w:szCs w:val="20"/>
        </w:rPr>
      </w:pPr>
    </w:p>
    <w:p w:rsidR="008667CA" w:rsidRDefault="008B63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667CA" w:rsidRDefault="008667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667C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667CA" w:rsidRDefault="008B63BF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8667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67CA" w:rsidRDefault="008B63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67CA" w:rsidRDefault="008B63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67CA" w:rsidRDefault="008B63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667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r w:rsidRPr="00FE0E6C">
              <w:rPr>
                <w:sz w:val="20"/>
                <w:szCs w:val="20"/>
              </w:rPr>
              <w:t>ОБЩЕСТВО С ОГРАНИЧЕННОЙ ОТВЕТСТВЕННОСТЬЮ "АПИ" / 2635823628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r>
              <w:rPr>
                <w:sz w:val="20"/>
                <w:szCs w:val="20"/>
                <w:lang w:val="en-US"/>
              </w:rPr>
              <w:t>366 450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667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r w:rsidRPr="00FE0E6C">
              <w:rPr>
                <w:sz w:val="20"/>
                <w:szCs w:val="20"/>
              </w:rPr>
              <w:t>ОБЩЕСТВО С ОГРАНИЧЕННОЙ ОТВЕТСТВЕННОСТЬЮ "ИНВЕСТИЦИОННАЯ КОМПАНИЯ ЛИДЕР" / 9715208902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r>
              <w:rPr>
                <w:sz w:val="20"/>
                <w:szCs w:val="20"/>
                <w:lang w:val="en-US"/>
              </w:rPr>
              <w:t>368 301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667CA" w:rsidRDefault="008667CA">
      <w:pPr>
        <w:rPr>
          <w:rFonts w:eastAsia="Times New Roman"/>
        </w:rPr>
      </w:pPr>
    </w:p>
    <w:p w:rsidR="008667CA" w:rsidRDefault="008667C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667CA">
        <w:tc>
          <w:tcPr>
            <w:tcW w:w="9976" w:type="dxa"/>
            <w:gridSpan w:val="4"/>
            <w:shd w:val="clear" w:color="auto" w:fill="auto"/>
          </w:tcPr>
          <w:p w:rsidR="008667CA" w:rsidRDefault="008B63B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667C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67CA" w:rsidRDefault="008B63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67CA" w:rsidRDefault="008B63B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67CA" w:rsidRDefault="008B63B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667CA" w:rsidRDefault="008B63B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667C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E6C">
              <w:rPr>
                <w:sz w:val="20"/>
                <w:szCs w:val="20"/>
              </w:rPr>
              <w:t>-108712</w:t>
            </w:r>
          </w:p>
          <w:p w:rsidR="008667CA" w:rsidRDefault="008B63BF">
            <w:pPr>
              <w:pStyle w:val="af1"/>
            </w:pPr>
            <w:r w:rsidRPr="00FE0E6C">
              <w:rPr>
                <w:sz w:val="20"/>
                <w:szCs w:val="20"/>
              </w:rPr>
              <w:t>ОБЩЕСТВО С ОГРАНИЧЕННОЙ ОТВЕТСТВЕННОСТЬЮ "АПИ"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67CA" w:rsidRDefault="008667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7CA" w:rsidRDefault="008B63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67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E6C">
              <w:rPr>
                <w:sz w:val="20"/>
                <w:szCs w:val="20"/>
              </w:rPr>
              <w:t>-108712</w:t>
            </w:r>
          </w:p>
          <w:p w:rsidR="008667CA" w:rsidRDefault="008B63BF">
            <w:pPr>
              <w:pStyle w:val="af1"/>
            </w:pPr>
            <w:r w:rsidRPr="00FE0E6C">
              <w:rPr>
                <w:sz w:val="20"/>
                <w:szCs w:val="20"/>
              </w:rPr>
              <w:t>ОБЩЕСТВО С ОГРАНИЧЕННОЙ ОТВЕТСТВЕННОСТЬЮ "АПИ"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67CA" w:rsidRDefault="008667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7CA" w:rsidRDefault="008B63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67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E6C">
              <w:rPr>
                <w:sz w:val="20"/>
                <w:szCs w:val="20"/>
              </w:rPr>
              <w:t>-108712</w:t>
            </w:r>
          </w:p>
          <w:p w:rsidR="008667CA" w:rsidRDefault="008B63BF">
            <w:pPr>
              <w:pStyle w:val="af1"/>
            </w:pPr>
            <w:r w:rsidRPr="00FE0E6C">
              <w:rPr>
                <w:sz w:val="20"/>
                <w:szCs w:val="20"/>
              </w:rPr>
              <w:t>ОБЩЕСТВО С ОГРАНИЧЕННОЙ ОТВЕТСТВЕННОСТЬЮ "АПИ"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67CA" w:rsidRDefault="008667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7CA" w:rsidRDefault="008B63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67C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E0E6C">
              <w:rPr>
                <w:sz w:val="20"/>
                <w:szCs w:val="20"/>
              </w:rPr>
              <w:t>-108710</w:t>
            </w:r>
          </w:p>
          <w:p w:rsidR="008667CA" w:rsidRDefault="008B63BF">
            <w:pPr>
              <w:pStyle w:val="af1"/>
            </w:pPr>
            <w:r w:rsidRPr="00FE0E6C">
              <w:rPr>
                <w:sz w:val="20"/>
                <w:szCs w:val="20"/>
              </w:rPr>
              <w:lastRenderedPageBreak/>
              <w:t xml:space="preserve">ОБЩЕСТВО С ОГРАНИЧЕННОЙ ОТВЕТСТВЕННОСТЬЮ "ИНВЕСТИЦИОННАЯ КОМПАНИЯ </w:t>
            </w:r>
            <w:r w:rsidRPr="00FE0E6C">
              <w:rPr>
                <w:sz w:val="20"/>
                <w:szCs w:val="20"/>
              </w:rPr>
              <w:t>ЛИДЕР"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667CA" w:rsidRDefault="008667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7CA" w:rsidRDefault="008B63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67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E0E6C">
              <w:rPr>
                <w:sz w:val="20"/>
                <w:szCs w:val="20"/>
              </w:rPr>
              <w:t>-108710</w:t>
            </w:r>
          </w:p>
          <w:p w:rsidR="008667CA" w:rsidRDefault="008B63BF">
            <w:pPr>
              <w:pStyle w:val="af1"/>
            </w:pPr>
            <w:r w:rsidRPr="00FE0E6C">
              <w:rPr>
                <w:sz w:val="20"/>
                <w:szCs w:val="20"/>
              </w:rPr>
              <w:t>ОБЩЕСТВО С ОГРАНИЧЕННОЙ ОТВЕТСТВЕННОСТЬЮ "ИНВЕСТИЦИОННАЯ КОМПАНИЯ 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67CA" w:rsidRDefault="008667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7CA" w:rsidRDefault="008B63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667C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E0E6C">
              <w:rPr>
                <w:sz w:val="20"/>
                <w:szCs w:val="20"/>
              </w:rPr>
              <w:t>-108710</w:t>
            </w:r>
          </w:p>
          <w:p w:rsidR="008667CA" w:rsidRDefault="008B63BF">
            <w:pPr>
              <w:pStyle w:val="af1"/>
            </w:pPr>
            <w:r w:rsidRPr="00FE0E6C">
              <w:rPr>
                <w:sz w:val="20"/>
                <w:szCs w:val="20"/>
              </w:rPr>
              <w:t xml:space="preserve">ОБЩЕСТВО С ОГРАНИЧЕННОЙ </w:t>
            </w:r>
            <w:r w:rsidRPr="00FE0E6C">
              <w:rPr>
                <w:sz w:val="20"/>
                <w:szCs w:val="20"/>
              </w:rPr>
              <w:t>ОТВЕТСТВЕННОСТЬЮ "ИНВЕСТИЦИОННАЯ КОМПАНИЯ ЛИДЕР"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667CA" w:rsidRDefault="008667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667CA" w:rsidRDefault="008B63B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67CA" w:rsidRDefault="008B63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667CA" w:rsidRDefault="008667CA">
      <w:pPr>
        <w:rPr>
          <w:sz w:val="20"/>
          <w:szCs w:val="20"/>
        </w:rPr>
      </w:pPr>
    </w:p>
    <w:p w:rsidR="008667CA" w:rsidRDefault="008667CA">
      <w:pPr>
        <w:jc w:val="both"/>
        <w:rPr>
          <w:rFonts w:eastAsia="Times New Roman"/>
          <w:sz w:val="20"/>
          <w:szCs w:val="20"/>
          <w:lang w:val="en-US"/>
        </w:rPr>
      </w:pPr>
    </w:p>
    <w:p w:rsidR="008667CA" w:rsidRDefault="008B63B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"АПИ", пр</w:t>
      </w:r>
      <w:r>
        <w:rPr>
          <w:rFonts w:eastAsia="Times New Roman"/>
          <w:sz w:val="20"/>
          <w:szCs w:val="20"/>
        </w:rPr>
        <w:t>едложивший цену контракта 366 450,48 руб.</w:t>
      </w:r>
    </w:p>
    <w:p w:rsidR="008667CA" w:rsidRDefault="008667CA">
      <w:pPr>
        <w:jc w:val="both"/>
        <w:rPr>
          <w:rFonts w:eastAsia="Times New Roman"/>
          <w:sz w:val="20"/>
          <w:szCs w:val="20"/>
        </w:rPr>
      </w:pPr>
    </w:p>
    <w:p w:rsidR="008667CA" w:rsidRDefault="008B63B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 контракт заключается с участником ОБЩЕСТВО С ОГРАНИЧЕННОЙ ОТВЕТСТВЕННОСТЬЮ "АПИ", который предложил наиболее низкую цену контракта и заявка на участие в электронном аукционе которого соответств</w:t>
      </w:r>
      <w:r>
        <w:rPr>
          <w:rFonts w:eastAsia="Times New Roman"/>
          <w:sz w:val="20"/>
          <w:szCs w:val="20"/>
        </w:rPr>
        <w:t>ует требованиям, установленным документацией об электронном аукционе.</w:t>
      </w:r>
    </w:p>
    <w:p w:rsidR="008667CA" w:rsidRDefault="008667CA">
      <w:pPr>
        <w:jc w:val="both"/>
        <w:rPr>
          <w:rFonts w:eastAsia="Times New Roman"/>
          <w:sz w:val="20"/>
          <w:szCs w:val="20"/>
        </w:rPr>
      </w:pPr>
    </w:p>
    <w:p w:rsidR="008667CA" w:rsidRDefault="008B63B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</w:t>
      </w:r>
    </w:p>
    <w:p w:rsidR="008667CA" w:rsidRDefault="008667CA">
      <w:pPr>
        <w:jc w:val="both"/>
        <w:rPr>
          <w:rFonts w:eastAsia="Times New Roman"/>
          <w:sz w:val="20"/>
          <w:szCs w:val="20"/>
        </w:rPr>
      </w:pPr>
    </w:p>
    <w:p w:rsidR="008667CA" w:rsidRDefault="008B63BF">
      <w:r>
        <w:rPr>
          <w:rFonts w:eastAsia="Times New Roman"/>
          <w:sz w:val="20"/>
          <w:szCs w:val="20"/>
        </w:rPr>
        <w:t>Подписи</w:t>
      </w:r>
    </w:p>
    <w:p w:rsidR="008667CA" w:rsidRDefault="008667C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667CA">
        <w:tc>
          <w:tcPr>
            <w:tcW w:w="3307" w:type="dxa"/>
            <w:shd w:val="clear" w:color="auto" w:fill="auto"/>
            <w:vAlign w:val="bottom"/>
          </w:tcPr>
          <w:p w:rsidR="008667CA" w:rsidRDefault="008B6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67CA" w:rsidRDefault="008667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67CA" w:rsidRDefault="008B63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667CA">
        <w:tc>
          <w:tcPr>
            <w:tcW w:w="3307" w:type="dxa"/>
            <w:shd w:val="clear" w:color="auto" w:fill="auto"/>
            <w:vAlign w:val="bottom"/>
          </w:tcPr>
          <w:p w:rsidR="008667CA" w:rsidRDefault="008B6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67CA" w:rsidRDefault="008667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67CA" w:rsidRDefault="008B63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667CA">
        <w:tc>
          <w:tcPr>
            <w:tcW w:w="3307" w:type="dxa"/>
            <w:shd w:val="clear" w:color="auto" w:fill="auto"/>
            <w:vAlign w:val="bottom"/>
          </w:tcPr>
          <w:p w:rsidR="008667CA" w:rsidRDefault="008B63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667CA" w:rsidRDefault="008667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67CA" w:rsidRDefault="008B63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8B63BF" w:rsidRDefault="008B63BF"/>
    <w:sectPr w:rsidR="008B63B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7CA"/>
    <w:rsid w:val="008667CA"/>
    <w:rsid w:val="008B63BF"/>
    <w:rsid w:val="00FE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E9765C-299F-46E2-90E7-DEB78CC2F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cp:lastPrinted>2021-08-13T05:34:00Z</cp:lastPrinted>
  <dcterms:created xsi:type="dcterms:W3CDTF">2020-01-20T14:42:00Z</dcterms:created>
  <dcterms:modified xsi:type="dcterms:W3CDTF">2021-08-13T05:34:00Z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