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034D" w:rsidRDefault="004829B4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4034D" w:rsidRDefault="004829B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товаров, работ и услуг на 2021 год для нужд ГБУ РД "</w:t>
      </w:r>
      <w:proofErr w:type="spellStart"/>
      <w:r>
        <w:rPr>
          <w:rFonts w:eastAsia="Times New Roman"/>
          <w:b/>
          <w:bCs/>
          <w:sz w:val="20"/>
          <w:szCs w:val="20"/>
        </w:rPr>
        <w:t>Левашинская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ЦРБ</w:t>
      </w:r>
      <w:proofErr w:type="gramStart"/>
      <w:r>
        <w:rPr>
          <w:rFonts w:eastAsia="Times New Roman"/>
          <w:b/>
          <w:bCs/>
          <w:sz w:val="20"/>
          <w:szCs w:val="20"/>
        </w:rPr>
        <w:t>"  (</w:t>
      </w:r>
      <w:proofErr w:type="gramEnd"/>
      <w:r>
        <w:rPr>
          <w:rFonts w:eastAsia="Times New Roman"/>
          <w:b/>
          <w:bCs/>
          <w:sz w:val="20"/>
          <w:szCs w:val="20"/>
        </w:rPr>
        <w:t>Расходный медицинский материал_1)"</w:t>
      </w:r>
    </w:p>
    <w:p w:rsidR="0064034D" w:rsidRPr="00BC1007" w:rsidRDefault="004829B4">
      <w:pPr>
        <w:ind w:firstLine="567"/>
        <w:jc w:val="center"/>
        <w:rPr>
          <w:rFonts w:eastAsia="Times New Roman"/>
          <w:b/>
          <w:bCs/>
        </w:rPr>
      </w:pPr>
      <w:r w:rsidRPr="00BC1007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BC1007">
        <w:rPr>
          <w:rFonts w:eastAsia="Times New Roman"/>
          <w:b/>
          <w:bCs/>
          <w:sz w:val="20"/>
          <w:szCs w:val="20"/>
        </w:rPr>
        <w:t xml:space="preserve"> 0303300145221000077) </w:t>
      </w:r>
    </w:p>
    <w:p w:rsidR="0064034D" w:rsidRPr="00BC1007" w:rsidRDefault="0064034D">
      <w:pPr>
        <w:ind w:firstLine="567"/>
        <w:jc w:val="center"/>
        <w:rPr>
          <w:sz w:val="20"/>
          <w:szCs w:val="20"/>
        </w:rPr>
      </w:pPr>
    </w:p>
    <w:p w:rsidR="0064034D" w:rsidRPr="00BC1007" w:rsidRDefault="004829B4">
      <w:pPr>
        <w:ind w:firstLine="567"/>
        <w:jc w:val="right"/>
      </w:pPr>
      <w:r w:rsidRPr="00BC1007">
        <w:rPr>
          <w:rFonts w:eastAsia="Times New Roman"/>
          <w:sz w:val="20"/>
          <w:szCs w:val="20"/>
        </w:rPr>
        <w:t>16.08.21 11:40:10 (</w:t>
      </w:r>
      <w:r>
        <w:rPr>
          <w:rFonts w:eastAsia="Times New Roman"/>
          <w:sz w:val="20"/>
          <w:szCs w:val="20"/>
          <w:lang w:val="en-US"/>
        </w:rPr>
        <w:t>MSK</w:t>
      </w:r>
      <w:r w:rsidRPr="00BC1007">
        <w:rPr>
          <w:rFonts w:eastAsia="Times New Roman"/>
          <w:sz w:val="20"/>
          <w:szCs w:val="20"/>
        </w:rPr>
        <w:t>+00:00)</w:t>
      </w:r>
    </w:p>
    <w:p w:rsidR="0064034D" w:rsidRPr="00BC1007" w:rsidRDefault="0064034D">
      <w:pPr>
        <w:ind w:firstLine="567"/>
        <w:rPr>
          <w:rFonts w:eastAsia="Times New Roman"/>
          <w:sz w:val="20"/>
          <w:szCs w:val="20"/>
        </w:rPr>
      </w:pPr>
    </w:p>
    <w:p w:rsidR="0064034D" w:rsidRPr="00BC1007" w:rsidRDefault="004829B4">
      <w:r>
        <w:rPr>
          <w:rFonts w:eastAsia="Times New Roman"/>
          <w:sz w:val="20"/>
          <w:szCs w:val="20"/>
        </w:rPr>
        <w:t>Место</w:t>
      </w:r>
      <w:r w:rsidRPr="00BC100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C1007">
        <w:rPr>
          <w:rFonts w:eastAsia="Times New Roman"/>
          <w:sz w:val="20"/>
          <w:szCs w:val="20"/>
        </w:rPr>
        <w:t xml:space="preserve">: </w:t>
      </w:r>
      <w:r w:rsidRPr="00BC1007">
        <w:rPr>
          <w:rFonts w:eastAsia="Times New Roman"/>
          <w:sz w:val="20"/>
          <w:szCs w:val="20"/>
        </w:rPr>
        <w:t>Российская Федерация, 368320, Дагестан Респ, Левашинский р-н, Леваши с, УЛИЦА ГАМИДОВ ГАМИД МУСТАФАЕВИЧ, ДОМ 14</w:t>
      </w:r>
    </w:p>
    <w:p w:rsidR="0064034D" w:rsidRPr="00BC1007" w:rsidRDefault="0064034D">
      <w:pPr>
        <w:rPr>
          <w:rFonts w:eastAsia="Times New Roman"/>
          <w:sz w:val="20"/>
          <w:szCs w:val="20"/>
        </w:rPr>
      </w:pPr>
    </w:p>
    <w:p w:rsidR="0064034D" w:rsidRPr="00BC1007" w:rsidRDefault="004829B4">
      <w:r>
        <w:rPr>
          <w:rFonts w:eastAsia="Times New Roman"/>
          <w:sz w:val="20"/>
          <w:szCs w:val="20"/>
        </w:rPr>
        <w:t>Организатор</w:t>
      </w:r>
      <w:r w:rsidRPr="00BC100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C1007">
        <w:rPr>
          <w:rFonts w:eastAsia="Times New Roman"/>
          <w:sz w:val="20"/>
          <w:szCs w:val="20"/>
        </w:rPr>
        <w:t>: ГОСУДАРСТВЕННОЕ БЮДЖЕТНОЕ УЧРЕЖДЕНИЕ РЕСПУБЛИКИ ДАГЕСТАН "ЛЕВАШИНСКАЯ ЦЕНТРАЛЬНАЯ РАЙОННАЯ БОЛЬНИЦА"</w:t>
      </w:r>
    </w:p>
    <w:p w:rsidR="0064034D" w:rsidRPr="00BC1007" w:rsidRDefault="0064034D">
      <w:pPr>
        <w:rPr>
          <w:rFonts w:eastAsia="Times New Roman"/>
          <w:sz w:val="20"/>
          <w:szCs w:val="20"/>
        </w:rPr>
      </w:pPr>
    </w:p>
    <w:p w:rsidR="0064034D" w:rsidRPr="00BC1007" w:rsidRDefault="004829B4">
      <w:r w:rsidRPr="00BC1007">
        <w:rPr>
          <w:rFonts w:eastAsia="Times New Roman"/>
          <w:sz w:val="20"/>
          <w:szCs w:val="20"/>
        </w:rPr>
        <w:t>Заказчик: ГОСУДАРСТ</w:t>
      </w:r>
      <w:r w:rsidRPr="00BC1007">
        <w:rPr>
          <w:rFonts w:eastAsia="Times New Roman"/>
          <w:sz w:val="20"/>
          <w:szCs w:val="20"/>
        </w:rPr>
        <w:t>ВЕННОЕ БЮДЖЕТНОЕ УЧРЕЖДЕНИЕ РЕСПУБЛИКИ ДАГЕСТАН "ЛЕВАШИНСКАЯ ЦЕНТРАЛЬНАЯ РАЙОННАЯ БОЛЬНИЦА"</w:t>
      </w:r>
    </w:p>
    <w:p w:rsidR="0064034D" w:rsidRPr="00BC1007" w:rsidRDefault="0064034D">
      <w:pPr>
        <w:rPr>
          <w:rFonts w:eastAsia="Times New Roman"/>
          <w:sz w:val="20"/>
          <w:szCs w:val="20"/>
        </w:rPr>
      </w:pPr>
    </w:p>
    <w:p w:rsidR="0064034D" w:rsidRPr="00BC1007" w:rsidRDefault="004829B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C100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C1007">
        <w:rPr>
          <w:rFonts w:eastAsia="Times New Roman"/>
          <w:sz w:val="20"/>
          <w:szCs w:val="20"/>
        </w:rPr>
        <w:t>: Поставка товаров, работ и услуг на 2021 год для нужд ГБУ РД "Левашинская ЦРБ</w:t>
      </w:r>
      <w:proofErr w:type="gramStart"/>
      <w:r w:rsidRPr="00BC1007">
        <w:rPr>
          <w:rFonts w:eastAsia="Times New Roman"/>
          <w:sz w:val="20"/>
          <w:szCs w:val="20"/>
        </w:rPr>
        <w:t>"  (</w:t>
      </w:r>
      <w:proofErr w:type="gramEnd"/>
      <w:r w:rsidRPr="00BC1007">
        <w:rPr>
          <w:rFonts w:eastAsia="Times New Roman"/>
          <w:sz w:val="20"/>
          <w:szCs w:val="20"/>
        </w:rPr>
        <w:t xml:space="preserve">Расходный медицинский материал_1) </w:t>
      </w:r>
    </w:p>
    <w:p w:rsidR="0064034D" w:rsidRPr="00BC1007" w:rsidRDefault="0064034D">
      <w:pPr>
        <w:rPr>
          <w:rFonts w:eastAsia="Times New Roman"/>
          <w:sz w:val="20"/>
          <w:szCs w:val="20"/>
        </w:rPr>
      </w:pPr>
    </w:p>
    <w:p w:rsidR="0064034D" w:rsidRDefault="004829B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</w:t>
      </w:r>
      <w:r>
        <w:rPr>
          <w:rFonts w:eastAsia="Times New Roman"/>
          <w:sz w:val="20"/>
          <w:szCs w:val="20"/>
        </w:rPr>
        <w:t>упки: 212052100665005210100100730010000244</w:t>
      </w:r>
    </w:p>
    <w:p w:rsidR="0064034D" w:rsidRDefault="0064034D"/>
    <w:p w:rsidR="0064034D" w:rsidRDefault="004829B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565 466,84 руб.</w:t>
      </w:r>
    </w:p>
    <w:p w:rsidR="0064034D" w:rsidRPr="00BC1007" w:rsidRDefault="0064034D">
      <w:pPr>
        <w:rPr>
          <w:rFonts w:eastAsia="Times New Roman"/>
          <w:sz w:val="20"/>
          <w:szCs w:val="20"/>
        </w:rPr>
      </w:pPr>
    </w:p>
    <w:p w:rsidR="0064034D" w:rsidRDefault="004829B4">
      <w:r>
        <w:rPr>
          <w:rFonts w:eastAsia="Times New Roman"/>
          <w:sz w:val="20"/>
          <w:szCs w:val="20"/>
        </w:rPr>
        <w:t>Снижение</w:t>
      </w:r>
      <w:r w:rsidRPr="00BC100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C1007">
        <w:rPr>
          <w:rFonts w:eastAsia="Times New Roman"/>
          <w:sz w:val="20"/>
          <w:szCs w:val="20"/>
        </w:rPr>
        <w:t>, %: 0.50</w:t>
      </w:r>
    </w:p>
    <w:p w:rsidR="0064034D" w:rsidRDefault="0064034D">
      <w:pPr>
        <w:rPr>
          <w:rFonts w:eastAsia="Times New Roman"/>
          <w:sz w:val="20"/>
          <w:szCs w:val="20"/>
        </w:rPr>
      </w:pPr>
    </w:p>
    <w:p w:rsidR="0064034D" w:rsidRDefault="004829B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4034D">
        <w:tc>
          <w:tcPr>
            <w:tcW w:w="3400" w:type="dxa"/>
            <w:shd w:val="clear" w:color="auto" w:fill="auto"/>
          </w:tcPr>
          <w:p w:rsidR="0064034D" w:rsidRDefault="004829B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4034D" w:rsidRDefault="004829B4"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4034D" w:rsidRDefault="004829B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4034D">
        <w:tc>
          <w:tcPr>
            <w:tcW w:w="3400" w:type="dxa"/>
            <w:shd w:val="clear" w:color="auto" w:fill="auto"/>
          </w:tcPr>
          <w:p w:rsidR="0064034D" w:rsidRDefault="004829B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4034D" w:rsidRDefault="004829B4"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4034D" w:rsidRDefault="004829B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4034D">
        <w:tc>
          <w:tcPr>
            <w:tcW w:w="3400" w:type="dxa"/>
            <w:shd w:val="clear" w:color="auto" w:fill="auto"/>
          </w:tcPr>
          <w:p w:rsidR="0064034D" w:rsidRDefault="004829B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4034D" w:rsidRDefault="004829B4"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4034D" w:rsidRDefault="004829B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4034D">
        <w:tc>
          <w:tcPr>
            <w:tcW w:w="3400" w:type="dxa"/>
            <w:shd w:val="clear" w:color="auto" w:fill="auto"/>
          </w:tcPr>
          <w:p w:rsidR="0064034D" w:rsidRDefault="004829B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4034D" w:rsidRDefault="004829B4"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4034D" w:rsidRDefault="004829B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4034D">
        <w:tc>
          <w:tcPr>
            <w:tcW w:w="3400" w:type="dxa"/>
            <w:shd w:val="clear" w:color="auto" w:fill="auto"/>
          </w:tcPr>
          <w:p w:rsidR="0064034D" w:rsidRDefault="004829B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4034D" w:rsidRDefault="004829B4"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4034D" w:rsidRDefault="004829B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4034D" w:rsidRDefault="0064034D">
      <w:pPr>
        <w:rPr>
          <w:rFonts w:eastAsia="Times New Roman"/>
          <w:sz w:val="20"/>
          <w:szCs w:val="20"/>
        </w:rPr>
      </w:pPr>
    </w:p>
    <w:p w:rsidR="0064034D" w:rsidRDefault="004829B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</w:t>
      </w:r>
      <w:r>
        <w:rPr>
          <w:rFonts w:eastAsia="Times New Roman"/>
          <w:sz w:val="20"/>
          <w:szCs w:val="20"/>
        </w:rPr>
        <w:t>ум имеется.</w:t>
      </w:r>
    </w:p>
    <w:p w:rsidR="0064034D" w:rsidRDefault="0064034D">
      <w:pPr>
        <w:rPr>
          <w:rFonts w:eastAsia="Times New Roman"/>
          <w:sz w:val="20"/>
          <w:szCs w:val="20"/>
        </w:rPr>
      </w:pPr>
    </w:p>
    <w:p w:rsidR="0064034D" w:rsidRDefault="004829B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4034D" w:rsidRDefault="0064034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64034D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4034D" w:rsidRDefault="004829B4">
            <w:r>
              <w:rPr>
                <w:rFonts w:eastAsia="Times New Roman"/>
                <w:sz w:val="20"/>
                <w:szCs w:val="20"/>
              </w:rPr>
              <w:t xml:space="preserve">Сведения об </w:t>
            </w:r>
            <w:r>
              <w:rPr>
                <w:rFonts w:eastAsia="Times New Roman"/>
                <w:sz w:val="20"/>
                <w:szCs w:val="20"/>
              </w:rPr>
              <w:t>участниках аукциона:</w:t>
            </w:r>
          </w:p>
        </w:tc>
      </w:tr>
      <w:tr w:rsidR="0064034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4034D" w:rsidRDefault="004829B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4034D" w:rsidRDefault="004829B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4034D" w:rsidRDefault="004829B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64034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034D" w:rsidRDefault="004829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EA-109190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034D" w:rsidRDefault="004829B4">
            <w:r>
              <w:rPr>
                <w:sz w:val="20"/>
                <w:szCs w:val="20"/>
                <w:lang w:val="en-US"/>
              </w:rPr>
              <w:t>ГАСАНОВА ПАТИМА КАМАЛУДИНОВНА / 081300843029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034D" w:rsidRDefault="004829B4">
            <w:pPr>
              <w:pStyle w:val="af1"/>
            </w:pPr>
            <w:r>
              <w:rPr>
                <w:sz w:val="20"/>
                <w:szCs w:val="20"/>
                <w:lang w:val="en-US"/>
              </w:rPr>
              <w:t>562 639</w:t>
            </w:r>
            <w:proofErr w:type="gramStart"/>
            <w:r>
              <w:rPr>
                <w:sz w:val="20"/>
                <w:szCs w:val="20"/>
                <w:lang w:val="en-US"/>
              </w:rPr>
              <w:t>,51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4034D" w:rsidRDefault="0064034D">
      <w:pPr>
        <w:rPr>
          <w:rFonts w:eastAsia="Times New Roman"/>
        </w:rPr>
      </w:pPr>
    </w:p>
    <w:p w:rsidR="0064034D" w:rsidRDefault="0064034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64034D">
        <w:tc>
          <w:tcPr>
            <w:tcW w:w="9976" w:type="dxa"/>
            <w:gridSpan w:val="4"/>
            <w:shd w:val="clear" w:color="auto" w:fill="auto"/>
          </w:tcPr>
          <w:p w:rsidR="0064034D" w:rsidRDefault="004829B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64034D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4034D" w:rsidRDefault="004829B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4034D" w:rsidRDefault="004829B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4034D" w:rsidRDefault="004829B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4034D" w:rsidRDefault="004829B4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64034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034D" w:rsidRDefault="004829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EA-109190</w:t>
            </w:r>
          </w:p>
          <w:p w:rsidR="0064034D" w:rsidRDefault="004829B4">
            <w:pPr>
              <w:pStyle w:val="af1"/>
            </w:pPr>
            <w:r>
              <w:rPr>
                <w:sz w:val="20"/>
                <w:szCs w:val="20"/>
                <w:lang w:val="en-US"/>
              </w:rPr>
              <w:t>ГАСАНОВА ПАТИМА КАМАЛУДИНОВНА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034D" w:rsidRDefault="004829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034D" w:rsidRDefault="0064034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034D" w:rsidRDefault="004829B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034D" w:rsidRDefault="004829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034D" w:rsidRDefault="004829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034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034D" w:rsidRDefault="004829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EA-109190</w:t>
            </w:r>
          </w:p>
          <w:p w:rsidR="0064034D" w:rsidRDefault="004829B4">
            <w:pPr>
              <w:pStyle w:val="af1"/>
            </w:pPr>
            <w:r>
              <w:rPr>
                <w:sz w:val="20"/>
                <w:szCs w:val="20"/>
                <w:lang w:val="en-US"/>
              </w:rPr>
              <w:t>ГАСАНОВА ПАТИМА КАМАЛУДИНОВНА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034D" w:rsidRDefault="004829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034D" w:rsidRDefault="0064034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034D" w:rsidRDefault="004829B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034D" w:rsidRDefault="004829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034D" w:rsidRDefault="004829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034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034D" w:rsidRDefault="004829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EA-109190</w:t>
            </w:r>
          </w:p>
          <w:p w:rsidR="0064034D" w:rsidRDefault="004829B4">
            <w:pPr>
              <w:pStyle w:val="af1"/>
            </w:pPr>
            <w:r>
              <w:rPr>
                <w:sz w:val="20"/>
                <w:szCs w:val="20"/>
                <w:lang w:val="en-US"/>
              </w:rPr>
              <w:t>ГАСАНОВА ПАТИМА КАМАЛУДИНОВНА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034D" w:rsidRDefault="004829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034D" w:rsidRDefault="0064034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034D" w:rsidRDefault="004829B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034D" w:rsidRDefault="004829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034D" w:rsidRDefault="004829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4034D" w:rsidRDefault="0064034D">
      <w:pPr>
        <w:rPr>
          <w:sz w:val="20"/>
          <w:szCs w:val="20"/>
        </w:rPr>
      </w:pPr>
    </w:p>
    <w:p w:rsidR="0064034D" w:rsidRDefault="0064034D">
      <w:pPr>
        <w:jc w:val="both"/>
        <w:rPr>
          <w:rFonts w:eastAsia="Times New Roman"/>
          <w:sz w:val="20"/>
          <w:szCs w:val="20"/>
          <w:lang w:val="en-US"/>
        </w:rPr>
      </w:pPr>
    </w:p>
    <w:p w:rsidR="0064034D" w:rsidRDefault="004829B4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ГАСАНОВА ПАТИМА КАМАЛУДИНОВНА, предложивший цену контракта 562 639,51 руб.</w:t>
      </w:r>
    </w:p>
    <w:p w:rsidR="0064034D" w:rsidRDefault="0064034D">
      <w:pPr>
        <w:jc w:val="both"/>
        <w:rPr>
          <w:rFonts w:eastAsia="Times New Roman"/>
          <w:sz w:val="20"/>
          <w:szCs w:val="20"/>
        </w:rPr>
      </w:pPr>
    </w:p>
    <w:p w:rsidR="0064034D" w:rsidRDefault="004829B4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</w:t>
      </w:r>
      <w:r>
        <w:rPr>
          <w:rFonts w:eastAsia="Times New Roman"/>
          <w:sz w:val="20"/>
          <w:szCs w:val="20"/>
        </w:rPr>
        <w:t>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ГАСАНОВА ПАТИМА КАМАЛУДИНОВНА,</w:t>
      </w:r>
      <w:r>
        <w:rPr>
          <w:rFonts w:eastAsia="Times New Roman"/>
          <w:sz w:val="20"/>
          <w:szCs w:val="20"/>
        </w:rPr>
        <w:t xml:space="preserve">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64034D" w:rsidRPr="00BC1007" w:rsidRDefault="0064034D">
      <w:pPr>
        <w:jc w:val="both"/>
        <w:rPr>
          <w:rFonts w:eastAsia="Times New Roman"/>
          <w:sz w:val="20"/>
          <w:szCs w:val="20"/>
        </w:rPr>
      </w:pPr>
    </w:p>
    <w:p w:rsidR="0064034D" w:rsidRPr="00BC1007" w:rsidRDefault="004829B4">
      <w:pPr>
        <w:jc w:val="both"/>
      </w:pPr>
      <w:r w:rsidRPr="00BC1007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>
        <w:rPr>
          <w:rFonts w:eastAsia="Times New Roman"/>
          <w:sz w:val="20"/>
          <w:szCs w:val="20"/>
          <w:lang w:val="en-US"/>
        </w:rPr>
        <w:t xml:space="preserve">13 </w:t>
      </w:r>
      <w:proofErr w:type="spellStart"/>
      <w:r>
        <w:rPr>
          <w:rFonts w:eastAsia="Times New Roman"/>
          <w:sz w:val="20"/>
          <w:szCs w:val="20"/>
          <w:lang w:val="en-US"/>
        </w:rPr>
        <w:t>ст</w:t>
      </w:r>
      <w:r>
        <w:rPr>
          <w:rFonts w:eastAsia="Times New Roman"/>
          <w:sz w:val="20"/>
          <w:szCs w:val="20"/>
          <w:lang w:val="en-US"/>
        </w:rPr>
        <w:t>атьи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69 </w:t>
      </w:r>
      <w:proofErr w:type="spellStart"/>
      <w:r>
        <w:rPr>
          <w:rFonts w:eastAsia="Times New Roman"/>
          <w:sz w:val="20"/>
          <w:szCs w:val="20"/>
          <w:lang w:val="en-US"/>
        </w:rPr>
        <w:t>Федеральный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закон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05.04.2013 № 44-ФЗ «О </w:t>
      </w:r>
      <w:proofErr w:type="spellStart"/>
      <w:r>
        <w:rPr>
          <w:rFonts w:eastAsia="Times New Roman"/>
          <w:sz w:val="20"/>
          <w:szCs w:val="20"/>
          <w:lang w:val="en-US"/>
        </w:rPr>
        <w:t>контрактной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системе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сфере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закупок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товаров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работ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услуг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для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обеспечения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государственных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и </w:t>
      </w:r>
      <w:proofErr w:type="spellStart"/>
      <w:r>
        <w:rPr>
          <w:rFonts w:eastAsia="Times New Roman"/>
          <w:sz w:val="20"/>
          <w:szCs w:val="20"/>
          <w:lang w:val="en-US"/>
        </w:rPr>
        <w:t>муниципальных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нужд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». </w:t>
      </w:r>
      <w:r w:rsidRPr="00BC1007">
        <w:rPr>
          <w:rFonts w:eastAsia="Times New Roman"/>
          <w:sz w:val="20"/>
          <w:szCs w:val="20"/>
        </w:rPr>
        <w:t>Причина признания электронного аукциона не состоявшимся: аукционная комиссия приняла решение</w:t>
      </w:r>
      <w:r w:rsidRPr="00BC1007">
        <w:rPr>
          <w:rFonts w:eastAsia="Times New Roman"/>
          <w:sz w:val="20"/>
          <w:szCs w:val="20"/>
        </w:rPr>
        <w:t xml:space="preserve"> о соответствии указанным требованиям только одной второй части заявки на участие в электронном аукционе.</w:t>
      </w:r>
    </w:p>
    <w:p w:rsidR="0064034D" w:rsidRDefault="0064034D">
      <w:pPr>
        <w:jc w:val="both"/>
        <w:rPr>
          <w:rFonts w:eastAsia="Times New Roman"/>
          <w:sz w:val="20"/>
          <w:szCs w:val="20"/>
        </w:rPr>
      </w:pPr>
    </w:p>
    <w:p w:rsidR="0064034D" w:rsidRDefault="004829B4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</w:t>
      </w:r>
      <w:r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4034D" w:rsidRDefault="0064034D">
      <w:pPr>
        <w:jc w:val="both"/>
        <w:rPr>
          <w:rFonts w:eastAsia="Times New Roman"/>
          <w:sz w:val="20"/>
          <w:szCs w:val="20"/>
        </w:rPr>
      </w:pPr>
    </w:p>
    <w:p w:rsidR="0064034D" w:rsidRDefault="004829B4">
      <w:r>
        <w:rPr>
          <w:rFonts w:eastAsia="Times New Roman"/>
          <w:sz w:val="20"/>
          <w:szCs w:val="20"/>
        </w:rPr>
        <w:t>Подписи</w:t>
      </w:r>
    </w:p>
    <w:p w:rsidR="0064034D" w:rsidRDefault="0064034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4034D">
        <w:tc>
          <w:tcPr>
            <w:tcW w:w="3307" w:type="dxa"/>
            <w:shd w:val="clear" w:color="auto" w:fill="auto"/>
            <w:vAlign w:val="bottom"/>
          </w:tcPr>
          <w:p w:rsidR="0064034D" w:rsidRDefault="004829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4034D" w:rsidRDefault="0064034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4034D" w:rsidRDefault="004829B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64034D">
        <w:tc>
          <w:tcPr>
            <w:tcW w:w="3307" w:type="dxa"/>
            <w:shd w:val="clear" w:color="auto" w:fill="auto"/>
            <w:vAlign w:val="bottom"/>
          </w:tcPr>
          <w:p w:rsidR="0064034D" w:rsidRDefault="004829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4034D" w:rsidRDefault="0064034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4034D" w:rsidRDefault="004829B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</w:tr>
      <w:tr w:rsidR="0064034D">
        <w:tc>
          <w:tcPr>
            <w:tcW w:w="3307" w:type="dxa"/>
            <w:shd w:val="clear" w:color="auto" w:fill="auto"/>
            <w:vAlign w:val="bottom"/>
          </w:tcPr>
          <w:p w:rsidR="0064034D" w:rsidRDefault="004829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4034D" w:rsidRDefault="0064034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4034D" w:rsidRDefault="004829B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</w:tr>
    </w:tbl>
    <w:p w:rsidR="004829B4" w:rsidRDefault="004829B4"/>
    <w:sectPr w:rsidR="004829B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34D"/>
    <w:rsid w:val="004829B4"/>
    <w:rsid w:val="0064034D"/>
    <w:rsid w:val="00BC1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35FD8AE-2AEA-42CB-8E49-A74BEFCC2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572</Words>
  <Characters>3263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2021-08-16T08:40:00Z</dcterms:created>
  <dcterms:modified xsi:type="dcterms:W3CDTF">2021-08-16T08:40:00Z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