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BDE" w:rsidRDefault="00A650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50C7" w:rsidRPr="00A650C7" w:rsidRDefault="00A650C7">
      <w:pPr>
        <w:ind w:firstLine="567"/>
        <w:jc w:val="center"/>
        <w:rPr>
          <w:b/>
          <w:sz w:val="20"/>
          <w:szCs w:val="20"/>
        </w:rPr>
      </w:pPr>
      <w:r w:rsidRPr="00FF7BE1">
        <w:rPr>
          <w:rFonts w:eastAsia="Times New Roman"/>
          <w:b/>
          <w:bCs/>
          <w:sz w:val="20"/>
          <w:szCs w:val="20"/>
        </w:rPr>
        <w:t>№ 0372200088821000062</w:t>
      </w:r>
      <w:r>
        <w:rPr>
          <w:rFonts w:eastAsia="Times New Roman"/>
          <w:b/>
          <w:bCs/>
          <w:sz w:val="20"/>
          <w:szCs w:val="20"/>
        </w:rPr>
        <w:t xml:space="preserve">-3 от </w:t>
      </w:r>
      <w:r w:rsidRPr="00A650C7">
        <w:rPr>
          <w:rFonts w:eastAsia="Times New Roman"/>
          <w:b/>
          <w:sz w:val="20"/>
          <w:szCs w:val="20"/>
        </w:rPr>
        <w:t>16.08.2021 г.</w:t>
      </w:r>
    </w:p>
    <w:p w:rsidR="00842BDE" w:rsidRDefault="00A650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медицинской для нужд СПб ГБУЗ «Поликлиника № 37» в 2021 году"</w:t>
      </w:r>
    </w:p>
    <w:p w:rsidR="00842BDE" w:rsidRPr="00FF7BE1" w:rsidRDefault="00842BDE">
      <w:pPr>
        <w:ind w:firstLine="567"/>
        <w:jc w:val="center"/>
        <w:rPr>
          <w:sz w:val="20"/>
          <w:szCs w:val="20"/>
        </w:rPr>
      </w:pPr>
    </w:p>
    <w:p w:rsidR="00842BDE" w:rsidRPr="00FF7BE1" w:rsidRDefault="00842BDE">
      <w:pPr>
        <w:ind w:firstLine="567"/>
        <w:rPr>
          <w:rFonts w:eastAsia="Times New Roman"/>
          <w:sz w:val="20"/>
          <w:szCs w:val="20"/>
        </w:rPr>
      </w:pPr>
    </w:p>
    <w:p w:rsidR="00842BDE" w:rsidRPr="00FF7BE1" w:rsidRDefault="00A650C7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</w:t>
      </w:r>
      <w:r w:rsidRPr="00FF7BE1">
        <w:rPr>
          <w:rFonts w:eastAsia="Times New Roman"/>
          <w:sz w:val="20"/>
          <w:szCs w:val="20"/>
        </w:rPr>
        <w:t xml:space="preserve">: Российская Федерация, 191186, </w:t>
      </w:r>
      <w:r w:rsidRPr="00FF7BE1">
        <w:rPr>
          <w:rFonts w:eastAsia="Times New Roman"/>
          <w:sz w:val="20"/>
          <w:szCs w:val="20"/>
        </w:rPr>
        <w:t>Санкт-Петербург, УЛИЦА ГОРОХОВАЯ, 6/ЛИТЕР А</w:t>
      </w:r>
    </w:p>
    <w:p w:rsidR="00842BDE" w:rsidRPr="00FF7BE1" w:rsidRDefault="00842BDE">
      <w:pPr>
        <w:rPr>
          <w:rFonts w:eastAsia="Times New Roman"/>
          <w:sz w:val="20"/>
          <w:szCs w:val="20"/>
        </w:rPr>
      </w:pPr>
    </w:p>
    <w:p w:rsidR="00842BDE" w:rsidRPr="00FF7BE1" w:rsidRDefault="00A650C7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FF7B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842BDE" w:rsidRPr="00FF7BE1" w:rsidRDefault="00842BDE">
      <w:pPr>
        <w:rPr>
          <w:rFonts w:eastAsia="Times New Roman"/>
          <w:sz w:val="20"/>
          <w:szCs w:val="20"/>
        </w:rPr>
      </w:pPr>
    </w:p>
    <w:p w:rsidR="00842BDE" w:rsidRPr="00FF7BE1" w:rsidRDefault="00A650C7">
      <w:r w:rsidRPr="00FF7BE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</w:t>
      </w:r>
      <w:r w:rsidRPr="00FF7BE1">
        <w:rPr>
          <w:rFonts w:eastAsia="Times New Roman"/>
          <w:sz w:val="20"/>
          <w:szCs w:val="20"/>
        </w:rPr>
        <w:t>ОДСКАЯ ПОЛИКЛИНИКА № 37"</w:t>
      </w:r>
    </w:p>
    <w:p w:rsidR="00842BDE" w:rsidRPr="00FF7BE1" w:rsidRDefault="00842BDE">
      <w:pPr>
        <w:rPr>
          <w:rFonts w:eastAsia="Times New Roman"/>
          <w:sz w:val="20"/>
          <w:szCs w:val="20"/>
        </w:rPr>
      </w:pPr>
    </w:p>
    <w:p w:rsidR="00842BDE" w:rsidRPr="00FF7BE1" w:rsidRDefault="00A650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FF7BE1">
        <w:rPr>
          <w:rFonts w:eastAsia="Times New Roman"/>
          <w:sz w:val="20"/>
          <w:szCs w:val="20"/>
        </w:rPr>
        <w:t xml:space="preserve">: Поставка пленки медицинской для нужд СПб ГБУЗ «Поликлиника № 37» в 2021 году </w:t>
      </w:r>
    </w:p>
    <w:p w:rsidR="00842BDE" w:rsidRPr="00FF7BE1" w:rsidRDefault="00842BDE">
      <w:pPr>
        <w:rPr>
          <w:rFonts w:eastAsia="Times New Roman"/>
          <w:sz w:val="20"/>
          <w:szCs w:val="20"/>
        </w:rPr>
      </w:pPr>
    </w:p>
    <w:p w:rsidR="00842BDE" w:rsidRDefault="00A650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212782533028178400100101610012660244</w:t>
      </w:r>
    </w:p>
    <w:p w:rsidR="00842BDE" w:rsidRDefault="00842BDE"/>
    <w:p w:rsidR="00842BDE" w:rsidRDefault="00A650C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230 878,02 руб.</w:t>
      </w:r>
    </w:p>
    <w:p w:rsidR="00842BDE" w:rsidRPr="00FF7BE1" w:rsidRDefault="00842BDE">
      <w:pPr>
        <w:rPr>
          <w:rFonts w:eastAsia="Times New Roman"/>
          <w:sz w:val="20"/>
          <w:szCs w:val="20"/>
        </w:rPr>
      </w:pPr>
    </w:p>
    <w:p w:rsidR="00842BDE" w:rsidRDefault="00A650C7">
      <w:r>
        <w:rPr>
          <w:rFonts w:eastAsia="Times New Roman"/>
          <w:sz w:val="20"/>
          <w:szCs w:val="20"/>
        </w:rPr>
        <w:t xml:space="preserve">Снижение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56.69</w:t>
      </w:r>
    </w:p>
    <w:p w:rsidR="00842BDE" w:rsidRDefault="00842BDE">
      <w:pPr>
        <w:rPr>
          <w:rFonts w:eastAsia="Times New Roman"/>
          <w:sz w:val="20"/>
          <w:szCs w:val="20"/>
        </w:rPr>
      </w:pPr>
    </w:p>
    <w:p w:rsidR="00842BDE" w:rsidRDefault="00A650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BDE">
        <w:tc>
          <w:tcPr>
            <w:tcW w:w="3400" w:type="dxa"/>
            <w:shd w:val="clear" w:color="auto" w:fill="auto"/>
          </w:tcPr>
          <w:p w:rsidR="00842BDE" w:rsidRDefault="00A650C7">
            <w:r w:rsidRPr="00FF7BE1">
              <w:rPr>
                <w:sz w:val="20"/>
                <w:szCs w:val="20"/>
              </w:rPr>
              <w:t xml:space="preserve">Секретарь </w:t>
            </w:r>
            <w:r w:rsidRPr="00FF7BE1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BDE" w:rsidRDefault="00A650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2BDE" w:rsidRDefault="00842BDE">
      <w:pPr>
        <w:rPr>
          <w:rFonts w:eastAsia="Times New Roman"/>
          <w:sz w:val="20"/>
          <w:szCs w:val="20"/>
        </w:rPr>
      </w:pPr>
    </w:p>
    <w:p w:rsidR="00842BDE" w:rsidRDefault="00A650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2BDE" w:rsidRDefault="00842BDE">
      <w:pPr>
        <w:rPr>
          <w:rFonts w:eastAsia="Times New Roman"/>
          <w:sz w:val="20"/>
          <w:szCs w:val="20"/>
        </w:rPr>
      </w:pPr>
    </w:p>
    <w:p w:rsidR="00842BDE" w:rsidRDefault="00A650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842BDE" w:rsidRDefault="00842B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42B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2BDE" w:rsidRDefault="00A650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2B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842B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r w:rsidRPr="00FF7BE1">
              <w:rPr>
                <w:sz w:val="20"/>
                <w:szCs w:val="20"/>
              </w:rPr>
              <w:t>ОБЩЕСТВО С ОГРАНИЧЕННОЙ ОТВЕТСТВЕННОСТЬЮ "ГАРАНТ" / 7733240239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B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r w:rsidRPr="00FF7BE1">
              <w:rPr>
                <w:sz w:val="20"/>
                <w:szCs w:val="20"/>
              </w:rPr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102 715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B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r w:rsidRPr="00FF7BE1">
              <w:rPr>
                <w:sz w:val="20"/>
                <w:szCs w:val="20"/>
              </w:rPr>
              <w:t>ОБЩЕСТВО С ОГРАНИЧЕННОЙ ОТВЕТСТВЕННОСТЬЮ "ПЦ-ПАРИТЕТ" /</w:t>
            </w:r>
            <w:r w:rsidRPr="00FF7BE1">
              <w:rPr>
                <w:sz w:val="20"/>
                <w:szCs w:val="20"/>
              </w:rPr>
              <w:t xml:space="preserve"> 7605017235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153 529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2BDE" w:rsidRDefault="00842BD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42BDE" w:rsidTr="00A650C7">
        <w:tc>
          <w:tcPr>
            <w:tcW w:w="9977" w:type="dxa"/>
            <w:gridSpan w:val="4"/>
            <w:shd w:val="clear" w:color="auto" w:fill="auto"/>
          </w:tcPr>
          <w:p w:rsidR="00842BDE" w:rsidRDefault="00A650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2BDE" w:rsidTr="00A650C7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BDE" w:rsidRDefault="00A650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2BDE" w:rsidTr="00A650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 xml:space="preserve">ОБЩЕСТВО С </w:t>
            </w:r>
            <w:r w:rsidRPr="00FF7BE1">
              <w:rPr>
                <w:sz w:val="20"/>
                <w:szCs w:val="20"/>
              </w:rPr>
              <w:lastRenderedPageBreak/>
              <w:t>ОГРАНИЧЕННОЙ ОТВЕТСТВЕННОСТЬЮ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 xml:space="preserve">ОБЩЕСТВО С </w:t>
            </w:r>
            <w:r w:rsidRPr="00FF7BE1">
              <w:rPr>
                <w:sz w:val="20"/>
                <w:szCs w:val="20"/>
              </w:rPr>
              <w:t>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 xml:space="preserve">ОБЩЕСТВО С ОГРАНИЧЕННОЙ </w:t>
            </w:r>
            <w:r w:rsidRPr="00FF7BE1">
              <w:rPr>
                <w:sz w:val="20"/>
                <w:szCs w:val="20"/>
              </w:rPr>
              <w:t>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-108868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 xml:space="preserve">ОБЩЕСТВО С ОГРАНИЧЕННОЙ </w:t>
            </w:r>
            <w:r w:rsidRPr="00FF7BE1">
              <w:rPr>
                <w:sz w:val="20"/>
                <w:szCs w:val="20"/>
              </w:rPr>
              <w:t>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2BDE" w:rsidTr="00A650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-108830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2BDE" w:rsidTr="00A650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BDE" w:rsidTr="00A650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7BE1">
              <w:rPr>
                <w:sz w:val="20"/>
                <w:szCs w:val="20"/>
              </w:rPr>
              <w:t>-108886</w:t>
            </w:r>
          </w:p>
          <w:p w:rsidR="00842BDE" w:rsidRDefault="00A650C7">
            <w:pPr>
              <w:pStyle w:val="af1"/>
            </w:pPr>
            <w:r w:rsidRPr="00FF7BE1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BDE" w:rsidRDefault="00842B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BDE" w:rsidRDefault="00A650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BDE" w:rsidRDefault="00A650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2BDE" w:rsidRDefault="00842BDE">
      <w:pPr>
        <w:rPr>
          <w:sz w:val="20"/>
          <w:szCs w:val="20"/>
        </w:rPr>
      </w:pPr>
    </w:p>
    <w:p w:rsidR="00842BDE" w:rsidRDefault="00842BDE">
      <w:pPr>
        <w:jc w:val="both"/>
        <w:rPr>
          <w:rFonts w:eastAsia="Times New Roman"/>
          <w:sz w:val="20"/>
          <w:szCs w:val="20"/>
          <w:lang w:val="en-US"/>
        </w:rPr>
      </w:pPr>
    </w:p>
    <w:p w:rsidR="00842BDE" w:rsidRDefault="00A650C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"ГАРАНТ", предложивший цену контракта 100 000,00 руб.</w:t>
      </w:r>
    </w:p>
    <w:p w:rsidR="00842BDE" w:rsidRDefault="00842BDE">
      <w:pPr>
        <w:jc w:val="both"/>
        <w:rPr>
          <w:rFonts w:eastAsia="Times New Roman"/>
          <w:sz w:val="20"/>
          <w:szCs w:val="20"/>
        </w:rPr>
      </w:pPr>
    </w:p>
    <w:p w:rsidR="00842BDE" w:rsidRDefault="00A650C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"ГАРАНТ",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42BDE" w:rsidRDefault="00842BDE">
      <w:pPr>
        <w:jc w:val="both"/>
        <w:rPr>
          <w:rFonts w:eastAsia="Times New Roman"/>
          <w:sz w:val="20"/>
          <w:szCs w:val="20"/>
        </w:rPr>
      </w:pPr>
    </w:p>
    <w:p w:rsidR="00842BDE" w:rsidRDefault="00A650C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2BDE" w:rsidRDefault="00842BDE">
      <w:pPr>
        <w:jc w:val="both"/>
        <w:rPr>
          <w:rFonts w:eastAsia="Times New Roman"/>
          <w:sz w:val="20"/>
          <w:szCs w:val="20"/>
        </w:rPr>
      </w:pPr>
    </w:p>
    <w:p w:rsidR="00842BDE" w:rsidRDefault="00A650C7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BDE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BDE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BDE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BDE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BDE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BDE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42BDE">
        <w:tc>
          <w:tcPr>
            <w:tcW w:w="3307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r w:rsidRPr="00FF7BE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42BDE" w:rsidRPr="00FF7BE1" w:rsidRDefault="00842B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BDE" w:rsidRDefault="00A650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A650C7"/>
    <w:sectPr w:rsidR="00000000" w:rsidSect="00842B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2BDE"/>
    <w:rsid w:val="00842BDE"/>
    <w:rsid w:val="00A650C7"/>
    <w:rsid w:val="00FF7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D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42BD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42BDE"/>
    <w:pPr>
      <w:spacing w:after="140" w:line="288" w:lineRule="auto"/>
    </w:pPr>
  </w:style>
  <w:style w:type="paragraph" w:styleId="a9">
    <w:name w:val="List"/>
    <w:basedOn w:val="a8"/>
    <w:rsid w:val="00842BDE"/>
    <w:rPr>
      <w:rFonts w:cs="Noto Sans Devanagari"/>
    </w:rPr>
  </w:style>
  <w:style w:type="paragraph" w:customStyle="1" w:styleId="Caption">
    <w:name w:val="Caption"/>
    <w:basedOn w:val="a"/>
    <w:qFormat/>
    <w:rsid w:val="00842BD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42BD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42BD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42BD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42BDE"/>
    <w:pPr>
      <w:spacing w:beforeAutospacing="1" w:afterAutospacing="1"/>
    </w:pPr>
  </w:style>
  <w:style w:type="paragraph" w:customStyle="1" w:styleId="th">
    <w:name w:val="th"/>
    <w:basedOn w:val="a"/>
    <w:qFormat/>
    <w:rsid w:val="00842BD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42BD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42BD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42BDE"/>
    <w:pPr>
      <w:spacing w:beforeAutospacing="1" w:after="200"/>
    </w:pPr>
  </w:style>
  <w:style w:type="paragraph" w:customStyle="1" w:styleId="usual2">
    <w:name w:val="usual2"/>
    <w:basedOn w:val="a"/>
    <w:qFormat/>
    <w:rsid w:val="00842BD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42BD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42BDE"/>
    <w:pPr>
      <w:spacing w:beforeAutospacing="1" w:afterAutospacing="1"/>
    </w:pPr>
  </w:style>
  <w:style w:type="paragraph" w:customStyle="1" w:styleId="requests">
    <w:name w:val="requests"/>
    <w:basedOn w:val="a"/>
    <w:qFormat/>
    <w:rsid w:val="00842BD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42BD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42BDE"/>
  </w:style>
  <w:style w:type="paragraph" w:customStyle="1" w:styleId="af2">
    <w:name w:val="Заголовок таблицы"/>
    <w:basedOn w:val="af1"/>
    <w:qFormat/>
    <w:rsid w:val="00842BDE"/>
  </w:style>
  <w:style w:type="paragraph" w:customStyle="1" w:styleId="DocumentMap">
    <w:name w:val="DocumentMap"/>
    <w:qFormat/>
    <w:rsid w:val="00842BD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914</Words>
  <Characters>5215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Админ</cp:lastModifiedBy>
  <cp:revision>3</cp:revision>
  <dcterms:created xsi:type="dcterms:W3CDTF">2021-08-16T09:38:00Z</dcterms:created>
  <dcterms:modified xsi:type="dcterms:W3CDTF">2021-08-16T09:42:00Z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