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(вертикализатор) включая монтаж, ввод в эксплуатацию, инструктаж медицинского персонала и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0744200000221005648)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06-01/</w:t>
      </w:r>
      <w:r>
        <w:rPr>
          <w:rFonts w:eastAsia="Times New Roman"/>
          <w:b/>
          <w:bCs/>
          <w:sz w:val="20"/>
          <w:szCs w:val="20"/>
          <w:lang w:val="en-US"/>
        </w:rPr>
        <w:t>220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09-05/27677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(вертикализатор) включая монтаж, ввод в эксплуатацию, инструктаж медицинского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212461100214346110100100870013250244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139 833,33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EA-110068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/>
      </w:pPr>
      <w:r>
        <w:rPr>
          <w:b w:val="false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Идентификационные номера заявок участников закупки, признанных участниками аукциона, которые  не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tbl>
      <w:tblPr>
        <w:tblW w:w="10247" w:type="dxa"/>
        <w:jc w:val="left"/>
        <w:tblInd w:w="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8890"/>
      </w:tblGrid>
      <w:tr>
        <w:trPr>
          <w:trHeight w:val="279" w:hRule="atLeast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EA-110068</w:t>
            </w:r>
          </w:p>
        </w:tc>
        <w:tc>
          <w:tcPr>
            <w:tcW w:w="8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LibreOffice/7.1.1.2$Windows_X86_64 LibreOffice_project/fe0b08f4af1bacafe4c7ecc87ce55bb426164676</Application>
  <AppVersion>15.0000</AppVersion>
  <Pages>2</Pages>
  <Words>417</Words>
  <Characters>3271</Characters>
  <CharactersWithSpaces>3634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2021-08-19T14:57:14Z</cp:lastPrinted>
  <dcterms:modified xsi:type="dcterms:W3CDTF">2021-08-19T14:57:54Z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