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8" w:rsidRPr="00051BA5" w:rsidRDefault="00051BA5">
      <w:pPr>
        <w:ind w:firstLine="567"/>
        <w:jc w:val="center"/>
        <w:rPr>
          <w:sz w:val="22"/>
          <w:szCs w:val="22"/>
        </w:rPr>
      </w:pPr>
      <w:r w:rsidRPr="00051BA5">
        <w:rPr>
          <w:rFonts w:eastAsia="Times New Roman"/>
          <w:b/>
          <w:bCs/>
          <w:sz w:val="22"/>
          <w:szCs w:val="22"/>
        </w:rPr>
        <w:t>Протокол №286/2021-ЕД</w:t>
      </w:r>
      <w:r w:rsidRPr="00051BA5">
        <w:rPr>
          <w:rFonts w:eastAsia="Times New Roman"/>
          <w:b/>
          <w:bCs/>
          <w:sz w:val="22"/>
          <w:szCs w:val="22"/>
        </w:rPr>
        <w:br/>
      </w:r>
      <w:r w:rsidRPr="00051BA5">
        <w:rPr>
          <w:rFonts w:eastAsia="Times New Roman"/>
          <w:b/>
          <w:bCs/>
          <w:sz w:val="22"/>
          <w:szCs w:val="22"/>
        </w:rPr>
        <w:t xml:space="preserve"> рассмотрения единственной заявки на участие в электронном аукционе</w:t>
      </w:r>
    </w:p>
    <w:p w:rsidR="00C513B8" w:rsidRPr="00051BA5" w:rsidRDefault="00051BA5">
      <w:pPr>
        <w:ind w:firstLine="567"/>
        <w:jc w:val="center"/>
        <w:rPr>
          <w:sz w:val="22"/>
          <w:szCs w:val="22"/>
        </w:rPr>
      </w:pPr>
      <w:r w:rsidRPr="00051BA5">
        <w:rPr>
          <w:rFonts w:eastAsia="Times New Roman"/>
          <w:b/>
          <w:bCs/>
          <w:sz w:val="22"/>
          <w:szCs w:val="22"/>
        </w:rPr>
        <w:t xml:space="preserve">"Поставка медицинских изделий для обеспечения высокотехнологичных операций (7)" </w:t>
      </w:r>
    </w:p>
    <w:p w:rsidR="00C513B8" w:rsidRPr="00051BA5" w:rsidRDefault="00051BA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51BA5">
        <w:rPr>
          <w:rFonts w:eastAsia="Times New Roman"/>
          <w:b/>
          <w:bCs/>
          <w:sz w:val="22"/>
          <w:szCs w:val="22"/>
        </w:rPr>
        <w:t xml:space="preserve">(№ </w:t>
      </w:r>
      <w:r w:rsidRPr="00051BA5">
        <w:rPr>
          <w:rFonts w:eastAsia="Times New Roman"/>
          <w:b/>
          <w:bCs/>
          <w:sz w:val="22"/>
          <w:szCs w:val="22"/>
        </w:rPr>
        <w:t>извещения</w:t>
      </w:r>
      <w:r w:rsidRPr="00051BA5">
        <w:rPr>
          <w:rFonts w:eastAsia="Times New Roman"/>
          <w:b/>
          <w:bCs/>
          <w:sz w:val="22"/>
          <w:szCs w:val="22"/>
        </w:rPr>
        <w:t xml:space="preserve"> 0372200176921000286) </w:t>
      </w:r>
    </w:p>
    <w:p w:rsidR="00C513B8" w:rsidRPr="00051BA5" w:rsidRDefault="00C513B8">
      <w:pPr>
        <w:ind w:firstLine="567"/>
        <w:jc w:val="center"/>
        <w:rPr>
          <w:sz w:val="22"/>
          <w:szCs w:val="22"/>
        </w:rPr>
      </w:pPr>
    </w:p>
    <w:p w:rsidR="00C513B8" w:rsidRPr="00051BA5" w:rsidRDefault="00051BA5">
      <w:pPr>
        <w:ind w:firstLine="567"/>
        <w:jc w:val="right"/>
        <w:rPr>
          <w:sz w:val="22"/>
          <w:szCs w:val="22"/>
        </w:rPr>
      </w:pPr>
      <w:bookmarkStart w:id="0" w:name="_GoBack"/>
      <w:bookmarkEnd w:id="0"/>
      <w:r w:rsidRPr="00051BA5">
        <w:rPr>
          <w:rFonts w:eastAsia="Times New Roman"/>
          <w:sz w:val="22"/>
          <w:szCs w:val="22"/>
        </w:rPr>
        <w:t>20.08.21 11:42:10 (</w:t>
      </w:r>
      <w:r w:rsidRPr="00051BA5">
        <w:rPr>
          <w:rFonts w:eastAsia="Times New Roman"/>
          <w:sz w:val="22"/>
          <w:szCs w:val="22"/>
          <w:lang w:val="en-US"/>
        </w:rPr>
        <w:t>MSK</w:t>
      </w:r>
      <w:r w:rsidRPr="00051BA5">
        <w:rPr>
          <w:rFonts w:eastAsia="Times New Roman"/>
          <w:sz w:val="22"/>
          <w:szCs w:val="22"/>
        </w:rPr>
        <w:t>+00:00)</w:t>
      </w:r>
    </w:p>
    <w:p w:rsidR="00C513B8" w:rsidRPr="00051BA5" w:rsidRDefault="00C513B8">
      <w:pPr>
        <w:ind w:firstLine="567"/>
        <w:rPr>
          <w:rFonts w:eastAsia="Times New Roman"/>
          <w:sz w:val="22"/>
          <w:szCs w:val="22"/>
        </w:rPr>
      </w:pPr>
    </w:p>
    <w:p w:rsidR="00C513B8" w:rsidRPr="00051BA5" w:rsidRDefault="00051BA5">
      <w:pPr>
        <w:overflowPunct w:val="0"/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 xml:space="preserve">Место публикации: Российская </w:t>
      </w:r>
      <w:r w:rsidRPr="00051BA5">
        <w:rPr>
          <w:rFonts w:eastAsia="Times New Roman"/>
          <w:sz w:val="22"/>
          <w:szCs w:val="22"/>
        </w:rPr>
        <w:t>Федерация, 192242, Санкт-Петербург, УЛ БУДАПЕШТСКАЯ, 3/ЛИТ. А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Организатор</w:t>
      </w:r>
      <w:r w:rsidRPr="00051BA5">
        <w:rPr>
          <w:rFonts w:eastAsia="Times New Roman"/>
          <w:sz w:val="22"/>
          <w:szCs w:val="22"/>
        </w:rPr>
        <w:t xml:space="preserve"> </w:t>
      </w:r>
      <w:r w:rsidRPr="00051BA5">
        <w:rPr>
          <w:rFonts w:eastAsia="Times New Roman"/>
          <w:sz w:val="22"/>
          <w:szCs w:val="22"/>
        </w:rPr>
        <w:t>аукциона</w:t>
      </w:r>
      <w:r w:rsidRPr="00051BA5">
        <w:rPr>
          <w:rFonts w:eastAsia="Times New Roman"/>
          <w:sz w:val="22"/>
          <w:szCs w:val="22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51BA5">
        <w:rPr>
          <w:rFonts w:eastAsia="Times New Roman"/>
          <w:sz w:val="22"/>
          <w:szCs w:val="22"/>
        </w:rPr>
        <w:t>ИМЕНИ  И.И.</w:t>
      </w:r>
      <w:proofErr w:type="gramEnd"/>
      <w:r w:rsidRPr="00051BA5">
        <w:rPr>
          <w:rFonts w:eastAsia="Times New Roman"/>
          <w:sz w:val="22"/>
          <w:szCs w:val="22"/>
        </w:rPr>
        <w:t xml:space="preserve"> ДЖАНЕЛИДЗЕ"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Заказчик: ГОСУДАРСТВЕННОЕ БЮДЖЕТНОЕ УЧРЕ</w:t>
      </w:r>
      <w:r w:rsidRPr="00051BA5">
        <w:rPr>
          <w:rFonts w:eastAsia="Times New Roman"/>
          <w:sz w:val="22"/>
          <w:szCs w:val="22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051BA5">
        <w:rPr>
          <w:rFonts w:eastAsia="Times New Roman"/>
          <w:sz w:val="22"/>
          <w:szCs w:val="22"/>
        </w:rPr>
        <w:t>ИМЕНИ  И.И.</w:t>
      </w:r>
      <w:proofErr w:type="gramEnd"/>
      <w:r w:rsidRPr="00051BA5">
        <w:rPr>
          <w:rFonts w:eastAsia="Times New Roman"/>
          <w:sz w:val="22"/>
          <w:szCs w:val="22"/>
        </w:rPr>
        <w:t xml:space="preserve"> ДЖАНЕЛИДЗЕ"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Наименование</w:t>
      </w:r>
      <w:r w:rsidRPr="00051BA5">
        <w:rPr>
          <w:rFonts w:eastAsia="Times New Roman"/>
          <w:sz w:val="22"/>
          <w:szCs w:val="22"/>
        </w:rPr>
        <w:t xml:space="preserve"> </w:t>
      </w:r>
      <w:r w:rsidRPr="00051BA5">
        <w:rPr>
          <w:rFonts w:eastAsia="Times New Roman"/>
          <w:sz w:val="22"/>
          <w:szCs w:val="22"/>
        </w:rPr>
        <w:t>закупки</w:t>
      </w:r>
      <w:r w:rsidRPr="00051BA5">
        <w:rPr>
          <w:rFonts w:eastAsia="Times New Roman"/>
          <w:sz w:val="22"/>
          <w:szCs w:val="22"/>
        </w:rPr>
        <w:t xml:space="preserve">: Поставка медицинских изделий для обеспечения высокотехнологичных операций (7) 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rFonts w:eastAsia="Times New Roman"/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Идентификационный код закупки: 2127816058093781601001</w:t>
      </w:r>
      <w:r w:rsidRPr="00051BA5">
        <w:rPr>
          <w:rFonts w:eastAsia="Times New Roman"/>
          <w:sz w:val="22"/>
          <w:szCs w:val="22"/>
        </w:rPr>
        <w:t>03280010000244</w:t>
      </w:r>
    </w:p>
    <w:p w:rsidR="00C513B8" w:rsidRPr="00051BA5" w:rsidRDefault="00C513B8">
      <w:pPr>
        <w:rPr>
          <w:sz w:val="22"/>
          <w:szCs w:val="22"/>
        </w:rPr>
      </w:pPr>
    </w:p>
    <w:p w:rsidR="00C513B8" w:rsidRPr="00051BA5" w:rsidRDefault="00051BA5">
      <w:pPr>
        <w:rPr>
          <w:rFonts w:eastAsia="Times New Roman"/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582 870,00 руб.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513B8" w:rsidRPr="00051BA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C513B8" w:rsidRPr="00051BA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513B8" w:rsidRPr="00051BA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</w:tr>
      <w:tr w:rsidR="00C513B8" w:rsidRPr="00051BA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513B8" w:rsidRPr="00051BA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jc w:val="both"/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</w:t>
      </w:r>
      <w:r w:rsidRPr="00051BA5">
        <w:rPr>
          <w:rFonts w:eastAsia="Times New Roman"/>
          <w:sz w:val="22"/>
          <w:szCs w:val="22"/>
        </w:rPr>
        <w:t>ионе, а также информация и электронные документы участника, предусмотренные частью 11 статьи 24.1 Федерального закона №44-ФЗ.</w:t>
      </w: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p w:rsidR="00C513B8" w:rsidRPr="00051BA5" w:rsidRDefault="00C513B8">
      <w:pPr>
        <w:rPr>
          <w:rFonts w:eastAsia="Times New Roman"/>
          <w:sz w:val="22"/>
          <w:szCs w:val="22"/>
        </w:rPr>
      </w:pPr>
    </w:p>
    <w:tbl>
      <w:tblPr>
        <w:tblW w:w="10761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5"/>
        <w:gridCol w:w="2082"/>
        <w:gridCol w:w="3588"/>
        <w:gridCol w:w="1671"/>
        <w:gridCol w:w="25"/>
      </w:tblGrid>
      <w:tr w:rsidR="00C513B8" w:rsidRPr="00051BA5" w:rsidTr="00051BA5">
        <w:tc>
          <w:tcPr>
            <w:tcW w:w="10761" w:type="dxa"/>
            <w:gridSpan w:val="5"/>
            <w:shd w:val="clear" w:color="auto" w:fill="auto"/>
          </w:tcPr>
          <w:p w:rsidR="00C513B8" w:rsidRPr="00051BA5" w:rsidRDefault="00051BA5">
            <w:pPr>
              <w:ind w:left="-45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C513B8" w:rsidRPr="00051BA5" w:rsidTr="00051BA5">
        <w:trPr>
          <w:gridAfter w:val="1"/>
          <w:wAfter w:w="25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jc w:val="center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overflowPunct w:val="0"/>
              <w:jc w:val="center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</w:rPr>
              <w:t xml:space="preserve">Решение о соответствии </w:t>
            </w:r>
            <w:r w:rsidRPr="00051BA5">
              <w:rPr>
                <w:rFonts w:eastAsia="Times New Roman"/>
                <w:sz w:val="22"/>
                <w:szCs w:val="22"/>
              </w:rPr>
              <w:t>или о несоответствии заявки требованиям документации</w:t>
            </w:r>
          </w:p>
        </w:tc>
        <w:tc>
          <w:tcPr>
            <w:tcW w:w="3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jc w:val="center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jc w:val="center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C513B8" w:rsidRPr="00051BA5" w:rsidTr="00051BA5">
        <w:trPr>
          <w:gridAfter w:val="1"/>
          <w:wAfter w:w="25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  <w:lang w:val="en-US"/>
              </w:rPr>
              <w:t>EA</w:t>
            </w:r>
            <w:r w:rsidRPr="00051BA5">
              <w:rPr>
                <w:sz w:val="22"/>
                <w:szCs w:val="22"/>
              </w:rPr>
              <w:t>-109970</w:t>
            </w:r>
          </w:p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</w:rPr>
              <w:t>ОБЩЕСТВО С ОГРАНИЧЕННОЙ ОТВЕТСТВЕННОСТЬЮ "ОРТО-СЕРВИС" / 4720029508</w:t>
            </w:r>
          </w:p>
        </w:tc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513B8" w:rsidRPr="00051BA5" w:rsidRDefault="00C513B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513B8" w:rsidRPr="00051BA5" w:rsidTr="00051BA5">
        <w:trPr>
          <w:gridAfter w:val="1"/>
          <w:wAfter w:w="25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  <w:lang w:val="en-US"/>
              </w:rPr>
              <w:t>EA</w:t>
            </w:r>
            <w:r w:rsidRPr="00051BA5">
              <w:rPr>
                <w:sz w:val="22"/>
                <w:szCs w:val="22"/>
              </w:rPr>
              <w:t>-109970</w:t>
            </w:r>
          </w:p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</w:rPr>
              <w:t>ОБЩЕСТВО С ОГРАНИЧЕННОЙ ОТВЕТСТВЕННОСТЬЮ "ОРТО-СЕРВИС" / 4720029508</w:t>
            </w:r>
          </w:p>
        </w:tc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513B8" w:rsidRPr="00051BA5" w:rsidRDefault="00C513B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513B8" w:rsidRPr="00051BA5" w:rsidTr="00051BA5">
        <w:trPr>
          <w:gridAfter w:val="1"/>
          <w:wAfter w:w="25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  <w:lang w:val="en-US"/>
              </w:rPr>
              <w:t>EA</w:t>
            </w:r>
            <w:r w:rsidRPr="00051BA5">
              <w:rPr>
                <w:sz w:val="22"/>
                <w:szCs w:val="22"/>
              </w:rPr>
              <w:t>-109970</w:t>
            </w:r>
          </w:p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</w:rPr>
              <w:t>ОБЩЕСТВО С ОГРАНИЧЕННОЙ ОТВЕТСТВЕННОСТЬЮ "ОРТО-СЕРВИС" / 4720029508</w:t>
            </w:r>
          </w:p>
        </w:tc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513B8" w:rsidRPr="00051BA5" w:rsidRDefault="00C513B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513B8" w:rsidRPr="00051BA5" w:rsidTr="00051BA5">
        <w:trPr>
          <w:gridAfter w:val="1"/>
          <w:wAfter w:w="25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  <w:lang w:val="en-US"/>
              </w:rPr>
              <w:t>EA</w:t>
            </w:r>
            <w:r w:rsidRPr="00051BA5">
              <w:rPr>
                <w:sz w:val="22"/>
                <w:szCs w:val="22"/>
              </w:rPr>
              <w:t>-109970</w:t>
            </w:r>
          </w:p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</w:rPr>
              <w:t xml:space="preserve">ОБЩЕСТВО С ОГРАНИЧЕННОЙ </w:t>
            </w:r>
            <w:r w:rsidRPr="00051BA5">
              <w:rPr>
                <w:sz w:val="22"/>
                <w:szCs w:val="22"/>
              </w:rPr>
              <w:lastRenderedPageBreak/>
              <w:t>ОТВЕТСТВЕННОСТЬЮ "ОРТО-СЕРВИС" / 4720029508</w:t>
            </w:r>
          </w:p>
        </w:tc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C513B8" w:rsidRPr="00051BA5" w:rsidRDefault="00C513B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3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lastRenderedPageBreak/>
              <w:t>Мочалова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513B8" w:rsidRPr="00051BA5" w:rsidTr="00051BA5">
        <w:trPr>
          <w:gridAfter w:val="1"/>
          <w:wAfter w:w="25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  <w:lang w:val="en-US"/>
              </w:rPr>
              <w:lastRenderedPageBreak/>
              <w:t>EA</w:t>
            </w:r>
            <w:r w:rsidRPr="00051BA5">
              <w:rPr>
                <w:sz w:val="22"/>
                <w:szCs w:val="22"/>
              </w:rPr>
              <w:t>-109970</w:t>
            </w:r>
          </w:p>
          <w:p w:rsidR="00C513B8" w:rsidRPr="00051BA5" w:rsidRDefault="00051BA5">
            <w:pPr>
              <w:rPr>
                <w:sz w:val="22"/>
                <w:szCs w:val="22"/>
              </w:rPr>
            </w:pPr>
            <w:r w:rsidRPr="00051BA5">
              <w:rPr>
                <w:sz w:val="22"/>
                <w:szCs w:val="22"/>
              </w:rPr>
              <w:t>ОБЩЕСТВО С ОГРАНИЧЕННОЙ ОТВЕТСТВЕННОСТЬЮ "ОРТО-СЕРВИС" / 4720029508</w:t>
            </w:r>
          </w:p>
        </w:tc>
        <w:tc>
          <w:tcPr>
            <w:tcW w:w="2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513B8" w:rsidRPr="00051BA5" w:rsidRDefault="00C513B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513B8" w:rsidRPr="00051BA5" w:rsidRDefault="00051BA5">
            <w:pPr>
              <w:pStyle w:val="af0"/>
              <w:rPr>
                <w:sz w:val="22"/>
                <w:szCs w:val="22"/>
              </w:rPr>
            </w:pPr>
            <w:r w:rsidRPr="00051BA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13B8" w:rsidRPr="00051BA5" w:rsidRDefault="00051BA5">
            <w:pPr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513B8" w:rsidRPr="00051BA5" w:rsidRDefault="00C513B8">
      <w:pPr>
        <w:jc w:val="both"/>
        <w:rPr>
          <w:sz w:val="22"/>
          <w:szCs w:val="22"/>
          <w:lang w:val="en-US"/>
        </w:rPr>
      </w:pPr>
    </w:p>
    <w:p w:rsidR="00C513B8" w:rsidRPr="00051BA5" w:rsidRDefault="00051BA5">
      <w:pPr>
        <w:jc w:val="both"/>
        <w:rPr>
          <w:sz w:val="22"/>
          <w:szCs w:val="22"/>
        </w:rPr>
      </w:pPr>
      <w:bookmarkStart w:id="1" w:name="__DdeLink__136_4014115248"/>
      <w:bookmarkEnd w:id="1"/>
      <w:r w:rsidRPr="00051BA5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051BA5">
        <w:rPr>
          <w:rFonts w:eastAsia="Times New Roman"/>
          <w:sz w:val="22"/>
          <w:szCs w:val="22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C513B8" w:rsidRPr="00051BA5" w:rsidRDefault="00C513B8">
      <w:pPr>
        <w:jc w:val="both"/>
        <w:rPr>
          <w:sz w:val="22"/>
          <w:szCs w:val="22"/>
        </w:rPr>
      </w:pPr>
    </w:p>
    <w:p w:rsidR="00C513B8" w:rsidRPr="00051BA5" w:rsidRDefault="00051BA5">
      <w:pPr>
        <w:jc w:val="both"/>
        <w:rPr>
          <w:sz w:val="22"/>
          <w:szCs w:val="22"/>
        </w:rPr>
      </w:pPr>
      <w:r w:rsidRPr="00051BA5">
        <w:rPr>
          <w:sz w:val="22"/>
          <w:szCs w:val="22"/>
        </w:rPr>
        <w:t>Заявка участника закупки содержит предложение о поставке товаров из иностран</w:t>
      </w:r>
      <w:r w:rsidRPr="00051BA5">
        <w:rPr>
          <w:sz w:val="22"/>
          <w:szCs w:val="22"/>
        </w:rPr>
        <w:t>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513B8" w:rsidRPr="00051BA5" w:rsidRDefault="00C513B8">
      <w:pPr>
        <w:jc w:val="both"/>
        <w:rPr>
          <w:sz w:val="22"/>
          <w:szCs w:val="22"/>
        </w:rPr>
      </w:pPr>
    </w:p>
    <w:p w:rsidR="00C513B8" w:rsidRPr="00051BA5" w:rsidRDefault="00051BA5">
      <w:pPr>
        <w:jc w:val="both"/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</w:t>
      </w:r>
      <w:r w:rsidRPr="00051BA5">
        <w:rPr>
          <w:rFonts w:eastAsia="Times New Roman"/>
          <w:sz w:val="22"/>
          <w:szCs w:val="22"/>
        </w:rPr>
        <w:t>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</w:t>
      </w:r>
      <w:r w:rsidRPr="00051BA5">
        <w:rPr>
          <w:rFonts w:eastAsia="Times New Roman"/>
          <w:sz w:val="22"/>
          <w:szCs w:val="22"/>
        </w:rPr>
        <w:t>й площадки зарегистрирована только одна заявка.</w:t>
      </w:r>
    </w:p>
    <w:p w:rsidR="00C513B8" w:rsidRPr="00051BA5" w:rsidRDefault="00C513B8">
      <w:pPr>
        <w:jc w:val="both"/>
        <w:rPr>
          <w:rFonts w:eastAsia="Times New Roman"/>
          <w:sz w:val="22"/>
          <w:szCs w:val="22"/>
        </w:rPr>
      </w:pPr>
    </w:p>
    <w:p w:rsidR="00C513B8" w:rsidRPr="00051BA5" w:rsidRDefault="00051BA5">
      <w:pPr>
        <w:jc w:val="both"/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 xml:space="preserve">Настоящий </w:t>
      </w:r>
      <w:r w:rsidRPr="00051BA5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 w:rsidRPr="00051BA5">
        <w:rPr>
          <w:rFonts w:eastAsia="Times New Roman"/>
          <w:sz w:val="22"/>
          <w:szCs w:val="22"/>
        </w:rPr>
        <w:t>ов, работ, услуг для обеспечения государственных и муниципальных нужд».</w:t>
      </w:r>
    </w:p>
    <w:p w:rsidR="00C513B8" w:rsidRPr="00051BA5" w:rsidRDefault="00C513B8">
      <w:pPr>
        <w:jc w:val="both"/>
        <w:rPr>
          <w:rFonts w:eastAsia="Times New Roman"/>
          <w:sz w:val="22"/>
          <w:szCs w:val="22"/>
        </w:rPr>
      </w:pPr>
    </w:p>
    <w:p w:rsidR="00C513B8" w:rsidRPr="00051BA5" w:rsidRDefault="00051BA5">
      <w:pPr>
        <w:rPr>
          <w:sz w:val="22"/>
          <w:szCs w:val="22"/>
        </w:rPr>
      </w:pPr>
      <w:r w:rsidRPr="00051BA5">
        <w:rPr>
          <w:rFonts w:eastAsia="Times New Roman"/>
          <w:sz w:val="22"/>
          <w:szCs w:val="22"/>
        </w:rPr>
        <w:t>Подписи</w:t>
      </w:r>
    </w:p>
    <w:p w:rsidR="00C513B8" w:rsidRPr="00051BA5" w:rsidRDefault="00C513B8" w:rsidP="00051BA5">
      <w:pPr>
        <w:spacing w:line="720" w:lineRule="auto"/>
        <w:rPr>
          <w:rFonts w:eastAsia="Times New Roman"/>
          <w:sz w:val="22"/>
          <w:szCs w:val="22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513B8" w:rsidRPr="00051BA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051BA5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51BA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C513B8" w:rsidRPr="00051BA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51BA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513B8" w:rsidRPr="00051BA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51BA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</w:tr>
      <w:tr w:rsidR="00C513B8" w:rsidRPr="00051BA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51BA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513B8" w:rsidRPr="00051BA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B8" w:rsidRPr="00051BA5" w:rsidRDefault="00051BA5" w:rsidP="00051BA5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051BA5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051B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1BA5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00000" w:rsidRPr="00051BA5" w:rsidRDefault="00051BA5" w:rsidP="00051BA5">
      <w:pPr>
        <w:spacing w:line="720" w:lineRule="auto"/>
        <w:rPr>
          <w:sz w:val="22"/>
          <w:szCs w:val="22"/>
        </w:rPr>
      </w:pPr>
    </w:p>
    <w:sectPr w:rsidR="00000000" w:rsidRPr="00051BA5" w:rsidSect="00051BA5">
      <w:pgSz w:w="11906" w:h="16838"/>
      <w:pgMar w:top="426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13B8"/>
    <w:rsid w:val="00051BA5"/>
    <w:rsid w:val="00C5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8475E"/>
  <w15:docId w15:val="{CF4F7456-1AB0-44B6-8C1F-3842C44F2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579</Words>
  <Characters>3301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2021-08-20T08:43:00Z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