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6D48F0">
        <w:rPr>
          <w:b/>
          <w:sz w:val="24"/>
          <w:szCs w:val="24"/>
          <w:lang w:eastAsia="ru-RU"/>
        </w:rPr>
        <w:t>рассмотрения</w:t>
      </w:r>
      <w:proofErr w:type="gramEnd"/>
      <w:r w:rsidRPr="006D48F0">
        <w:rPr>
          <w:b/>
          <w:sz w:val="24"/>
          <w:szCs w:val="24"/>
          <w:lang w:eastAsia="ru-RU"/>
        </w:rPr>
        <w:t xml:space="preserve">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51CE3" w:rsidRPr="004B7B62" w:rsidRDefault="00E51CE3" w:rsidP="00E51CE3">
      <w:pPr>
        <w:pStyle w:val="4"/>
        <w:spacing w:before="0" w:after="0"/>
        <w:jc w:val="center"/>
        <w:rPr>
          <w:i/>
          <w:sz w:val="24"/>
          <w:szCs w:val="24"/>
        </w:rPr>
      </w:pPr>
      <w:r w:rsidRPr="006B21DC">
        <w:rPr>
          <w:bCs w:val="0"/>
          <w:sz w:val="24"/>
          <w:szCs w:val="24"/>
        </w:rPr>
        <w:t xml:space="preserve">Извещение № </w:t>
      </w:r>
      <w:hyperlink r:id="rId8" w:history="1">
        <w:r w:rsidRPr="006B21DC">
          <w:rPr>
            <w:bCs w:val="0"/>
            <w:sz w:val="24"/>
            <w:szCs w:val="24"/>
          </w:rPr>
          <w:t>0372200168121000356</w:t>
        </w:r>
      </w:hyperlink>
    </w:p>
    <w:p w:rsidR="00E51CE3" w:rsidRPr="004B7B62" w:rsidRDefault="00E51CE3" w:rsidP="00E51CE3">
      <w:pPr>
        <w:pStyle w:val="4"/>
        <w:spacing w:before="0" w:after="0"/>
        <w:jc w:val="center"/>
        <w:rPr>
          <w:i/>
          <w:sz w:val="24"/>
          <w:szCs w:val="24"/>
        </w:rPr>
      </w:pPr>
      <w:r w:rsidRPr="004B7B62">
        <w:rPr>
          <w:i/>
          <w:sz w:val="24"/>
          <w:szCs w:val="24"/>
        </w:rPr>
        <w:t>ИКЗ в ПГ:</w:t>
      </w:r>
      <w:r w:rsidRPr="004B7B62">
        <w:rPr>
          <w:sz w:val="24"/>
          <w:szCs w:val="24"/>
          <w:shd w:val="clear" w:color="auto" w:fill="FFFFFF"/>
        </w:rPr>
        <w:t xml:space="preserve"> </w:t>
      </w:r>
      <w:r>
        <w:rPr>
          <w:rFonts w:ascii="Circe" w:hAnsi="Circe"/>
          <w:color w:val="000000"/>
          <w:sz w:val="21"/>
          <w:szCs w:val="21"/>
          <w:shd w:val="clear" w:color="auto" w:fill="FFFFFF"/>
        </w:rPr>
        <w:t>212782566168578420100104430012020244</w:t>
      </w:r>
    </w:p>
    <w:p w:rsidR="00E51CE3" w:rsidRPr="004B7B62" w:rsidRDefault="00E51CE3" w:rsidP="00E51CE3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B7B62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B7B62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25</w:t>
      </w:r>
      <w:r w:rsidRPr="004B7B62">
        <w:rPr>
          <w:sz w:val="24"/>
          <w:szCs w:val="24"/>
        </w:rPr>
        <w:t>» АВГУСТА 2021 года</w:t>
      </w:r>
    </w:p>
    <w:p w:rsidR="00E51CE3" w:rsidRPr="004B7B62" w:rsidRDefault="00E51CE3" w:rsidP="00E51CE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B7B62">
        <w:rPr>
          <w:b w:val="0"/>
          <w:sz w:val="24"/>
          <w:szCs w:val="24"/>
        </w:rPr>
        <w:t xml:space="preserve">1. Наименование предмета аукциона: </w:t>
      </w:r>
    </w:p>
    <w:p w:rsidR="00E51CE3" w:rsidRPr="004B7B62" w:rsidRDefault="00E51CE3" w:rsidP="00E51CE3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4B7B62">
        <w:rPr>
          <w:sz w:val="24"/>
          <w:szCs w:val="24"/>
        </w:rPr>
        <w:t xml:space="preserve">«Поставка </w:t>
      </w:r>
      <w:r>
        <w:rPr>
          <w:rFonts w:ascii="Circe" w:hAnsi="Circe"/>
          <w:color w:val="000000"/>
          <w:sz w:val="21"/>
          <w:szCs w:val="21"/>
          <w:shd w:val="clear" w:color="auto" w:fill="FFFFFF"/>
        </w:rPr>
        <w:t>средства дезинфицирующего хлорсодержащего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B7B62">
        <w:rPr>
          <w:sz w:val="24"/>
          <w:szCs w:val="24"/>
        </w:rPr>
        <w:t>».</w:t>
      </w:r>
    </w:p>
    <w:p w:rsidR="00E51CE3" w:rsidRDefault="00E51CE3" w:rsidP="00E51CE3">
      <w:pPr>
        <w:jc w:val="both"/>
        <w:rPr>
          <w:b/>
          <w:i/>
          <w:sz w:val="24"/>
          <w:szCs w:val="24"/>
          <w:u w:val="single"/>
        </w:rPr>
      </w:pPr>
      <w:r w:rsidRPr="004B7B62">
        <w:rPr>
          <w:sz w:val="24"/>
          <w:szCs w:val="24"/>
        </w:rPr>
        <w:tab/>
        <w:t>Начальная максимальная цена контракта:</w:t>
      </w:r>
      <w:r w:rsidRPr="004B7B62">
        <w:rPr>
          <w:sz w:val="24"/>
          <w:szCs w:val="24"/>
          <w:shd w:val="clear" w:color="auto" w:fill="FFFFFF"/>
        </w:rPr>
        <w:t xml:space="preserve"> </w:t>
      </w:r>
      <w:r w:rsidRPr="00E17FBF">
        <w:rPr>
          <w:b/>
          <w:i/>
          <w:sz w:val="24"/>
          <w:szCs w:val="24"/>
          <w:u w:val="single"/>
        </w:rPr>
        <w:t>4 000 000.00</w:t>
      </w:r>
      <w:r w:rsidRPr="004B7B62">
        <w:rPr>
          <w:b/>
          <w:i/>
          <w:sz w:val="24"/>
          <w:szCs w:val="24"/>
          <w:u w:val="single"/>
        </w:rPr>
        <w:t xml:space="preserve"> (</w:t>
      </w:r>
      <w:r>
        <w:rPr>
          <w:b/>
          <w:i/>
          <w:sz w:val="24"/>
          <w:szCs w:val="24"/>
          <w:u w:val="single"/>
        </w:rPr>
        <w:t>Четыре миллиона рублей 0</w:t>
      </w:r>
      <w:r w:rsidRPr="004B7B62">
        <w:rPr>
          <w:b/>
          <w:i/>
          <w:sz w:val="24"/>
          <w:szCs w:val="24"/>
          <w:u w:val="single"/>
        </w:rPr>
        <w:t>0 копеек).</w:t>
      </w:r>
    </w:p>
    <w:p w:rsidR="006B21DC" w:rsidRPr="006B21DC" w:rsidRDefault="006B21DC" w:rsidP="006B21DC">
      <w:pPr>
        <w:suppressAutoHyphens w:val="0"/>
        <w:rPr>
          <w:color w:val="000000"/>
          <w:sz w:val="24"/>
          <w:szCs w:val="24"/>
          <w:lang w:eastAsia="ru-RU"/>
        </w:rPr>
      </w:pPr>
      <w:r w:rsidRPr="006F2B30">
        <w:rPr>
          <w:sz w:val="24"/>
          <w:szCs w:val="24"/>
          <w:lang w:eastAsia="ru-RU"/>
        </w:rPr>
        <w:t xml:space="preserve">Начальная сумма цен единиц товара, работы, услуги </w:t>
      </w:r>
      <w:r w:rsidRPr="006B21DC">
        <w:rPr>
          <w:color w:val="000000"/>
          <w:sz w:val="24"/>
          <w:szCs w:val="24"/>
          <w:lang w:eastAsia="ru-RU"/>
        </w:rPr>
        <w:t>423,00</w:t>
      </w:r>
      <w:r>
        <w:rPr>
          <w:color w:val="000000"/>
          <w:sz w:val="24"/>
          <w:szCs w:val="24"/>
          <w:lang w:eastAsia="ru-RU"/>
        </w:rPr>
        <w:t xml:space="preserve"> </w:t>
      </w:r>
      <w:r w:rsidRPr="006F2B30">
        <w:rPr>
          <w:color w:val="000000"/>
          <w:sz w:val="24"/>
          <w:szCs w:val="24"/>
          <w:lang w:eastAsia="ru-RU"/>
        </w:rPr>
        <w:t>руб.</w:t>
      </w:r>
    </w:p>
    <w:p w:rsidR="00663516" w:rsidRPr="00CD7524" w:rsidRDefault="00663516" w:rsidP="00157D47">
      <w:pPr>
        <w:rPr>
          <w:b/>
          <w:bCs/>
          <w:sz w:val="24"/>
          <w:szCs w:val="24"/>
        </w:rPr>
      </w:pPr>
      <w:r w:rsidRPr="00CD752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E51CE3">
        <w:rPr>
          <w:sz w:val="24"/>
          <w:szCs w:val="24"/>
        </w:rPr>
        <w:t>25</w:t>
      </w:r>
      <w:r w:rsidR="00106111" w:rsidRPr="00CD7524">
        <w:rPr>
          <w:sz w:val="24"/>
          <w:szCs w:val="24"/>
        </w:rPr>
        <w:t xml:space="preserve"> августа</w:t>
      </w:r>
      <w:r w:rsidR="00D26403" w:rsidRPr="00CD7524">
        <w:rPr>
          <w:sz w:val="24"/>
          <w:szCs w:val="24"/>
        </w:rPr>
        <w:t xml:space="preserve"> 2021 </w:t>
      </w:r>
      <w:r w:rsidRPr="00CD7524">
        <w:rPr>
          <w:sz w:val="24"/>
          <w:szCs w:val="24"/>
        </w:rPr>
        <w:t>по адресу: г.</w:t>
      </w:r>
      <w:r w:rsidR="00B31611" w:rsidRPr="00CD7524">
        <w:rPr>
          <w:sz w:val="24"/>
          <w:szCs w:val="24"/>
        </w:rPr>
        <w:t xml:space="preserve"> </w:t>
      </w:r>
      <w:r w:rsidRPr="00CD752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D7524" w:rsidRDefault="00663516" w:rsidP="006D48F0">
      <w:pPr>
        <w:ind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3. На заседании комиссии присутствовали:</w:t>
      </w:r>
    </w:p>
    <w:p w:rsidR="00663516" w:rsidRPr="00CD7524" w:rsidRDefault="00663516" w:rsidP="006D48F0">
      <w:pPr>
        <w:pStyle w:val="af8"/>
        <w:jc w:val="both"/>
        <w:rPr>
          <w:sz w:val="24"/>
          <w:szCs w:val="24"/>
        </w:rPr>
      </w:pPr>
      <w:r w:rsidRPr="00CD7524">
        <w:rPr>
          <w:sz w:val="24"/>
          <w:szCs w:val="24"/>
          <w:u w:val="single"/>
        </w:rPr>
        <w:t>Председатель комиссии</w:t>
      </w:r>
      <w:r w:rsidRPr="00CD7524">
        <w:rPr>
          <w:sz w:val="24"/>
          <w:szCs w:val="24"/>
        </w:rPr>
        <w:t>:</w:t>
      </w:r>
    </w:p>
    <w:p w:rsidR="004F1755" w:rsidRPr="00CD7524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CD7524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CD7524">
        <w:rPr>
          <w:sz w:val="24"/>
          <w:szCs w:val="24"/>
        </w:rPr>
        <w:t>;</w:t>
      </w:r>
    </w:p>
    <w:p w:rsidR="004F1755" w:rsidRPr="00CD7524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524">
        <w:rPr>
          <w:sz w:val="24"/>
          <w:szCs w:val="24"/>
          <w:u w:val="single"/>
        </w:rPr>
        <w:t>Члены комиссии</w:t>
      </w:r>
      <w:r w:rsidRPr="00CD7524">
        <w:rPr>
          <w:sz w:val="24"/>
          <w:szCs w:val="24"/>
        </w:rPr>
        <w:t>:</w:t>
      </w:r>
    </w:p>
    <w:p w:rsidR="00650634" w:rsidRPr="004B7B62" w:rsidRDefault="00650634" w:rsidP="00650634">
      <w:pPr>
        <w:pStyle w:val="15"/>
        <w:numPr>
          <w:ilvl w:val="0"/>
          <w:numId w:val="1"/>
        </w:numPr>
        <w:rPr>
          <w:szCs w:val="24"/>
        </w:rPr>
      </w:pPr>
      <w:r w:rsidRPr="004B7B62">
        <w:rPr>
          <w:szCs w:val="24"/>
        </w:rPr>
        <w:t>Запорощенко Арина Александровна – специалист по закупкам;</w:t>
      </w:r>
    </w:p>
    <w:p w:rsidR="00650634" w:rsidRPr="004B7B62" w:rsidRDefault="00650634" w:rsidP="00650634">
      <w:pPr>
        <w:pStyle w:val="15"/>
        <w:numPr>
          <w:ilvl w:val="0"/>
          <w:numId w:val="1"/>
        </w:numPr>
        <w:rPr>
          <w:szCs w:val="24"/>
        </w:rPr>
      </w:pPr>
      <w:r w:rsidRPr="004B7B62">
        <w:rPr>
          <w:szCs w:val="24"/>
        </w:rPr>
        <w:t>Самусенко Елена Михайловна – специалист по закупкам</w:t>
      </w:r>
    </w:p>
    <w:p w:rsidR="00663516" w:rsidRPr="00CD7524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Секретарь комиссии:</w:t>
      </w:r>
    </w:p>
    <w:p w:rsidR="00663516" w:rsidRPr="00CD7524" w:rsidRDefault="00540436" w:rsidP="009B038D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Кондратьева Юлия Михайловна</w:t>
      </w:r>
      <w:r w:rsidR="00663516" w:rsidRPr="00CD7524">
        <w:rPr>
          <w:sz w:val="24"/>
          <w:szCs w:val="24"/>
        </w:rPr>
        <w:t xml:space="preserve"> –</w:t>
      </w:r>
      <w:r w:rsidR="007C411F" w:rsidRPr="00CD7524">
        <w:rPr>
          <w:sz w:val="24"/>
          <w:szCs w:val="24"/>
        </w:rPr>
        <w:t xml:space="preserve"> начальник отдела организации закупок</w:t>
      </w:r>
    </w:p>
    <w:p w:rsidR="00663516" w:rsidRPr="00CD7524" w:rsidRDefault="00663516" w:rsidP="006D48F0">
      <w:pPr>
        <w:ind w:left="720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D7524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D7524" w:rsidRDefault="00663516" w:rsidP="006D48F0">
      <w:pPr>
        <w:jc w:val="center"/>
        <w:rPr>
          <w:sz w:val="24"/>
          <w:szCs w:val="24"/>
        </w:rPr>
      </w:pPr>
      <w:r w:rsidRPr="00CD7524">
        <w:rPr>
          <w:sz w:val="24"/>
          <w:szCs w:val="24"/>
        </w:rPr>
        <w:t>ПОВЕСТКА ДНЯ:</w:t>
      </w:r>
    </w:p>
    <w:p w:rsidR="00663516" w:rsidRPr="00CD7524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>Подведение итогов электронного аукциона на право заключения контракта на «</w:t>
      </w:r>
      <w:proofErr w:type="gramStart"/>
      <w:r w:rsidR="0066781D" w:rsidRPr="00CD7524">
        <w:rPr>
          <w:sz w:val="24"/>
          <w:szCs w:val="24"/>
        </w:rPr>
        <w:t>Поставку</w:t>
      </w:r>
      <w:r w:rsidR="00E51CE3" w:rsidRPr="00E51CE3">
        <w:rPr>
          <w:b/>
          <w:bCs/>
          <w:color w:val="000000"/>
          <w:sz w:val="24"/>
          <w:szCs w:val="24"/>
          <w:shd w:val="clear" w:color="auto" w:fill="FFFFFF"/>
        </w:rPr>
        <w:t xml:space="preserve">  средства</w:t>
      </w:r>
      <w:proofErr w:type="gramEnd"/>
      <w:r w:rsidR="00E51CE3" w:rsidRPr="00E51CE3">
        <w:rPr>
          <w:b/>
          <w:bCs/>
          <w:color w:val="000000"/>
          <w:sz w:val="24"/>
          <w:szCs w:val="24"/>
          <w:shd w:val="clear" w:color="auto" w:fill="FFFFFF"/>
        </w:rPr>
        <w:t xml:space="preserve"> дезинфицирующего хлорсодержащего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D7524">
        <w:rPr>
          <w:sz w:val="24"/>
          <w:szCs w:val="24"/>
        </w:rPr>
        <w:t>».</w:t>
      </w:r>
    </w:p>
    <w:p w:rsidR="00663516" w:rsidRPr="00CD7524" w:rsidRDefault="00663516" w:rsidP="006D48F0">
      <w:pPr>
        <w:ind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E51CE3">
        <w:rPr>
          <w:sz w:val="24"/>
          <w:szCs w:val="24"/>
        </w:rPr>
        <w:t>20</w:t>
      </w:r>
      <w:r w:rsidR="00106111" w:rsidRPr="00CD7524">
        <w:rPr>
          <w:sz w:val="24"/>
          <w:szCs w:val="24"/>
        </w:rPr>
        <w:t xml:space="preserve"> августа</w:t>
      </w:r>
      <w:r w:rsidR="00DA3924" w:rsidRPr="00CD7524">
        <w:rPr>
          <w:sz w:val="24"/>
          <w:szCs w:val="24"/>
        </w:rPr>
        <w:t xml:space="preserve"> </w:t>
      </w:r>
      <w:r w:rsidR="00DA3924" w:rsidRPr="00CD7524">
        <w:rPr>
          <w:sz w:val="24"/>
          <w:szCs w:val="24"/>
          <w:u w:val="single"/>
        </w:rPr>
        <w:t>2021 года</w:t>
      </w:r>
      <w:r w:rsidRPr="00CD752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51CE3" w:rsidRPr="004B7B62">
        <w:rPr>
          <w:sz w:val="24"/>
          <w:szCs w:val="24"/>
        </w:rPr>
        <w:t xml:space="preserve">(№№ </w:t>
      </w:r>
      <w:r w:rsidR="00E51CE3">
        <w:rPr>
          <w:rFonts w:ascii="Circe" w:hAnsi="Circe"/>
          <w:color w:val="000000"/>
          <w:sz w:val="21"/>
          <w:szCs w:val="21"/>
          <w:shd w:val="clear" w:color="auto" w:fill="FFFFFF"/>
        </w:rPr>
        <w:t>EA-109504</w:t>
      </w:r>
      <w:r w:rsidR="00E51CE3" w:rsidRPr="004B7B62">
        <w:rPr>
          <w:shd w:val="clear" w:color="auto" w:fill="FFFFFF"/>
        </w:rPr>
        <w:t xml:space="preserve">, </w:t>
      </w:r>
      <w:r w:rsidR="00E51CE3">
        <w:rPr>
          <w:rFonts w:ascii="Circe" w:hAnsi="Circe"/>
          <w:color w:val="000000"/>
          <w:sz w:val="21"/>
          <w:szCs w:val="21"/>
          <w:shd w:val="clear" w:color="auto" w:fill="FFFFFF"/>
        </w:rPr>
        <w:t>EA-110102</w:t>
      </w:r>
      <w:r w:rsidR="00E51CE3" w:rsidRPr="004B7B62">
        <w:rPr>
          <w:color w:val="000000"/>
          <w:shd w:val="clear" w:color="auto" w:fill="FFFFFF"/>
        </w:rPr>
        <w:t xml:space="preserve">, </w:t>
      </w:r>
      <w:r w:rsidR="00E51CE3">
        <w:rPr>
          <w:rFonts w:ascii="Circe" w:hAnsi="Circe"/>
          <w:color w:val="000000"/>
          <w:sz w:val="21"/>
          <w:szCs w:val="21"/>
          <w:shd w:val="clear" w:color="auto" w:fill="FFFFFF"/>
        </w:rPr>
        <w:t>EA-110122</w:t>
      </w:r>
      <w:r w:rsidR="00E51CE3" w:rsidRPr="004B7B62">
        <w:rPr>
          <w:color w:val="000000"/>
          <w:shd w:val="clear" w:color="auto" w:fill="FFFFFF"/>
        </w:rPr>
        <w:t xml:space="preserve">, </w:t>
      </w:r>
      <w:r w:rsidR="00E51CE3">
        <w:rPr>
          <w:rFonts w:ascii="Circe" w:hAnsi="Circe"/>
          <w:color w:val="000000"/>
          <w:sz w:val="21"/>
          <w:szCs w:val="21"/>
          <w:shd w:val="clear" w:color="auto" w:fill="FFFFFF"/>
        </w:rPr>
        <w:t>EA-110331</w:t>
      </w:r>
      <w:r w:rsidR="00E51CE3">
        <w:rPr>
          <w:rFonts w:ascii="Circe" w:hAnsi="Circe"/>
          <w:color w:val="000000"/>
          <w:sz w:val="21"/>
          <w:szCs w:val="21"/>
          <w:shd w:val="clear" w:color="auto" w:fill="FFFFFF"/>
        </w:rPr>
        <w:t>)</w:t>
      </w:r>
      <w:r w:rsidR="00E51CE3" w:rsidRPr="00CD7524">
        <w:rPr>
          <w:sz w:val="24"/>
          <w:szCs w:val="24"/>
        </w:rPr>
        <w:t xml:space="preserve"> </w:t>
      </w:r>
      <w:r w:rsidRPr="00CD7524">
        <w:rPr>
          <w:sz w:val="24"/>
          <w:szCs w:val="24"/>
        </w:rPr>
        <w:t xml:space="preserve">(Протокол № 1 от </w:t>
      </w:r>
      <w:r w:rsidR="00E51CE3">
        <w:rPr>
          <w:sz w:val="24"/>
          <w:szCs w:val="24"/>
        </w:rPr>
        <w:t>20</w:t>
      </w:r>
      <w:r w:rsidR="00106111" w:rsidRPr="00CD7524">
        <w:rPr>
          <w:sz w:val="24"/>
          <w:szCs w:val="24"/>
        </w:rPr>
        <w:t xml:space="preserve"> августа</w:t>
      </w:r>
      <w:r w:rsidR="00DA3924" w:rsidRPr="00CD7524">
        <w:rPr>
          <w:sz w:val="24"/>
          <w:szCs w:val="24"/>
        </w:rPr>
        <w:t xml:space="preserve"> </w:t>
      </w:r>
      <w:r w:rsidR="00DA3924" w:rsidRPr="00CD7524">
        <w:rPr>
          <w:sz w:val="24"/>
          <w:szCs w:val="24"/>
          <w:u w:val="single"/>
        </w:rPr>
        <w:t>2021 года</w:t>
      </w:r>
      <w:r w:rsidRPr="00CD7524">
        <w:rPr>
          <w:sz w:val="24"/>
          <w:szCs w:val="24"/>
        </w:rPr>
        <w:t>).</w:t>
      </w:r>
    </w:p>
    <w:p w:rsidR="00663516" w:rsidRPr="00CD7524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CD7524" w:rsidRDefault="00663516" w:rsidP="00157D47">
      <w:pPr>
        <w:pStyle w:val="af"/>
        <w:ind w:left="360"/>
        <w:jc w:val="both"/>
        <w:rPr>
          <w:rStyle w:val="a3"/>
          <w:bCs/>
          <w:color w:val="auto"/>
          <w:sz w:val="24"/>
          <w:szCs w:val="24"/>
          <w:u w:val="none"/>
        </w:rPr>
      </w:pPr>
      <w:r w:rsidRPr="00CD752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DA3924" w:rsidRPr="00CD7524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E51CE3" w:rsidRPr="00E51CE3" w:rsidRDefault="00E51CE3" w:rsidP="00E51CE3">
      <w:pPr>
        <w:pStyle w:val="af8"/>
        <w:suppressAutoHyphens w:val="0"/>
        <w:rPr>
          <w:sz w:val="24"/>
          <w:szCs w:val="24"/>
          <w:lang w:eastAsia="ru-RU"/>
        </w:rPr>
      </w:pPr>
      <w:r w:rsidRPr="00E51CE3">
        <w:rPr>
          <w:sz w:val="24"/>
          <w:szCs w:val="24"/>
          <w:lang w:eastAsia="ru-RU"/>
        </w:rPr>
        <w:t>Время начала</w:t>
      </w:r>
    </w:p>
    <w:p w:rsidR="00E51CE3" w:rsidRPr="00E51CE3" w:rsidRDefault="00E51CE3" w:rsidP="00E51CE3">
      <w:pPr>
        <w:pStyle w:val="af8"/>
        <w:suppressAutoHyphens w:val="0"/>
        <w:rPr>
          <w:sz w:val="24"/>
          <w:szCs w:val="24"/>
          <w:lang w:eastAsia="ru-RU"/>
        </w:rPr>
      </w:pPr>
      <w:r w:rsidRPr="00E51CE3">
        <w:rPr>
          <w:sz w:val="24"/>
          <w:szCs w:val="24"/>
          <w:lang w:eastAsia="ru-RU"/>
        </w:rPr>
        <w:t>23.08.2021 12:00:00 (MSK+00:00)</w:t>
      </w:r>
      <w:r w:rsidRPr="00E51CE3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602" type="#_x0000_t75" style="width:1in;height:18pt" o:ole="">
            <v:imagedata r:id="rId10" o:title=""/>
          </v:shape>
          <w:control r:id="rId11" w:name="DefaultOcxName23" w:shapeid="_x0000_i1602"/>
        </w:object>
      </w:r>
    </w:p>
    <w:p w:rsidR="00E51CE3" w:rsidRPr="00E51CE3" w:rsidRDefault="00E51CE3" w:rsidP="00E51CE3">
      <w:pPr>
        <w:pStyle w:val="af8"/>
        <w:suppressAutoHyphens w:val="0"/>
        <w:rPr>
          <w:sz w:val="24"/>
          <w:szCs w:val="24"/>
          <w:lang w:eastAsia="ru-RU"/>
        </w:rPr>
      </w:pPr>
      <w:r w:rsidRPr="00E51CE3">
        <w:rPr>
          <w:sz w:val="24"/>
          <w:szCs w:val="24"/>
          <w:lang w:eastAsia="ru-RU"/>
        </w:rPr>
        <w:t>Время завершения</w:t>
      </w:r>
    </w:p>
    <w:p w:rsidR="00E51CE3" w:rsidRDefault="00E51CE3" w:rsidP="00E51CE3">
      <w:pPr>
        <w:pStyle w:val="af8"/>
        <w:suppressAutoHyphens w:val="0"/>
        <w:rPr>
          <w:sz w:val="24"/>
          <w:szCs w:val="24"/>
          <w:lang w:eastAsia="ru-RU"/>
        </w:rPr>
      </w:pPr>
      <w:r w:rsidRPr="00E51CE3">
        <w:rPr>
          <w:sz w:val="24"/>
          <w:szCs w:val="24"/>
          <w:lang w:eastAsia="ru-RU"/>
        </w:rPr>
        <w:t>23.08.2021 12:47:15 (MSK+00:00)</w:t>
      </w:r>
    </w:p>
    <w:p w:rsidR="00E51CE3" w:rsidRPr="00E51CE3" w:rsidRDefault="00E51CE3" w:rsidP="00E51CE3">
      <w:pPr>
        <w:pStyle w:val="af8"/>
        <w:suppressAutoHyphens w:val="0"/>
        <w:rPr>
          <w:sz w:val="24"/>
          <w:szCs w:val="24"/>
          <w:lang w:eastAsia="ru-RU"/>
        </w:rPr>
      </w:pPr>
    </w:p>
    <w:p w:rsidR="00D26403" w:rsidRPr="00CD7524" w:rsidRDefault="00911A12" w:rsidP="00E51CE3">
      <w:pPr>
        <w:pStyle w:val="af"/>
        <w:ind w:left="720"/>
        <w:jc w:val="both"/>
        <w:rPr>
          <w:bCs/>
          <w:sz w:val="24"/>
          <w:szCs w:val="24"/>
        </w:rPr>
      </w:pPr>
      <w:r w:rsidRPr="00CD7524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CD7524">
        <w:rPr>
          <w:sz w:val="24"/>
          <w:szCs w:val="24"/>
          <w:lang w:val="en-US"/>
        </w:rPr>
        <w:t>https</w:t>
      </w:r>
      <w:r w:rsidR="00DA3924" w:rsidRPr="00CD7524">
        <w:rPr>
          <w:sz w:val="24"/>
          <w:szCs w:val="24"/>
        </w:rPr>
        <w:t>://</w:t>
      </w:r>
      <w:proofErr w:type="spellStart"/>
      <w:r w:rsidR="00DA3924" w:rsidRPr="00CD7524">
        <w:rPr>
          <w:sz w:val="24"/>
          <w:szCs w:val="24"/>
          <w:lang w:val="en-US"/>
        </w:rPr>
        <w:t>gz</w:t>
      </w:r>
      <w:proofErr w:type="spellEnd"/>
      <w:r w:rsidR="00DA3924" w:rsidRPr="00CD7524">
        <w:rPr>
          <w:sz w:val="24"/>
          <w:szCs w:val="24"/>
        </w:rPr>
        <w:t>.</w:t>
      </w:r>
      <w:r w:rsidR="00DA3924" w:rsidRPr="00CD7524">
        <w:rPr>
          <w:sz w:val="24"/>
          <w:szCs w:val="24"/>
          <w:lang w:val="en-US"/>
        </w:rPr>
        <w:t>lot</w:t>
      </w:r>
      <w:r w:rsidR="00DA3924" w:rsidRPr="00CD7524">
        <w:rPr>
          <w:sz w:val="24"/>
          <w:szCs w:val="24"/>
        </w:rPr>
        <w:t>-</w:t>
      </w:r>
      <w:r w:rsidR="00DA3924" w:rsidRPr="00CD7524">
        <w:rPr>
          <w:sz w:val="24"/>
          <w:szCs w:val="24"/>
          <w:lang w:val="en-US"/>
        </w:rPr>
        <w:t>online</w:t>
      </w:r>
      <w:r w:rsidR="00DA3924" w:rsidRPr="00CD7524">
        <w:rPr>
          <w:sz w:val="24"/>
          <w:szCs w:val="24"/>
        </w:rPr>
        <w:t>.</w:t>
      </w:r>
      <w:proofErr w:type="spellStart"/>
      <w:r w:rsidR="00DA3924" w:rsidRPr="00CD7524">
        <w:rPr>
          <w:sz w:val="24"/>
          <w:szCs w:val="24"/>
          <w:lang w:val="en-US"/>
        </w:rPr>
        <w:t>ru</w:t>
      </w:r>
      <w:proofErr w:type="spellEnd"/>
      <w:r w:rsidR="00DA3924" w:rsidRPr="00CD7524">
        <w:rPr>
          <w:sz w:val="24"/>
          <w:szCs w:val="24"/>
        </w:rPr>
        <w:t>/</w:t>
      </w:r>
    </w:p>
    <w:p w:rsidR="00911A12" w:rsidRPr="00CD7524" w:rsidRDefault="00911A12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 </w:t>
      </w:r>
      <w:proofErr w:type="gramStart"/>
      <w:r w:rsidRPr="00CD7524">
        <w:rPr>
          <w:sz w:val="24"/>
          <w:szCs w:val="24"/>
        </w:rPr>
        <w:t>представлены</w:t>
      </w:r>
      <w:proofErr w:type="gramEnd"/>
      <w:r w:rsidRPr="00CD7524">
        <w:rPr>
          <w:sz w:val="24"/>
          <w:szCs w:val="24"/>
        </w:rPr>
        <w:t xml:space="preserve"> вторые части от </w:t>
      </w:r>
      <w:r w:rsidR="00E51CE3">
        <w:rPr>
          <w:sz w:val="24"/>
          <w:szCs w:val="24"/>
        </w:rPr>
        <w:t>4</w:t>
      </w:r>
      <w:r w:rsidRPr="00CD7524">
        <w:rPr>
          <w:b/>
          <w:sz w:val="24"/>
          <w:szCs w:val="24"/>
        </w:rPr>
        <w:t xml:space="preserve"> </w:t>
      </w:r>
      <w:r w:rsidR="00746C91" w:rsidRPr="00CD7524">
        <w:rPr>
          <w:b/>
          <w:sz w:val="24"/>
          <w:szCs w:val="24"/>
        </w:rPr>
        <w:t>(</w:t>
      </w:r>
      <w:r w:rsidR="00E51CE3">
        <w:rPr>
          <w:b/>
          <w:sz w:val="24"/>
          <w:szCs w:val="24"/>
        </w:rPr>
        <w:t>четырех</w:t>
      </w:r>
      <w:r w:rsidRPr="00CD7524">
        <w:rPr>
          <w:b/>
          <w:sz w:val="24"/>
          <w:szCs w:val="24"/>
        </w:rPr>
        <w:t>)</w:t>
      </w:r>
      <w:r w:rsidRPr="00CD7524">
        <w:rPr>
          <w:sz w:val="24"/>
          <w:szCs w:val="24"/>
        </w:rPr>
        <w:t xml:space="preserve"> участник</w:t>
      </w:r>
      <w:r w:rsidR="0071215F" w:rsidRPr="00CD7524">
        <w:rPr>
          <w:sz w:val="24"/>
          <w:szCs w:val="24"/>
        </w:rPr>
        <w:t>ов</w:t>
      </w:r>
      <w:r w:rsidRPr="00CD7524">
        <w:rPr>
          <w:sz w:val="24"/>
          <w:szCs w:val="24"/>
        </w:rPr>
        <w:t>, принявш</w:t>
      </w:r>
      <w:r w:rsidR="0071215F" w:rsidRPr="00CD7524">
        <w:rPr>
          <w:sz w:val="24"/>
          <w:szCs w:val="24"/>
        </w:rPr>
        <w:t>их</w:t>
      </w:r>
      <w:r w:rsidRPr="00CD7524">
        <w:rPr>
          <w:sz w:val="24"/>
          <w:szCs w:val="24"/>
        </w:rPr>
        <w:t xml:space="preserve"> участие в </w:t>
      </w:r>
      <w:r w:rsidR="00E660C3" w:rsidRPr="00CD7524">
        <w:rPr>
          <w:sz w:val="24"/>
          <w:szCs w:val="24"/>
        </w:rPr>
        <w:t>электронном аукционе</w:t>
      </w:r>
      <w:r w:rsidRPr="00CD7524">
        <w:rPr>
          <w:sz w:val="24"/>
          <w:szCs w:val="24"/>
        </w:rPr>
        <w:t>.</w:t>
      </w:r>
    </w:p>
    <w:p w:rsidR="00911A12" w:rsidRPr="00CD7524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CD7524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CD7524" w:rsidRDefault="00B66BD4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Порядковый</w:t>
            </w:r>
            <w:r w:rsidR="00163759" w:rsidRPr="00CD7524">
              <w:rPr>
                <w:sz w:val="24"/>
                <w:szCs w:val="24"/>
              </w:rPr>
              <w:t xml:space="preserve"> </w:t>
            </w:r>
          </w:p>
          <w:p w:rsidR="00107CF6" w:rsidRPr="00CD7524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CD7524">
              <w:rPr>
                <w:sz w:val="24"/>
                <w:szCs w:val="24"/>
              </w:rPr>
              <w:t>номер</w:t>
            </w:r>
            <w:proofErr w:type="gramEnd"/>
            <w:r w:rsidRPr="00CD7524">
              <w:rPr>
                <w:sz w:val="24"/>
                <w:szCs w:val="24"/>
              </w:rPr>
              <w:t xml:space="preserve"> заявки </w:t>
            </w:r>
            <w:r w:rsidR="00107CF6" w:rsidRPr="00CD752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CD7524" w:rsidRDefault="00107CF6" w:rsidP="006D48F0">
            <w:pPr>
              <w:jc w:val="center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ИНН</w:t>
            </w:r>
          </w:p>
        </w:tc>
      </w:tr>
      <w:tr w:rsidR="00E51CE3" w:rsidRPr="00CD7524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EA-110122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 w14:anchorId="21CF03EA">
                <v:shape id="_x0000_i1601" type="#_x0000_t75" style="width:1in;height:18pt" o:ole="">
                  <v:imagedata r:id="rId12" o:title=""/>
                </v:shape>
                <w:control r:id="rId13" w:name="DefaultOcxName110" w:shapeid="_x0000_i1601"/>
              </w:objec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E51CE3" w:rsidRPr="00CD7524" w:rsidRDefault="00E51CE3" w:rsidP="00E51CE3">
            <w:pPr>
              <w:jc w:val="center"/>
              <w:rPr>
                <w:b/>
                <w:sz w:val="24"/>
                <w:szCs w:val="24"/>
              </w:rPr>
            </w:pPr>
            <w:r w:rsidRPr="00E51CE3">
              <w:rPr>
                <w:b/>
                <w:sz w:val="24"/>
                <w:szCs w:val="24"/>
              </w:rPr>
              <w:t xml:space="preserve">ОБЩЕСТВО С ОГРАНИЧЕННОЙ ОТВЕТСТВЕННОСТЬЮ "АКТИВНАЯ УПАКОВКА"   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51CE3" w:rsidRPr="00CD7524" w:rsidRDefault="00E51CE3" w:rsidP="00E51CE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192019, Г САНКТ-ПЕТЕРБУРГ, УЛ МЕЛЬНИЧНАЯ, ДОМ 18, ЛИТЕР А, ПОМ/ОФИС 18-Н/812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E51CE3" w:rsidRPr="00CD7524" w:rsidRDefault="00E51CE3" w:rsidP="00E51CE3">
            <w:pPr>
              <w:jc w:val="center"/>
              <w:rPr>
                <w:b/>
                <w:sz w:val="24"/>
                <w:szCs w:val="24"/>
              </w:rPr>
            </w:pPr>
            <w:r w:rsidRPr="00E51CE3">
              <w:rPr>
                <w:b/>
                <w:sz w:val="24"/>
                <w:szCs w:val="24"/>
              </w:rPr>
              <w:t>7839092132</w:t>
            </w:r>
          </w:p>
        </w:tc>
      </w:tr>
      <w:tr w:rsidR="00E51CE3" w:rsidRPr="00CD7524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EA-110331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 w14:anchorId="339C2FD4">
                <v:shape id="_x0000_i1600" type="#_x0000_t75" style="width:1in;height:18pt" o:ole="">
                  <v:imagedata r:id="rId14" o:title=""/>
                </v:shape>
                <w:control r:id="rId15" w:name="DefaultOcxName71" w:shapeid="_x0000_i1600"/>
              </w:object>
            </w:r>
          </w:p>
        </w:tc>
        <w:tc>
          <w:tcPr>
            <w:tcW w:w="3019" w:type="dxa"/>
          </w:tcPr>
          <w:p w:rsidR="00E51CE3" w:rsidRPr="00CD7524" w:rsidRDefault="00E51CE3" w:rsidP="00E51CE3">
            <w:pPr>
              <w:jc w:val="center"/>
              <w:rPr>
                <w:b/>
                <w:sz w:val="24"/>
                <w:szCs w:val="24"/>
              </w:rPr>
            </w:pPr>
            <w:r w:rsidRPr="00E51CE3">
              <w:rPr>
                <w:b/>
                <w:sz w:val="24"/>
                <w:szCs w:val="24"/>
              </w:rPr>
              <w:t>ОБЩЕСТВО С ОГРАНИЧЕННОЙ ОТВЕТСТВЕННОСТЬЮ "РАЗВИТИЕ"</w:t>
            </w:r>
          </w:p>
        </w:tc>
        <w:tc>
          <w:tcPr>
            <w:tcW w:w="3049" w:type="dxa"/>
            <w:vAlign w:val="center"/>
          </w:tcPr>
          <w:p w:rsidR="00E51CE3" w:rsidRPr="00CD7524" w:rsidRDefault="00E51CE3" w:rsidP="00E51CE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111399, Г МОСКВА, ПР-КТ ФЕДЕРАТИВНЫЙ, ДОМ 5, КОРПУС 1, ОФИС 31</w:t>
            </w:r>
          </w:p>
        </w:tc>
        <w:tc>
          <w:tcPr>
            <w:tcW w:w="1698" w:type="dxa"/>
          </w:tcPr>
          <w:p w:rsidR="00E51CE3" w:rsidRPr="00CD7524" w:rsidRDefault="00E51CE3" w:rsidP="00E51CE3">
            <w:pPr>
              <w:jc w:val="center"/>
              <w:rPr>
                <w:b/>
                <w:sz w:val="24"/>
                <w:szCs w:val="24"/>
              </w:rPr>
            </w:pPr>
            <w:r w:rsidRPr="00E51CE3">
              <w:rPr>
                <w:b/>
                <w:sz w:val="24"/>
                <w:szCs w:val="24"/>
              </w:rPr>
              <w:t>7720727970</w:t>
            </w:r>
          </w:p>
        </w:tc>
      </w:tr>
      <w:tr w:rsidR="00E51CE3" w:rsidRPr="00CD7524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EA-109504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 w14:anchorId="7C5F306E">
                <v:shape id="_x0000_i1599" type="#_x0000_t75" style="width:1in;height:18pt" o:ole="">
                  <v:imagedata r:id="rId16" o:title=""/>
                </v:shape>
                <w:control r:id="rId17" w:name="DefaultOcxName131" w:shapeid="_x0000_i1599"/>
              </w:object>
            </w:r>
          </w:p>
        </w:tc>
        <w:tc>
          <w:tcPr>
            <w:tcW w:w="3019" w:type="dxa"/>
          </w:tcPr>
          <w:p w:rsidR="00E51CE3" w:rsidRPr="00E51CE3" w:rsidRDefault="00E51CE3" w:rsidP="00E51CE3">
            <w:pPr>
              <w:jc w:val="center"/>
              <w:rPr>
                <w:b/>
                <w:sz w:val="24"/>
                <w:szCs w:val="24"/>
              </w:rPr>
            </w:pPr>
            <w:r w:rsidRPr="00E51CE3">
              <w:rPr>
                <w:b/>
                <w:sz w:val="24"/>
                <w:szCs w:val="24"/>
              </w:rPr>
              <w:t>ОБЩЕСТВО С ОГРАНИЧЕННОЙ ОТВЕТСТВЕННОСТЬЮ "ОЙЛСЕРВИС"</w:t>
            </w:r>
          </w:p>
        </w:tc>
        <w:tc>
          <w:tcPr>
            <w:tcW w:w="3049" w:type="dxa"/>
            <w:vAlign w:val="center"/>
          </w:tcPr>
          <w:p w:rsidR="00E51CE3" w:rsidRPr="00CD7524" w:rsidRDefault="00E51CE3" w:rsidP="00E51CE3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198261, Г САНКТ-ПЕТЕРБУРГ, ПР-КТ НАРОДНОГО ОПОЛЧЕНИЯ, ДОМ 201, ЛИТЕР А, ПОМЕЩЕНИЕ 1Н ОФИС № 142</w:t>
            </w:r>
          </w:p>
        </w:tc>
        <w:tc>
          <w:tcPr>
            <w:tcW w:w="1698" w:type="dxa"/>
          </w:tcPr>
          <w:p w:rsidR="00E51CE3" w:rsidRPr="00CD7524" w:rsidRDefault="00E51CE3" w:rsidP="00E51CE3">
            <w:pPr>
              <w:jc w:val="center"/>
              <w:rPr>
                <w:b/>
                <w:sz w:val="24"/>
                <w:szCs w:val="24"/>
              </w:rPr>
            </w:pPr>
            <w:r w:rsidRPr="00E51CE3">
              <w:rPr>
                <w:b/>
                <w:sz w:val="24"/>
                <w:szCs w:val="24"/>
              </w:rPr>
              <w:t>7805439812</w:t>
            </w:r>
          </w:p>
        </w:tc>
      </w:tr>
      <w:tr w:rsidR="00E51CE3" w:rsidRPr="00CD7524" w:rsidTr="00F4764B">
        <w:trPr>
          <w:trHeight w:val="720"/>
          <w:jc w:val="center"/>
        </w:trPr>
        <w:tc>
          <w:tcPr>
            <w:tcW w:w="1595" w:type="dxa"/>
            <w:vAlign w:val="center"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EA-110102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 w14:anchorId="10D9CA64">
                <v:shape id="_x0000_i1598" type="#_x0000_t75" style="width:1in;height:18pt" o:ole="">
                  <v:imagedata r:id="rId18" o:title=""/>
                </v:shape>
                <w:control r:id="rId19" w:name="DefaultOcxName191" w:shapeid="_x0000_i1598"/>
              </w:object>
            </w:r>
          </w:p>
        </w:tc>
        <w:tc>
          <w:tcPr>
            <w:tcW w:w="3019" w:type="dxa"/>
          </w:tcPr>
          <w:p w:rsidR="00E51CE3" w:rsidRPr="00E51CE3" w:rsidRDefault="00E51CE3" w:rsidP="00E51CE3">
            <w:pPr>
              <w:jc w:val="center"/>
              <w:rPr>
                <w:b/>
                <w:sz w:val="24"/>
                <w:szCs w:val="24"/>
              </w:rPr>
            </w:pPr>
            <w:hyperlink r:id="rId20" w:tgtFrame="_blank" w:history="1">
              <w:r w:rsidRPr="00E51CE3">
                <w:rPr>
                  <w:b/>
                  <w:sz w:val="24"/>
                  <w:szCs w:val="24"/>
                </w:rPr>
                <w:t xml:space="preserve">ОБЩЕСТВО С ОГРАНИЧЕННОЙ ОТВЕТСТВЕННОСТЬЮ "БИРЮЗА" </w:t>
              </w:r>
            </w:hyperlink>
          </w:p>
        </w:tc>
        <w:tc>
          <w:tcPr>
            <w:tcW w:w="3049" w:type="dxa"/>
            <w:vAlign w:val="center"/>
          </w:tcPr>
          <w:p w:rsidR="00E51CE3" w:rsidRDefault="00E51CE3" w:rsidP="00E51CE3">
            <w:pPr>
              <w:jc w:val="center"/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445009, ОБЛ САМАРСКАЯ, Г ТОЛЬЯТТИ, УЛ ГОРЬКОГО, ДОМ 57, КВАРТИРА 90</w:t>
            </w:r>
          </w:p>
        </w:tc>
        <w:tc>
          <w:tcPr>
            <w:tcW w:w="1698" w:type="dxa"/>
          </w:tcPr>
          <w:p w:rsidR="00E51CE3" w:rsidRDefault="00E51CE3" w:rsidP="00E51CE3">
            <w:pPr>
              <w:jc w:val="center"/>
            </w:pPr>
            <w:r w:rsidRPr="00E51CE3">
              <w:rPr>
                <w:b/>
                <w:sz w:val="24"/>
                <w:szCs w:val="24"/>
              </w:rPr>
              <w:t>6324070898</w:t>
            </w:r>
          </w:p>
        </w:tc>
      </w:tr>
    </w:tbl>
    <w:p w:rsidR="00911A12" w:rsidRPr="00CD7524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D7524" w:rsidRDefault="00911A12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Согласно протоколу проведения </w:t>
      </w:r>
      <w:r w:rsidR="00E660C3" w:rsidRPr="00CD7524">
        <w:rPr>
          <w:sz w:val="24"/>
          <w:szCs w:val="24"/>
        </w:rPr>
        <w:t xml:space="preserve">электронного </w:t>
      </w:r>
      <w:r w:rsidRPr="00CD7524">
        <w:rPr>
          <w:sz w:val="24"/>
          <w:szCs w:val="24"/>
        </w:rPr>
        <w:t>аукциона от</w:t>
      </w:r>
      <w:r w:rsidR="00EA2039" w:rsidRPr="00CD7524">
        <w:rPr>
          <w:sz w:val="24"/>
          <w:szCs w:val="24"/>
        </w:rPr>
        <w:t xml:space="preserve"> </w:t>
      </w:r>
      <w:r w:rsidR="00E51CE3">
        <w:rPr>
          <w:sz w:val="24"/>
          <w:szCs w:val="24"/>
        </w:rPr>
        <w:t>2</w:t>
      </w:r>
      <w:r w:rsidR="00A87A5C">
        <w:rPr>
          <w:sz w:val="24"/>
          <w:szCs w:val="24"/>
        </w:rPr>
        <w:t>3</w:t>
      </w:r>
      <w:bookmarkStart w:id="0" w:name="_GoBack"/>
      <w:bookmarkEnd w:id="0"/>
      <w:r w:rsidR="00EF57AC" w:rsidRPr="00CD7524">
        <w:rPr>
          <w:sz w:val="24"/>
          <w:szCs w:val="24"/>
        </w:rPr>
        <w:t>.08</w:t>
      </w:r>
      <w:r w:rsidR="00DA3924" w:rsidRPr="00CD7524">
        <w:rPr>
          <w:sz w:val="24"/>
          <w:szCs w:val="24"/>
        </w:rPr>
        <w:t xml:space="preserve">.2021 </w:t>
      </w:r>
      <w:r w:rsidR="007C411F" w:rsidRPr="00CD7524">
        <w:rPr>
          <w:sz w:val="24"/>
          <w:szCs w:val="24"/>
        </w:rPr>
        <w:t>года</w:t>
      </w:r>
      <w:r w:rsidRPr="00CD7524">
        <w:rPr>
          <w:sz w:val="24"/>
          <w:szCs w:val="24"/>
        </w:rPr>
        <w:t xml:space="preserve"> от участников </w:t>
      </w:r>
      <w:r w:rsidR="00E70E04" w:rsidRPr="00CD7524">
        <w:rPr>
          <w:sz w:val="24"/>
          <w:szCs w:val="24"/>
        </w:rPr>
        <w:t>электронного</w:t>
      </w:r>
      <w:r w:rsidRPr="00CD7524">
        <w:rPr>
          <w:sz w:val="24"/>
          <w:szCs w:val="24"/>
        </w:rPr>
        <w:t xml:space="preserve"> аукциона поступил</w:t>
      </w:r>
      <w:r w:rsidR="00E660C3" w:rsidRPr="00CD7524">
        <w:rPr>
          <w:sz w:val="24"/>
          <w:szCs w:val="24"/>
        </w:rPr>
        <w:t>и</w:t>
      </w:r>
      <w:r w:rsidRPr="00CD7524">
        <w:rPr>
          <w:sz w:val="24"/>
          <w:szCs w:val="24"/>
        </w:rPr>
        <w:t xml:space="preserve"> следующ</w:t>
      </w:r>
      <w:r w:rsidR="00E660C3" w:rsidRPr="00CD7524">
        <w:rPr>
          <w:sz w:val="24"/>
          <w:szCs w:val="24"/>
        </w:rPr>
        <w:t>и</w:t>
      </w:r>
      <w:r w:rsidRPr="00CD7524">
        <w:rPr>
          <w:sz w:val="24"/>
          <w:szCs w:val="24"/>
        </w:rPr>
        <w:t>е предложен</w:t>
      </w:r>
      <w:r w:rsidR="00E660C3" w:rsidRPr="00CD7524">
        <w:rPr>
          <w:sz w:val="24"/>
          <w:szCs w:val="24"/>
        </w:rPr>
        <w:t>ия</w:t>
      </w:r>
      <w:r w:rsidRPr="00CD7524">
        <w:rPr>
          <w:sz w:val="24"/>
          <w:szCs w:val="24"/>
        </w:rPr>
        <w:t xml:space="preserve"> о цене контракта:</w:t>
      </w:r>
    </w:p>
    <w:p w:rsidR="00EA2039" w:rsidRPr="00CD7524" w:rsidRDefault="00EA2039" w:rsidP="006D48F0">
      <w:pPr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 </w:t>
      </w:r>
    </w:p>
    <w:p w:rsidR="008F2165" w:rsidRPr="00CD7524" w:rsidRDefault="00156F70" w:rsidP="006D48F0">
      <w:pPr>
        <w:suppressAutoHyphens w:val="0"/>
        <w:rPr>
          <w:sz w:val="24"/>
          <w:szCs w:val="24"/>
          <w:lang w:eastAsia="ru-RU"/>
        </w:rPr>
      </w:pPr>
      <w:r w:rsidRPr="00CD7524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CD7524" w:rsidRDefault="00156F70" w:rsidP="006D48F0">
      <w:pPr>
        <w:suppressAutoHyphens w:val="0"/>
        <w:rPr>
          <w:sz w:val="24"/>
          <w:szCs w:val="24"/>
          <w:lang w:eastAsia="ru-RU"/>
        </w:rPr>
      </w:pPr>
      <w:proofErr w:type="gramStart"/>
      <w:r w:rsidRPr="00CD7524">
        <w:rPr>
          <w:sz w:val="24"/>
          <w:szCs w:val="24"/>
          <w:lang w:eastAsia="ru-RU"/>
        </w:rPr>
        <w:t>по</w:t>
      </w:r>
      <w:proofErr w:type="gramEnd"/>
      <w:r w:rsidRPr="00CD7524">
        <w:rPr>
          <w:sz w:val="24"/>
          <w:szCs w:val="24"/>
          <w:lang w:eastAsia="ru-RU"/>
        </w:rPr>
        <w:t xml:space="preserve"> мере убывания</w:t>
      </w:r>
      <w:r w:rsidR="008B6E76" w:rsidRPr="00CD7524">
        <w:rPr>
          <w:sz w:val="24"/>
          <w:szCs w:val="24"/>
          <w:lang w:eastAsia="ru-RU"/>
        </w:rPr>
        <w:t>:</w:t>
      </w:r>
    </w:p>
    <w:p w:rsidR="00CD7524" w:rsidRPr="00CD7524" w:rsidRDefault="00CD7524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3"/>
        <w:gridCol w:w="2542"/>
        <w:gridCol w:w="1831"/>
        <w:gridCol w:w="1402"/>
        <w:gridCol w:w="1716"/>
        <w:gridCol w:w="1831"/>
      </w:tblGrid>
      <w:tr w:rsidR="00E51CE3" w:rsidRPr="00E51CE3" w:rsidTr="00E51CE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51CE3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51CE3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51CE3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51CE3">
              <w:rPr>
                <w:b/>
                <w:bCs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51CE3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51CE3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51CE3" w:rsidRPr="00E51CE3" w:rsidTr="00E51CE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1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97" type="#_x0000_t75" style="width:1in;height:18pt" o:ole="">
                  <v:imagedata r:id="rId21" o:title=""/>
                </v:shape>
                <w:control r:id="rId22" w:name="DefaultOcxName" w:shapeid="_x0000_i1597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EA-110122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96" type="#_x0000_t75" style="width:1in;height:18pt" o:ole="">
                  <v:imagedata r:id="rId23" o:title=""/>
                </v:shape>
                <w:control r:id="rId24" w:name="DefaultOcxName1" w:shapeid="_x0000_i1596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40.00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95" type="#_x0000_t75" style="width:1in;height:18pt" o:ole="">
                  <v:imagedata r:id="rId25" o:title=""/>
                </v:shape>
                <w:control r:id="rId26" w:name="DefaultOcxName2" w:shapeid="_x0000_i1595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90.54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94" type="#_x0000_t75" style="width:1in;height:18pt" o:ole="">
                  <v:imagedata r:id="rId27" o:title=""/>
                </v:shape>
                <w:control r:id="rId28" w:name="DefaultOcxName3" w:shapeid="_x0000_i1594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На понижение ↓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93" type="#_x0000_t75" style="width:1in;height:18pt" o:ole="">
                  <v:imagedata r:id="rId29" o:title=""/>
                </v:shape>
                <w:control r:id="rId30" w:name="DefaultOcxName4" w:shapeid="_x0000_i1593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23.08.2021 12:27:15 (MSK+00:00)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92" type="#_x0000_t75" style="width:1in;height:18pt" o:ole="">
                  <v:imagedata r:id="rId31" o:title=""/>
                </v:shape>
                <w:control r:id="rId32" w:name="DefaultOcxName5" w:shapeid="_x0000_i1592"/>
              </w:object>
            </w:r>
          </w:p>
        </w:tc>
      </w:tr>
      <w:tr w:rsidR="00E51CE3" w:rsidRPr="00E51CE3" w:rsidTr="00E51CE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2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91" type="#_x0000_t75" style="width:1in;height:18pt" o:ole="">
                  <v:imagedata r:id="rId33" o:title=""/>
                </v:shape>
                <w:control r:id="rId34" w:name="DefaultOcxName6" w:shapeid="_x0000_i1591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EA-110331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90" type="#_x0000_t75" style="width:1in;height:18pt" o:ole="">
                  <v:imagedata r:id="rId35" o:title=""/>
                </v:shape>
                <w:control r:id="rId36" w:name="DefaultOcxName7" w:shapeid="_x0000_i1590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42.80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89" type="#_x0000_t75" style="width:1in;height:18pt" o:ole="">
                  <v:imagedata r:id="rId37" o:title=""/>
                </v:shape>
                <w:control r:id="rId38" w:name="DefaultOcxName8" w:shapeid="_x0000_i1589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89.88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88" type="#_x0000_t75" style="width:1in;height:18pt" o:ole="">
                  <v:imagedata r:id="rId39" o:title=""/>
                </v:shape>
                <w:control r:id="rId40" w:name="DefaultOcxName9" w:shapeid="_x0000_i1588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На понижение ↓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87" type="#_x0000_t75" style="width:1in;height:18pt" o:ole="">
                  <v:imagedata r:id="rId29" o:title=""/>
                </v:shape>
                <w:control r:id="rId41" w:name="DefaultOcxName10" w:shapeid="_x0000_i1587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23.08.2021 12:25:44 (MSK+00:00)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86" type="#_x0000_t75" style="width:1in;height:18pt" o:ole="">
                  <v:imagedata r:id="rId42" o:title=""/>
                </v:shape>
                <w:control r:id="rId43" w:name="DefaultOcxName11" w:shapeid="_x0000_i1586"/>
              </w:object>
            </w:r>
          </w:p>
        </w:tc>
      </w:tr>
      <w:tr w:rsidR="00E51CE3" w:rsidRPr="00E51CE3" w:rsidTr="00E51CE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3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85" type="#_x0000_t75" style="width:1in;height:18pt" o:ole="">
                  <v:imagedata r:id="rId44" o:title=""/>
                </v:shape>
                <w:control r:id="rId45" w:name="DefaultOcxName12" w:shapeid="_x0000_i1585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EA-109504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84" type="#_x0000_t75" style="width:1in;height:18pt" o:ole="">
                  <v:imagedata r:id="rId46" o:title=""/>
                </v:shape>
                <w:control r:id="rId47" w:name="DefaultOcxName13" w:shapeid="_x0000_i1584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52.00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83" type="#_x0000_t75" style="width:1in;height:18pt" o:ole="">
                  <v:imagedata r:id="rId48" o:title=""/>
                </v:shape>
                <w:control r:id="rId49" w:name="DefaultOcxName14" w:shapeid="_x0000_i1583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87.71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82" type="#_x0000_t75" style="width:1in;height:18pt" o:ole="">
                  <v:imagedata r:id="rId50" o:title=""/>
                </v:shape>
                <w:control r:id="rId51" w:name="DefaultOcxName15" w:shapeid="_x0000_i1582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На понижение ↓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53" type="#_x0000_t75" style="width:1in;height:18pt" o:ole="">
                  <v:imagedata r:id="rId29" o:title=""/>
                </v:shape>
                <w:control r:id="rId52" w:name="DefaultOcxName16" w:shapeid="_x0000_i1553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23.08.2021 12:21:02 (MSK+00:00)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52" type="#_x0000_t75" style="width:1in;height:18pt" o:ole="">
                  <v:imagedata r:id="rId53" o:title=""/>
                </v:shape>
                <w:control r:id="rId54" w:name="DefaultOcxName17" w:shapeid="_x0000_i1552"/>
              </w:object>
            </w:r>
          </w:p>
        </w:tc>
      </w:tr>
      <w:tr w:rsidR="00E51CE3" w:rsidRPr="00E51CE3" w:rsidTr="00E51CE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4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51" type="#_x0000_t75" style="width:1in;height:18pt" o:ole="">
                  <v:imagedata r:id="rId55" o:title=""/>
                </v:shape>
                <w:control r:id="rId56" w:name="DefaultOcxName18" w:shapeid="_x0000_i1551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EA-110102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50" type="#_x0000_t75" style="width:1in;height:18pt" o:ole="">
                  <v:imagedata r:id="rId57" o:title=""/>
                </v:shape>
                <w:control r:id="rId58" w:name="DefaultOcxName19" w:shapeid="_x0000_i1550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149.88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49" type="#_x0000_t75" style="width:1in;height:18pt" o:ole="">
                  <v:imagedata r:id="rId59" o:title=""/>
                </v:shape>
                <w:control r:id="rId60" w:name="DefaultOcxName20" w:shapeid="_x0000_i1549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64.57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48" type="#_x0000_t75" style="width:1in;height:18pt" o:ole="">
                  <v:imagedata r:id="rId61" o:title=""/>
                </v:shape>
                <w:control r:id="rId62" w:name="DefaultOcxName21" w:shapeid="_x0000_i1548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На понижение ↓</w:t>
            </w:r>
            <w:r w:rsidRPr="00E51CE3">
              <w:rPr>
                <w:sz w:val="24"/>
                <w:szCs w:val="24"/>
                <w:lang w:eastAsia="ru-RU"/>
              </w:rPr>
              <w:object w:dxaOrig="225" w:dyaOrig="225">
                <v:shape id="_x0000_i1519" type="#_x0000_t75" style="width:1in;height:18pt" o:ole="">
                  <v:imagedata r:id="rId29" o:title=""/>
                </v:shape>
                <w:control r:id="rId63" w:name="DefaultOcxName22" w:shapeid="_x0000_i1519"/>
              </w:object>
            </w:r>
          </w:p>
        </w:tc>
        <w:tc>
          <w:tcPr>
            <w:tcW w:w="0" w:type="auto"/>
            <w:vAlign w:val="center"/>
            <w:hideMark/>
          </w:tcPr>
          <w:p w:rsidR="00E51CE3" w:rsidRPr="00E51CE3" w:rsidRDefault="00E51CE3" w:rsidP="00E51CE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51CE3">
              <w:rPr>
                <w:sz w:val="24"/>
                <w:szCs w:val="24"/>
                <w:lang w:eastAsia="ru-RU"/>
              </w:rPr>
              <w:t>23.08.2021 12:16:38 (MSK+00:00)</w:t>
            </w:r>
          </w:p>
        </w:tc>
      </w:tr>
    </w:tbl>
    <w:p w:rsidR="008F2165" w:rsidRPr="00CD7524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911A12" w:rsidRPr="00CD7524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D7524">
        <w:rPr>
          <w:sz w:val="24"/>
          <w:szCs w:val="24"/>
        </w:rPr>
        <w:t xml:space="preserve">электронном </w:t>
      </w:r>
      <w:r w:rsidRPr="00CD7524">
        <w:rPr>
          <w:sz w:val="24"/>
          <w:szCs w:val="24"/>
        </w:rPr>
        <w:t xml:space="preserve">аукционе участников, принявших участие в </w:t>
      </w:r>
      <w:r w:rsidR="00295C8D" w:rsidRPr="00CD7524">
        <w:rPr>
          <w:sz w:val="24"/>
          <w:szCs w:val="24"/>
        </w:rPr>
        <w:t>электронном</w:t>
      </w:r>
      <w:r w:rsidRPr="00CD752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D7524">
        <w:rPr>
          <w:sz w:val="24"/>
          <w:szCs w:val="24"/>
          <w:lang w:eastAsia="ru-RU"/>
        </w:rPr>
        <w:t xml:space="preserve"> </w:t>
      </w:r>
      <w:r w:rsidRPr="00CD7524">
        <w:rPr>
          <w:sz w:val="24"/>
          <w:szCs w:val="24"/>
        </w:rPr>
        <w:t>(ред. от 28.12.2013)</w:t>
      </w:r>
      <w:r w:rsidRPr="00CD7524">
        <w:rPr>
          <w:sz w:val="24"/>
          <w:szCs w:val="24"/>
          <w:lang w:eastAsia="ru-RU"/>
        </w:rPr>
        <w:t xml:space="preserve"> </w:t>
      </w:r>
      <w:r w:rsidRPr="00CD752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D7524">
        <w:rPr>
          <w:sz w:val="24"/>
          <w:szCs w:val="24"/>
        </w:rPr>
        <w:t xml:space="preserve"> электронном</w:t>
      </w:r>
      <w:r w:rsidRPr="00CD7524">
        <w:rPr>
          <w:sz w:val="24"/>
          <w:szCs w:val="24"/>
        </w:rPr>
        <w:t xml:space="preserve"> аукционе</w:t>
      </w:r>
      <w:r w:rsidR="00E660C3" w:rsidRPr="00CD7524">
        <w:rPr>
          <w:sz w:val="24"/>
          <w:szCs w:val="24"/>
        </w:rPr>
        <w:t>,</w:t>
      </w:r>
      <w:r w:rsidRPr="00CD7524">
        <w:rPr>
          <w:sz w:val="24"/>
          <w:szCs w:val="24"/>
        </w:rPr>
        <w:t xml:space="preserve"> приняла решение:</w:t>
      </w:r>
    </w:p>
    <w:p w:rsidR="003C57B5" w:rsidRPr="00CD7524" w:rsidRDefault="003C57B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</w:p>
    <w:p w:rsidR="00911A12" w:rsidRPr="00CD7524" w:rsidRDefault="00911A12" w:rsidP="006D48F0">
      <w:pPr>
        <w:jc w:val="both"/>
        <w:rPr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РЕШИЛИ:</w:t>
      </w:r>
    </w:p>
    <w:p w:rsidR="00C1179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D7524">
        <w:rPr>
          <w:sz w:val="24"/>
          <w:szCs w:val="24"/>
        </w:rPr>
        <w:lastRenderedPageBreak/>
        <w:t>Вторые части заявок на участие в электронном аукционе участников:</w:t>
      </w:r>
    </w:p>
    <w:p w:rsidR="00E734D5" w:rsidRPr="00E51CE3" w:rsidRDefault="00E734D5" w:rsidP="00E51CE3">
      <w:pPr>
        <w:pStyle w:val="af8"/>
        <w:numPr>
          <w:ilvl w:val="0"/>
          <w:numId w:val="5"/>
        </w:numPr>
        <w:rPr>
          <w:b/>
          <w:sz w:val="24"/>
          <w:szCs w:val="24"/>
        </w:rPr>
      </w:pPr>
    </w:p>
    <w:tbl>
      <w:tblPr>
        <w:tblW w:w="9361" w:type="dxa"/>
        <w:tblLook w:val="01E0" w:firstRow="1" w:lastRow="1" w:firstColumn="1" w:lastColumn="1" w:noHBand="0" w:noVBand="0"/>
      </w:tblPr>
      <w:tblGrid>
        <w:gridCol w:w="9361"/>
      </w:tblGrid>
      <w:tr w:rsidR="00E734D5" w:rsidRPr="00E51CE3" w:rsidTr="005B07EE">
        <w:trPr>
          <w:trHeight w:val="720"/>
        </w:trPr>
        <w:tc>
          <w:tcPr>
            <w:tcW w:w="9361" w:type="dxa"/>
          </w:tcPr>
          <w:p w:rsidR="00E734D5" w:rsidRPr="00E51CE3" w:rsidRDefault="00E51CE3" w:rsidP="009B038D">
            <w:pPr>
              <w:pStyle w:val="af8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hyperlink r:id="rId64" w:tgtFrame="_blank" w:history="1">
              <w:r w:rsidRPr="00E51CE3">
                <w:rPr>
                  <w:b/>
                  <w:sz w:val="24"/>
                  <w:szCs w:val="24"/>
                </w:rPr>
                <w:t xml:space="preserve">ОБЩЕСТВО С ОГРАНИЧЕННОЙ ОТВЕТСТВЕННОСТЬЮ "АКТИВНАЯ УПАКОВКА" </w:t>
              </w:r>
            </w:hyperlink>
          </w:p>
          <w:p w:rsidR="00E51CE3" w:rsidRPr="00E51CE3" w:rsidRDefault="00E51CE3" w:rsidP="00E51CE3">
            <w:pPr>
              <w:pStyle w:val="af8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E51CE3">
              <w:rPr>
                <w:b/>
                <w:sz w:val="24"/>
                <w:szCs w:val="24"/>
              </w:rPr>
              <w:t>ОБЩЕСТВО С ОГРАНИЧЕННОЙ ОТВЕТСТВЕННОСТЬЮ "ОЙЛСЕРВИС"</w:t>
            </w:r>
          </w:p>
          <w:p w:rsidR="00E51CE3" w:rsidRPr="00E51CE3" w:rsidRDefault="00E51CE3" w:rsidP="00E51CE3">
            <w:pPr>
              <w:pStyle w:val="af8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E51CE3">
              <w:rPr>
                <w:b/>
                <w:sz w:val="24"/>
                <w:szCs w:val="24"/>
              </w:rPr>
              <w:t>ОБЩЕСТВО С ОГРАНИЧЕННОЙ ОТВЕТСТВЕННОСТЬЮ "РАЗВИТИЕ"</w:t>
            </w:r>
          </w:p>
          <w:p w:rsidR="00E51CE3" w:rsidRPr="00E51CE3" w:rsidRDefault="00E51CE3" w:rsidP="00E51CE3">
            <w:pPr>
              <w:pStyle w:val="af8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hyperlink r:id="rId65" w:tgtFrame="_blank" w:history="1">
              <w:r w:rsidRPr="00E51CE3">
                <w:rPr>
                  <w:b/>
                  <w:sz w:val="24"/>
                  <w:szCs w:val="24"/>
                </w:rPr>
                <w:t xml:space="preserve">ОБЩЕСТВО С ОГРАНИЧЕННОЙ ОТВЕТСТВЕННОСТЬЮ "БИРЮЗА" </w:t>
              </w:r>
            </w:hyperlink>
          </w:p>
        </w:tc>
      </w:tr>
    </w:tbl>
    <w:p w:rsidR="003C57B5" w:rsidRPr="00CD7524" w:rsidRDefault="003C57B5" w:rsidP="00CD7524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p w:rsidR="00C11792" w:rsidRPr="00CD7524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CD7524">
        <w:rPr>
          <w:sz w:val="24"/>
          <w:szCs w:val="24"/>
        </w:rPr>
        <w:t>соответствуют</w:t>
      </w:r>
      <w:proofErr w:type="gramEnd"/>
      <w:r w:rsidRPr="00CD7524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CD7524">
        <w:rPr>
          <w:sz w:val="24"/>
          <w:szCs w:val="24"/>
          <w:lang w:eastAsia="ru-RU"/>
        </w:rPr>
        <w:t xml:space="preserve"> и </w:t>
      </w:r>
      <w:r w:rsidRPr="00CD7524">
        <w:rPr>
          <w:sz w:val="24"/>
          <w:szCs w:val="24"/>
        </w:rPr>
        <w:t xml:space="preserve">документацией </w:t>
      </w:r>
      <w:r w:rsidR="003C57B5" w:rsidRPr="00CD7524">
        <w:rPr>
          <w:sz w:val="24"/>
          <w:szCs w:val="24"/>
        </w:rPr>
        <w:t>об аукционе в электронной форме.</w:t>
      </w:r>
    </w:p>
    <w:p w:rsidR="00C11792" w:rsidRPr="00CD7524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ГОЛОСОВАНИЕ:</w:t>
      </w: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</w:p>
    <w:p w:rsidR="00650634" w:rsidRPr="00CD7524" w:rsidRDefault="00650634" w:rsidP="00650634">
      <w:pPr>
        <w:ind w:right="-5"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И.М. Касаткин– «за», </w:t>
      </w:r>
      <w:r w:rsidRPr="00650634">
        <w:rPr>
          <w:sz w:val="24"/>
          <w:szCs w:val="24"/>
        </w:rPr>
        <w:t>Запорощенко</w:t>
      </w:r>
      <w:r w:rsidRPr="00CD7524">
        <w:rPr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r w:rsidRPr="00CD7524">
        <w:rPr>
          <w:sz w:val="24"/>
          <w:szCs w:val="24"/>
        </w:rPr>
        <w:t>.</w:t>
      </w:r>
      <w:r>
        <w:rPr>
          <w:sz w:val="24"/>
          <w:szCs w:val="24"/>
        </w:rPr>
        <w:t>А</w:t>
      </w:r>
      <w:r w:rsidRPr="00CD7524">
        <w:rPr>
          <w:sz w:val="24"/>
          <w:szCs w:val="24"/>
        </w:rPr>
        <w:t>.– «за», Самусенко Е.М. – «за».</w:t>
      </w:r>
    </w:p>
    <w:p w:rsidR="00C11792" w:rsidRPr="00CD7524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D7524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D7524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CD7524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D7524">
        <w:rPr>
          <w:b/>
          <w:sz w:val="24"/>
          <w:szCs w:val="24"/>
        </w:rPr>
        <w:t>№</w:t>
      </w:r>
      <w:r w:rsidRPr="00CD7524">
        <w:rPr>
          <w:sz w:val="24"/>
          <w:szCs w:val="24"/>
        </w:rPr>
        <w:t xml:space="preserve"> </w:t>
      </w:r>
      <w:r w:rsidR="00E51CE3" w:rsidRPr="00E51CE3">
        <w:rPr>
          <w:sz w:val="24"/>
          <w:szCs w:val="24"/>
          <w:lang w:eastAsia="ru-RU"/>
        </w:rPr>
        <w:t>EA-110122</w:t>
      </w:r>
      <w:r w:rsidRPr="00CD7524">
        <w:rPr>
          <w:b/>
          <w:sz w:val="24"/>
          <w:szCs w:val="24"/>
        </w:rPr>
        <w:t xml:space="preserve">– </w:t>
      </w:r>
      <w:hyperlink r:id="rId66" w:tgtFrame="_blank" w:history="1">
        <w:r w:rsidR="00E51CE3" w:rsidRPr="00E51CE3">
          <w:rPr>
            <w:rFonts w:ascii="Circe" w:hAnsi="Circe" w:cs="Segoe UI"/>
            <w:color w:val="007EEE"/>
            <w:sz w:val="21"/>
            <w:szCs w:val="21"/>
          </w:rPr>
          <w:t xml:space="preserve">ОБЩЕСТВО С ОГРАНИЧЕННОЙ ОТВЕТСТВЕННОСТЬЮ "АКТИВНАЯ УПАКОВКА" </w:t>
        </w:r>
      </w:hyperlink>
      <w:r w:rsidR="00D26403" w:rsidRPr="00CD7524">
        <w:rPr>
          <w:rStyle w:val="af9"/>
          <w:sz w:val="24"/>
          <w:szCs w:val="24"/>
        </w:rPr>
        <w:t xml:space="preserve"> </w:t>
      </w:r>
      <w:r w:rsidRPr="00CD7524">
        <w:rPr>
          <w:rStyle w:val="af9"/>
          <w:sz w:val="24"/>
          <w:szCs w:val="24"/>
        </w:rPr>
        <w:t xml:space="preserve">- </w:t>
      </w:r>
      <w:r w:rsidRPr="00CD7524">
        <w:rPr>
          <w:sz w:val="24"/>
          <w:szCs w:val="24"/>
        </w:rPr>
        <w:t xml:space="preserve">с </w:t>
      </w:r>
      <w:r w:rsidR="003C57B5" w:rsidRPr="00CD7524">
        <w:rPr>
          <w:sz w:val="24"/>
          <w:szCs w:val="24"/>
        </w:rPr>
        <w:t xml:space="preserve">суммой - </w:t>
      </w:r>
      <w:r w:rsidRPr="00CD7524">
        <w:rPr>
          <w:sz w:val="24"/>
          <w:szCs w:val="24"/>
        </w:rPr>
        <w:t xml:space="preserve"> </w:t>
      </w:r>
      <w:r w:rsidR="00D26403" w:rsidRPr="00CD7524">
        <w:rPr>
          <w:b/>
          <w:sz w:val="24"/>
          <w:szCs w:val="24"/>
        </w:rPr>
        <w:t xml:space="preserve"> </w:t>
      </w:r>
      <w:r w:rsidR="00E51CE3">
        <w:rPr>
          <w:rFonts w:ascii="Roboto" w:hAnsi="Roboto"/>
          <w:color w:val="000000"/>
          <w:sz w:val="24"/>
          <w:szCs w:val="24"/>
          <w:lang w:eastAsia="ru-RU"/>
        </w:rPr>
        <w:t>4 000 000</w:t>
      </w:r>
      <w:r w:rsidR="00E734D5">
        <w:rPr>
          <w:rFonts w:ascii="Roboto" w:hAnsi="Roboto"/>
          <w:color w:val="000000"/>
          <w:sz w:val="24"/>
          <w:szCs w:val="24"/>
          <w:lang w:eastAsia="ru-RU"/>
        </w:rPr>
        <w:t xml:space="preserve"> </w:t>
      </w:r>
      <w:r w:rsidRPr="00CD7524">
        <w:rPr>
          <w:rStyle w:val="af9"/>
          <w:sz w:val="24"/>
          <w:szCs w:val="24"/>
          <w:bdr w:val="none" w:sz="0" w:space="0" w:color="auto" w:frame="1"/>
        </w:rPr>
        <w:t>руб.</w:t>
      </w:r>
      <w:r w:rsidR="00E51CE3">
        <w:rPr>
          <w:rStyle w:val="af9"/>
          <w:sz w:val="24"/>
          <w:szCs w:val="24"/>
          <w:bdr w:val="none" w:sz="0" w:space="0" w:color="auto" w:frame="1"/>
        </w:rPr>
        <w:t xml:space="preserve"> (неопределенный объем) с коэффициентом падения 90,54% и </w:t>
      </w:r>
      <w:r w:rsidR="00E51CE3" w:rsidRPr="00E51CE3">
        <w:rPr>
          <w:rStyle w:val="af9"/>
          <w:sz w:val="24"/>
          <w:szCs w:val="24"/>
          <w:bdr w:val="none" w:sz="0" w:space="0" w:color="auto" w:frame="1"/>
        </w:rPr>
        <w:t>суммой цен товаров</w:t>
      </w:r>
      <w:r w:rsidR="00E51CE3">
        <w:rPr>
          <w:rStyle w:val="af9"/>
          <w:sz w:val="24"/>
          <w:szCs w:val="24"/>
          <w:bdr w:val="none" w:sz="0" w:space="0" w:color="auto" w:frame="1"/>
        </w:rPr>
        <w:t xml:space="preserve"> 40,00 руб.</w:t>
      </w:r>
    </w:p>
    <w:p w:rsidR="00C11792" w:rsidRPr="00CD7524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  <w:r w:rsidRPr="00CD7524">
        <w:rPr>
          <w:sz w:val="24"/>
          <w:szCs w:val="24"/>
          <w:u w:val="single"/>
        </w:rPr>
        <w:t>ГОЛОСОВАНИЕ:</w:t>
      </w:r>
    </w:p>
    <w:p w:rsidR="00C11792" w:rsidRPr="00CD7524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CD7524" w:rsidRDefault="002B5A95" w:rsidP="002B5A95">
      <w:pPr>
        <w:ind w:right="-5" w:firstLine="709"/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И.М. Касаткин– «за», </w:t>
      </w:r>
      <w:r w:rsidR="00650634" w:rsidRPr="00650634">
        <w:rPr>
          <w:sz w:val="24"/>
          <w:szCs w:val="24"/>
        </w:rPr>
        <w:t>Запорощенко</w:t>
      </w:r>
      <w:r w:rsidRPr="00CD7524">
        <w:rPr>
          <w:sz w:val="24"/>
          <w:szCs w:val="24"/>
        </w:rPr>
        <w:t xml:space="preserve"> </w:t>
      </w:r>
      <w:r w:rsidR="00650634">
        <w:rPr>
          <w:sz w:val="24"/>
          <w:szCs w:val="24"/>
        </w:rPr>
        <w:t>А</w:t>
      </w:r>
      <w:r w:rsidRPr="00CD7524">
        <w:rPr>
          <w:sz w:val="24"/>
          <w:szCs w:val="24"/>
        </w:rPr>
        <w:t>.</w:t>
      </w:r>
      <w:r w:rsidR="00650634">
        <w:rPr>
          <w:sz w:val="24"/>
          <w:szCs w:val="24"/>
        </w:rPr>
        <w:t>А</w:t>
      </w:r>
      <w:r w:rsidRPr="00CD7524">
        <w:rPr>
          <w:sz w:val="24"/>
          <w:szCs w:val="24"/>
        </w:rPr>
        <w:t>.– «за», Самусенко Е.М. – «за».</w:t>
      </w:r>
    </w:p>
    <w:p w:rsidR="007B6F27" w:rsidRPr="00CD7524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D7524" w:rsidRDefault="008B6E76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Решение о соответствии</w:t>
      </w:r>
      <w:r w:rsidR="00A75C85" w:rsidRPr="00CD7524">
        <w:rPr>
          <w:sz w:val="24"/>
          <w:szCs w:val="24"/>
        </w:rPr>
        <w:t xml:space="preserve"> </w:t>
      </w:r>
      <w:r w:rsidR="00C559C9" w:rsidRPr="00CD752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D7524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D7524" w:rsidRDefault="00C559C9" w:rsidP="009B038D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CD7524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67" w:history="1">
        <w:r w:rsidR="00DA3924" w:rsidRPr="00CD7524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CD7524" w:rsidRDefault="00C559C9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D7524">
        <w:rPr>
          <w:sz w:val="24"/>
          <w:szCs w:val="24"/>
        </w:rPr>
        <w:t>аукциона</w:t>
      </w:r>
    </w:p>
    <w:p w:rsidR="00C559C9" w:rsidRPr="00CD7524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D7524" w:rsidRDefault="00EC3F33" w:rsidP="009B038D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CD7524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CD7524" w:rsidTr="00872E71">
        <w:trPr>
          <w:trHeight w:val="397"/>
        </w:trPr>
        <w:tc>
          <w:tcPr>
            <w:tcW w:w="5637" w:type="dxa"/>
          </w:tcPr>
          <w:p w:rsidR="002B5A95" w:rsidRPr="00CD7524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CD7524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CD7524" w:rsidTr="00872E71">
        <w:trPr>
          <w:trHeight w:val="397"/>
        </w:trPr>
        <w:tc>
          <w:tcPr>
            <w:tcW w:w="5637" w:type="dxa"/>
          </w:tcPr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_________________________</w:t>
            </w:r>
          </w:p>
          <w:p w:rsidR="002B5A95" w:rsidRPr="00CD7524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650634" w:rsidRPr="004B7B62" w:rsidRDefault="00650634" w:rsidP="00650634">
            <w:pPr>
              <w:spacing w:after="100" w:afterAutospacing="1"/>
              <w:rPr>
                <w:sz w:val="24"/>
                <w:szCs w:val="24"/>
              </w:rPr>
            </w:pPr>
            <w:r w:rsidRPr="004B7B62">
              <w:rPr>
                <w:sz w:val="24"/>
                <w:szCs w:val="24"/>
              </w:rPr>
              <w:t xml:space="preserve">Запорощенко Арина Александровна </w:t>
            </w:r>
          </w:p>
          <w:p w:rsidR="002B5A95" w:rsidRPr="00CD7524" w:rsidRDefault="00650634" w:rsidP="00650634">
            <w:pPr>
              <w:spacing w:after="100" w:afterAutospacing="1"/>
              <w:rPr>
                <w:sz w:val="24"/>
                <w:szCs w:val="24"/>
              </w:rPr>
            </w:pPr>
            <w:r w:rsidRPr="004B7B62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CD7524" w:rsidTr="00872E71">
        <w:trPr>
          <w:trHeight w:val="80"/>
        </w:trPr>
        <w:tc>
          <w:tcPr>
            <w:tcW w:w="5637" w:type="dxa"/>
          </w:tcPr>
          <w:p w:rsidR="002B5A95" w:rsidRPr="00CD7524" w:rsidRDefault="002B5A95" w:rsidP="00872E71">
            <w:pPr>
              <w:jc w:val="right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CD7524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D75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21D6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21D62" w:rsidSect="00770AEE">
      <w:footerReference w:type="first" r:id="rId6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38D" w:rsidRDefault="009B038D">
      <w:r>
        <w:separator/>
      </w:r>
    </w:p>
  </w:endnote>
  <w:endnote w:type="continuationSeparator" w:id="0">
    <w:p w:rsidR="009B038D" w:rsidRDefault="009B0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7A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38D" w:rsidRDefault="009B038D">
      <w:r>
        <w:separator/>
      </w:r>
    </w:p>
  </w:footnote>
  <w:footnote w:type="continuationSeparator" w:id="0">
    <w:p w:rsidR="009B038D" w:rsidRDefault="009B0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D27245"/>
    <w:multiLevelType w:val="hybridMultilevel"/>
    <w:tmpl w:val="0C825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6111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57D47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E1980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7B5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077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207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0634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1D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38D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87A5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4D47"/>
    <w:rsid w:val="00B5727F"/>
    <w:rsid w:val="00B6557D"/>
    <w:rsid w:val="00B6564B"/>
    <w:rsid w:val="00B65657"/>
    <w:rsid w:val="00B66BD4"/>
    <w:rsid w:val="00B72047"/>
    <w:rsid w:val="00B753F4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D7524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4B9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1CE3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734D5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EF57AC"/>
    <w:rsid w:val="00F00A58"/>
    <w:rsid w:val="00F01BD0"/>
    <w:rsid w:val="00F077C2"/>
    <w:rsid w:val="00F10B36"/>
    <w:rsid w:val="00F10BEE"/>
    <w:rsid w:val="00F132DF"/>
    <w:rsid w:val="00F13AD1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7B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1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5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08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0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010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2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2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56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1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28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5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48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7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7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4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7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1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6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0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89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3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3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0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21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3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5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6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4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8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4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32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7646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4823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7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0678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8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0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1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2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1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01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8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1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4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3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79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5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48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95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5175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07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40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21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4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40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18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8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4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80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5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7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56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25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53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0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74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0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3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3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8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1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4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4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2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9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9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7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3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57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5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82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1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3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84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62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06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106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8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9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4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9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0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9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1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82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20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86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88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1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90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59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75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77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00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65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90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20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12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67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84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95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69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1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4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22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70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1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327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2934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7584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65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5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1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85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9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53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92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1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57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80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90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1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58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68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1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0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28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6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4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32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6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5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41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0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9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8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0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0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3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0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1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11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2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5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9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8.xml"/><Relationship Id="rId21" Type="http://schemas.openxmlformats.org/officeDocument/2006/relationships/image" Target="media/image6.wmf"/><Relationship Id="rId42" Type="http://schemas.openxmlformats.org/officeDocument/2006/relationships/image" Target="media/image16.wmf"/><Relationship Id="rId47" Type="http://schemas.openxmlformats.org/officeDocument/2006/relationships/control" Target="activeX/activeX19.xml"/><Relationship Id="rId63" Type="http://schemas.openxmlformats.org/officeDocument/2006/relationships/control" Target="activeX/activeX28.xml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9" Type="http://schemas.openxmlformats.org/officeDocument/2006/relationships/image" Target="media/image10.wmf"/><Relationship Id="rId11" Type="http://schemas.openxmlformats.org/officeDocument/2006/relationships/control" Target="activeX/activeX1.xml"/><Relationship Id="rId24" Type="http://schemas.openxmlformats.org/officeDocument/2006/relationships/control" Target="activeX/activeX7.xml"/><Relationship Id="rId32" Type="http://schemas.openxmlformats.org/officeDocument/2006/relationships/control" Target="activeX/activeX11.xml"/><Relationship Id="rId37" Type="http://schemas.openxmlformats.org/officeDocument/2006/relationships/image" Target="media/image14.wmf"/><Relationship Id="rId40" Type="http://schemas.openxmlformats.org/officeDocument/2006/relationships/control" Target="activeX/activeX15.xml"/><Relationship Id="rId45" Type="http://schemas.openxmlformats.org/officeDocument/2006/relationships/control" Target="activeX/activeX18.xml"/><Relationship Id="rId53" Type="http://schemas.openxmlformats.org/officeDocument/2006/relationships/image" Target="media/image21.wmf"/><Relationship Id="rId58" Type="http://schemas.openxmlformats.org/officeDocument/2006/relationships/control" Target="activeX/activeX25.xml"/><Relationship Id="rId66" Type="http://schemas.openxmlformats.org/officeDocument/2006/relationships/hyperlink" Target="https://gz.lot-online.ru/etp_front/organisation/view/DE368EE7-3BEF-4558-9ADF-D3E0493AD75C?procedure=91955&amp;backurl=L3Byb2NlZHVyZS9wcm90b2NvbC9lZGl0P3Byb2NlZHVyZUlkPTkxOTU1JnR5cGU9RWxlY3Ryb25pY0F1Y3Rpb25SZXF1ZXN0RmluYWxQcm90b2NvbCZjbG9zZWRQYXJ0PTEmaWVmaXg9MTYyOTg3NjQwNDc2NQ==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25.wmf"/><Relationship Id="rId19" Type="http://schemas.openxmlformats.org/officeDocument/2006/relationships/control" Target="activeX/activeX5.xml"/><Relationship Id="rId14" Type="http://schemas.openxmlformats.org/officeDocument/2006/relationships/image" Target="media/image3.wmf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30" Type="http://schemas.openxmlformats.org/officeDocument/2006/relationships/control" Target="activeX/activeX10.xml"/><Relationship Id="rId35" Type="http://schemas.openxmlformats.org/officeDocument/2006/relationships/image" Target="media/image13.wmf"/><Relationship Id="rId43" Type="http://schemas.openxmlformats.org/officeDocument/2006/relationships/control" Target="activeX/activeX17.xml"/><Relationship Id="rId48" Type="http://schemas.openxmlformats.org/officeDocument/2006/relationships/image" Target="media/image19.wmf"/><Relationship Id="rId56" Type="http://schemas.openxmlformats.org/officeDocument/2006/relationships/control" Target="activeX/activeX24.xml"/><Relationship Id="rId64" Type="http://schemas.openxmlformats.org/officeDocument/2006/relationships/hyperlink" Target="https://gz.lot-online.ru/etp_front/organisation/view/DE368EE7-3BEF-4558-9ADF-D3E0493AD75C?procedure=91955&amp;backurl=L3Byb2NlZHVyZS9wcm90b2NvbC9lZGl0P3Byb2NlZHVyZUlkPTkxOTU1JnR5cGU9RWxlY3Ryb25pY0F1Y3Rpb25SZXF1ZXN0RmluYWxQcm90b2NvbCZjbG9zZWRQYXJ0PTEmaWVmaXg9MTYyOTg3NjQwNDc2NQ==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gz.lot-online.ru/etp_front/procedure/view/procedure/common/0372200168121000356?backUrl=L3Byb3RvY29sL3JlcXVlc3QtcmV2aWV3L2VsZWN0cm9uaWMtYXVjdGlvbi9lZGl0LzkxOTU1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51" Type="http://schemas.openxmlformats.org/officeDocument/2006/relationships/control" Target="activeX/activeX21.xml"/><Relationship Id="rId3" Type="http://schemas.openxmlformats.org/officeDocument/2006/relationships/styles" Target="styl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control" Target="activeX/activeX14.xml"/><Relationship Id="rId46" Type="http://schemas.openxmlformats.org/officeDocument/2006/relationships/image" Target="media/image18.wmf"/><Relationship Id="rId59" Type="http://schemas.openxmlformats.org/officeDocument/2006/relationships/image" Target="media/image24.wmf"/><Relationship Id="rId67" Type="http://schemas.openxmlformats.org/officeDocument/2006/relationships/hyperlink" Target="https://gz.lot-online.ru/" TargetMode="External"/><Relationship Id="rId20" Type="http://schemas.openxmlformats.org/officeDocument/2006/relationships/hyperlink" Target="https://gz.lot-online.ru/etp_front/organisation/view/1EBF6C34-54FD-47CA-A7B7-AE89B9FA620B?procedure=91955&amp;backurl=L3Byb2NlZHVyZS9wcm90b2NvbC9lZGl0P3Byb2NlZHVyZUlkPTkxOTU1JnR5cGU9RWxlY3Ryb25pY0F1Y3Rpb25SZXF1ZXN0RmluYWxQcm90b2NvbCZjbG9zZWRQYXJ0PTEmaWVmaXg9MTYyOTg3NjQwNDc2NQ==" TargetMode="External"/><Relationship Id="rId41" Type="http://schemas.openxmlformats.org/officeDocument/2006/relationships/control" Target="activeX/activeX16.xml"/><Relationship Id="rId54" Type="http://schemas.openxmlformats.org/officeDocument/2006/relationships/control" Target="activeX/activeX23.xml"/><Relationship Id="rId62" Type="http://schemas.openxmlformats.org/officeDocument/2006/relationships/control" Target="activeX/activeX27.xml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3.xml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36" Type="http://schemas.openxmlformats.org/officeDocument/2006/relationships/control" Target="activeX/activeX13.xml"/><Relationship Id="rId49" Type="http://schemas.openxmlformats.org/officeDocument/2006/relationships/control" Target="activeX/activeX20.xml"/><Relationship Id="rId57" Type="http://schemas.openxmlformats.org/officeDocument/2006/relationships/image" Target="media/image23.wmf"/><Relationship Id="rId10" Type="http://schemas.openxmlformats.org/officeDocument/2006/relationships/image" Target="media/image1.wmf"/><Relationship Id="rId31" Type="http://schemas.openxmlformats.org/officeDocument/2006/relationships/image" Target="media/image11.wmf"/><Relationship Id="rId44" Type="http://schemas.openxmlformats.org/officeDocument/2006/relationships/image" Target="media/image17.wmf"/><Relationship Id="rId52" Type="http://schemas.openxmlformats.org/officeDocument/2006/relationships/control" Target="activeX/activeX22.xml"/><Relationship Id="rId60" Type="http://schemas.openxmlformats.org/officeDocument/2006/relationships/control" Target="activeX/activeX26.xml"/><Relationship Id="rId65" Type="http://schemas.openxmlformats.org/officeDocument/2006/relationships/hyperlink" Target="https://gz.lot-online.ru/etp_front/organisation/view/1EBF6C34-54FD-47CA-A7B7-AE89B9FA620B?procedure=91955&amp;backurl=L3Byb2NlZHVyZS9wcm90b2NvbC9lZGl0P3Byb2NlZHVyZUlkPTkxOTU1JnR5cGU9RWxlY3Ryb25pY0F1Y3Rpb25SZXF1ZXN0RmluYWxQcm90b2NvbCZjbG9zZWRQYXJ0PTEmaWVmaXg9MTYyOTg3NjQwNDc2N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39" Type="http://schemas.openxmlformats.org/officeDocument/2006/relationships/image" Target="media/image15.wmf"/><Relationship Id="rId34" Type="http://schemas.openxmlformats.org/officeDocument/2006/relationships/control" Target="activeX/activeX12.xml"/><Relationship Id="rId50" Type="http://schemas.openxmlformats.org/officeDocument/2006/relationships/image" Target="media/image20.wmf"/><Relationship Id="rId55" Type="http://schemas.openxmlformats.org/officeDocument/2006/relationships/image" Target="media/image2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18CFA-00FE-44C9-B761-1EBD3C33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1290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5</cp:revision>
  <cp:lastPrinted>2021-08-25T07:45:00Z</cp:lastPrinted>
  <dcterms:created xsi:type="dcterms:W3CDTF">2021-08-25T07:23:00Z</dcterms:created>
  <dcterms:modified xsi:type="dcterms:W3CDTF">2021-08-25T07:45:00Z</dcterms:modified>
</cp:coreProperties>
</file>