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05-01/</w:t>
      </w:r>
      <w:r>
        <w:rPr>
          <w:rFonts w:eastAsia="Times New Roman"/>
          <w:b/>
          <w:bCs/>
          <w:sz w:val="20"/>
          <w:szCs w:val="20"/>
        </w:rPr>
        <w:t>410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0744200000221005747)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 09-05/29458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212462901693346320100100310050000244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86 318,00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Чернятина Ангелина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 / 1659204576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44 136,82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44 568,41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53 517,16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EA-110427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"БЕНЕФАКТА"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EA-110615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EA-110576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EA-110459</w:t>
            </w:r>
          </w:p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5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5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5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97" w:type="dxa"/>
        <w:jc w:val="left"/>
        <w:tblInd w:w="-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2"/>
        <w:gridCol w:w="7424"/>
      </w:tblGrid>
      <w:tr>
        <w:trPr/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6"/>
                <w:szCs w:val="26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b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Times New Roman" w:cs="Times New Roman"/>
                  <w:b/>
                  <w:color w:val="0000FF"/>
                  <w:lang w:eastAsia="en-US"/>
                </w:rPr>
                <w:t>ст. 14</w:t>
              </w:r>
            </w:hyperlink>
            <w:r>
              <w:rPr>
                <w:rFonts w:eastAsia="Times New Roman" w:cs="Times New Roman"/>
                <w:b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</w:rPr>
              <w:t>№</w:t>
            </w: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7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6"/>
                <w:szCs w:val="26"/>
              </w:rPr>
              <w:t>не  содержит</w:t>
            </w:r>
          </w:p>
        </w:tc>
      </w:tr>
      <w:tr>
        <w:trPr/>
        <w:tc>
          <w:tcPr>
            <w:tcW w:w="2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</w:rPr>
              <w:t>№</w:t>
            </w: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6"/>
                <w:szCs w:val="26"/>
              </w:rPr>
              <w:t>не  содержит</w:t>
            </w:r>
          </w:p>
        </w:tc>
      </w:tr>
      <w:tr>
        <w:trPr/>
        <w:tc>
          <w:tcPr>
            <w:tcW w:w="2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</w:rPr>
              <w:t>№</w:t>
            </w:r>
            <w:r>
              <w:rPr>
                <w:rFonts w:eastAsia="Times New Roman" w:cs="Times New Roman"/>
              </w:rPr>
              <w:t>3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6"/>
                <w:szCs w:val="26"/>
              </w:rPr>
              <w:t>не  содержит</w:t>
            </w:r>
          </w:p>
        </w:tc>
      </w:tr>
      <w:tr>
        <w:trPr/>
        <w:tc>
          <w:tcPr>
            <w:tcW w:w="27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Times New Roman" w:cs="Times New Roman"/>
              </w:rPr>
              <w:t>№</w:t>
            </w:r>
            <w:r>
              <w:rPr>
                <w:rFonts w:eastAsia="Times New Roman" w:cs="Times New Roman"/>
              </w:rPr>
              <w:t>4</w:t>
            </w:r>
          </w:p>
        </w:tc>
        <w:tc>
          <w:tcPr>
            <w:tcW w:w="74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6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6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Чернятина Ангелина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5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5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eastAsia="Times New Roman" w:cs="Times New Roman"/>
      <w:sz w:val="26"/>
      <w:szCs w:val="26"/>
    </w:rPr>
  </w:style>
  <w:style w:type="character" w:styleId="Style17">
    <w:name w:val="Интернет-ссылка"/>
    <w:rPr>
      <w:color w:val="0000FF"/>
      <w:u w:val="single"/>
    </w:rPr>
  </w:style>
  <w:style w:type="character" w:styleId="Style18">
    <w:name w:val="Посещённая гиперссылка"/>
    <w:rPr>
      <w:color w:val="800080"/>
      <w:u w:val="single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88" w:before="0" w:after="140"/>
    </w:pPr>
    <w:rPr/>
  </w:style>
  <w:style w:type="paragraph" w:styleId="Style21">
    <w:name w:val="List"/>
    <w:basedOn w:val="Style20"/>
    <w:pPr/>
    <w:rPr>
      <w:rFonts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Arial Unicode MS"/>
    </w:rPr>
  </w:style>
  <w:style w:type="paragraph" w:styleId="Style24">
    <w:name w:val="Title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5" w:customStyle="1">
    <w:name w:val="Содержимое таблицы"/>
    <w:basedOn w:val="Normal"/>
    <w:qFormat/>
    <w:pPr/>
    <w:rPr/>
  </w:style>
  <w:style w:type="paragraph" w:styleId="Style26" w:customStyle="1">
    <w:name w:val="Заголовок таблицы"/>
    <w:basedOn w:val="Style25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spacing w:lineRule="exact" w:line="293" w:before="0" w:after="0"/>
      <w:ind w:left="0" w:right="0" w:firstLine="768"/>
      <w:jc w:val="left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LibreOffice/7.1.0.3$Windows_X86_64 LibreOffice_project/f6099ecf3d29644b5008cc8f48f42f4a40986e4c</Application>
  <AppVersion>15.0000</AppVersion>
  <Pages>3</Pages>
  <Words>654</Words>
  <Characters>5324</Characters>
  <CharactersWithSpaces>5766</CharactersWithSpaces>
  <Paragraphs>223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2021-08-25T15:22:11Z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