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F97" w:rsidRDefault="008A71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3F97" w:rsidRPr="008A7149" w:rsidRDefault="008A7149">
      <w:pPr>
        <w:ind w:firstLine="567"/>
        <w:jc w:val="center"/>
      </w:pPr>
      <w:r w:rsidRPr="008A7149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8A7149">
        <w:rPr>
          <w:rFonts w:eastAsia="Times New Roman"/>
          <w:b/>
          <w:bCs/>
          <w:sz w:val="20"/>
          <w:szCs w:val="20"/>
        </w:rPr>
        <w:t>Милнаципран</w:t>
      </w:r>
      <w:proofErr w:type="spellEnd"/>
      <w:r w:rsidRPr="008A7149">
        <w:rPr>
          <w:rFonts w:eastAsia="Times New Roman"/>
          <w:b/>
          <w:bCs/>
          <w:sz w:val="20"/>
          <w:szCs w:val="20"/>
        </w:rPr>
        <w:t xml:space="preserve">)" </w:t>
      </w:r>
    </w:p>
    <w:p w:rsidR="00D53F97" w:rsidRPr="008A7149" w:rsidRDefault="008A7149">
      <w:pPr>
        <w:ind w:firstLine="567"/>
        <w:jc w:val="center"/>
        <w:rPr>
          <w:rFonts w:eastAsia="Times New Roman"/>
          <w:b/>
          <w:bCs/>
        </w:rPr>
      </w:pPr>
      <w:r w:rsidRPr="008A71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7149">
        <w:rPr>
          <w:rFonts w:eastAsia="Times New Roman"/>
          <w:b/>
          <w:bCs/>
          <w:sz w:val="20"/>
          <w:szCs w:val="20"/>
        </w:rPr>
        <w:t xml:space="preserve"> 1001200000621000193) </w:t>
      </w:r>
    </w:p>
    <w:p w:rsidR="00D53F97" w:rsidRPr="008A7149" w:rsidRDefault="00D53F97">
      <w:pPr>
        <w:ind w:firstLine="567"/>
        <w:jc w:val="center"/>
        <w:rPr>
          <w:sz w:val="12"/>
          <w:szCs w:val="12"/>
        </w:rPr>
      </w:pPr>
    </w:p>
    <w:p w:rsidR="00D53F97" w:rsidRPr="008A7149" w:rsidRDefault="008A7149">
      <w:pPr>
        <w:ind w:firstLine="567"/>
        <w:jc w:val="right"/>
      </w:pPr>
      <w:r w:rsidRPr="008A7149">
        <w:rPr>
          <w:rFonts w:eastAsia="Times New Roman"/>
          <w:sz w:val="20"/>
          <w:szCs w:val="20"/>
        </w:rPr>
        <w:t>26.08.21 11:39:00 (</w:t>
      </w:r>
      <w:r>
        <w:rPr>
          <w:rFonts w:eastAsia="Times New Roman"/>
          <w:sz w:val="20"/>
          <w:szCs w:val="20"/>
          <w:lang w:val="en-US"/>
        </w:rPr>
        <w:t>MSK</w:t>
      </w:r>
      <w:r w:rsidRPr="008A7149">
        <w:rPr>
          <w:rFonts w:eastAsia="Times New Roman"/>
          <w:sz w:val="20"/>
          <w:szCs w:val="20"/>
        </w:rPr>
        <w:t>+02:00)</w:t>
      </w:r>
    </w:p>
    <w:p w:rsidR="00D53F97" w:rsidRPr="008A7149" w:rsidRDefault="00D53F97">
      <w:pPr>
        <w:ind w:firstLine="567"/>
        <w:rPr>
          <w:rFonts w:eastAsia="Times New Roman"/>
          <w:sz w:val="12"/>
          <w:szCs w:val="12"/>
        </w:rPr>
      </w:pPr>
    </w:p>
    <w:p w:rsidR="00D53F97" w:rsidRDefault="008A7149" w:rsidP="008A7149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D53F97" w:rsidRPr="008A7149" w:rsidRDefault="00D53F97">
      <w:pPr>
        <w:rPr>
          <w:rFonts w:eastAsia="Times New Roman"/>
          <w:sz w:val="12"/>
          <w:szCs w:val="12"/>
        </w:rPr>
      </w:pPr>
    </w:p>
    <w:p w:rsidR="00D53F97" w:rsidRPr="008A7149" w:rsidRDefault="008A7149" w:rsidP="008A714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A71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714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8A7149">
        <w:rPr>
          <w:rFonts w:eastAsia="Times New Roman"/>
          <w:sz w:val="20"/>
          <w:szCs w:val="20"/>
        </w:rPr>
        <w:t>АН</w:t>
      </w:r>
    </w:p>
    <w:p w:rsidR="00D53F97" w:rsidRDefault="008A7149" w:rsidP="008A7149">
      <w:pPr>
        <w:jc w:val="both"/>
      </w:pPr>
      <w:r w:rsidRPr="008A714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53F97" w:rsidRPr="008A7149" w:rsidRDefault="00D53F97">
      <w:pPr>
        <w:rPr>
          <w:rFonts w:eastAsia="Times New Roman"/>
          <w:sz w:val="12"/>
          <w:szCs w:val="12"/>
        </w:rPr>
      </w:pPr>
    </w:p>
    <w:p w:rsidR="00D53F97" w:rsidRPr="008A7149" w:rsidRDefault="008A7149" w:rsidP="008A7149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8A71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7149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8A7149">
        <w:rPr>
          <w:rFonts w:eastAsia="Times New Roman"/>
          <w:sz w:val="20"/>
          <w:szCs w:val="20"/>
        </w:rPr>
        <w:t>ния (</w:t>
      </w:r>
      <w:proofErr w:type="spellStart"/>
      <w:r w:rsidRPr="008A7149">
        <w:rPr>
          <w:rFonts w:eastAsia="Times New Roman"/>
          <w:sz w:val="20"/>
          <w:szCs w:val="20"/>
        </w:rPr>
        <w:t>Милнаципран</w:t>
      </w:r>
      <w:proofErr w:type="spellEnd"/>
      <w:r w:rsidRPr="008A7149">
        <w:rPr>
          <w:rFonts w:eastAsia="Times New Roman"/>
          <w:sz w:val="20"/>
          <w:szCs w:val="20"/>
        </w:rPr>
        <w:t xml:space="preserve">) </w:t>
      </w:r>
    </w:p>
    <w:p w:rsidR="00D53F97" w:rsidRPr="008A7149" w:rsidRDefault="008A7149" w:rsidP="008A714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212027416202802760100102720012120244</w:t>
      </w:r>
    </w:p>
    <w:p w:rsidR="00D53F97" w:rsidRDefault="008A7149" w:rsidP="008A714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20 712,47 руб.</w:t>
      </w:r>
    </w:p>
    <w:p w:rsidR="00D53F97" w:rsidRPr="008A7149" w:rsidRDefault="00D53F97">
      <w:pPr>
        <w:rPr>
          <w:rFonts w:eastAsia="Times New Roman"/>
          <w:sz w:val="12"/>
          <w:szCs w:val="12"/>
        </w:rPr>
      </w:pPr>
    </w:p>
    <w:p w:rsidR="00D53F97" w:rsidRDefault="008A714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D53F97" w:rsidTr="008A7149">
        <w:tc>
          <w:tcPr>
            <w:tcW w:w="1713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3F97" w:rsidTr="008A7149">
        <w:tc>
          <w:tcPr>
            <w:tcW w:w="1713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3F97" w:rsidTr="008A7149">
        <w:tc>
          <w:tcPr>
            <w:tcW w:w="1713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3F97" w:rsidTr="008A7149">
        <w:tc>
          <w:tcPr>
            <w:tcW w:w="1713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3F97" w:rsidTr="008A7149">
        <w:tc>
          <w:tcPr>
            <w:tcW w:w="1713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53F97" w:rsidRDefault="008A7149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53F97" w:rsidRDefault="008A714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53F97" w:rsidRPr="008A7149" w:rsidRDefault="00D53F97">
      <w:pPr>
        <w:rPr>
          <w:rFonts w:eastAsia="Times New Roman"/>
          <w:sz w:val="12"/>
          <w:szCs w:val="12"/>
        </w:rPr>
      </w:pPr>
    </w:p>
    <w:p w:rsidR="00D53F97" w:rsidRDefault="008A7149" w:rsidP="008A71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3F97" w:rsidRPr="008A7149" w:rsidRDefault="00D53F97" w:rsidP="008A7149">
      <w:pPr>
        <w:jc w:val="both"/>
        <w:rPr>
          <w:rFonts w:eastAsia="Times New Roman"/>
          <w:sz w:val="12"/>
          <w:szCs w:val="12"/>
        </w:rPr>
      </w:pPr>
    </w:p>
    <w:p w:rsidR="00D53F97" w:rsidRDefault="008A7149" w:rsidP="008A714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D53F97" w:rsidRPr="008A7149" w:rsidRDefault="00D53F97" w:rsidP="008A7149">
      <w:pPr>
        <w:jc w:val="both"/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D53F97" w:rsidTr="008A7149">
        <w:tc>
          <w:tcPr>
            <w:tcW w:w="5000" w:type="pct"/>
            <w:gridSpan w:val="4"/>
            <w:shd w:val="clear" w:color="auto" w:fill="auto"/>
          </w:tcPr>
          <w:p w:rsidR="00D53F97" w:rsidRDefault="008A71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3F97" w:rsidTr="008A7149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53F97" w:rsidTr="008A7149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r>
              <w:rPr>
                <w:sz w:val="20"/>
                <w:szCs w:val="20"/>
                <w:lang w:val="en-US"/>
              </w:rPr>
              <w:t>EA</w:t>
            </w:r>
            <w:r w:rsidRPr="008A7149">
              <w:rPr>
                <w:sz w:val="20"/>
                <w:szCs w:val="20"/>
              </w:rPr>
              <w:t>-111529</w:t>
            </w:r>
          </w:p>
          <w:p w:rsidR="00D53F97" w:rsidRDefault="008A7149">
            <w:r w:rsidRPr="008A7149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 / 0253003637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97" w:rsidRDefault="00D53F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97" w:rsidRDefault="008A71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97" w:rsidTr="008A714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r>
              <w:rPr>
                <w:sz w:val="20"/>
                <w:szCs w:val="20"/>
                <w:lang w:val="en-US"/>
              </w:rPr>
              <w:t>EA</w:t>
            </w:r>
            <w:r w:rsidRPr="008A7149">
              <w:rPr>
                <w:sz w:val="20"/>
                <w:szCs w:val="20"/>
              </w:rPr>
              <w:t>-111529</w:t>
            </w:r>
          </w:p>
          <w:p w:rsidR="00D53F97" w:rsidRDefault="008A7149">
            <w:r w:rsidRPr="008A7149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 / 0253003637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97" w:rsidRDefault="00D53F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97" w:rsidRDefault="008A71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97" w:rsidTr="008A714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r>
              <w:rPr>
                <w:sz w:val="20"/>
                <w:szCs w:val="20"/>
                <w:lang w:val="en-US"/>
              </w:rPr>
              <w:t>EA</w:t>
            </w:r>
            <w:r w:rsidRPr="008A7149">
              <w:rPr>
                <w:sz w:val="20"/>
                <w:szCs w:val="20"/>
              </w:rPr>
              <w:t>-111529</w:t>
            </w:r>
          </w:p>
          <w:p w:rsidR="00D53F97" w:rsidRDefault="008A7149">
            <w:r w:rsidRPr="008A7149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 / 0253003637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97" w:rsidRDefault="00D53F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97" w:rsidRDefault="008A71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3F97" w:rsidTr="008A714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r>
              <w:rPr>
                <w:sz w:val="20"/>
                <w:szCs w:val="20"/>
                <w:lang w:val="en-US"/>
              </w:rPr>
              <w:t>EA</w:t>
            </w:r>
            <w:r w:rsidRPr="008A7149">
              <w:rPr>
                <w:sz w:val="20"/>
                <w:szCs w:val="20"/>
              </w:rPr>
              <w:t>-111529</w:t>
            </w:r>
          </w:p>
          <w:p w:rsidR="00D53F97" w:rsidRDefault="008A7149">
            <w:r w:rsidRPr="008A7149">
              <w:rPr>
                <w:sz w:val="20"/>
                <w:szCs w:val="20"/>
              </w:rPr>
              <w:t xml:space="preserve">ОБЩЕСТВО С </w:t>
            </w:r>
            <w:r w:rsidRPr="008A7149">
              <w:rPr>
                <w:sz w:val="20"/>
                <w:szCs w:val="20"/>
              </w:rPr>
              <w:t>ОГРАНИЧЕННОЙ ОТВЕТСТВЕННОСТЬЮ "МЕДИКО-ТЕХНИЧЕСКИЙ ЦЕНТР- АГИДЕЛЬ" / 0253003637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3F97" w:rsidRDefault="00D53F9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3F97" w:rsidRDefault="008A71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3F97" w:rsidRDefault="008A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3F97" w:rsidRPr="008A7149" w:rsidRDefault="00D53F97">
      <w:pPr>
        <w:jc w:val="both"/>
        <w:rPr>
          <w:sz w:val="12"/>
          <w:szCs w:val="12"/>
          <w:lang w:val="en-US"/>
        </w:rPr>
      </w:pPr>
    </w:p>
    <w:p w:rsidR="00D53F97" w:rsidRDefault="008A7149">
      <w:pPr>
        <w:jc w:val="both"/>
      </w:pPr>
      <w:bookmarkStart w:id="0" w:name="__DdeLink__136_4014115248"/>
      <w:bookmarkEnd w:id="0"/>
      <w:r w:rsidRPr="008A714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</w:t>
      </w:r>
      <w:r w:rsidRPr="008A7149"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"МЕДИКО-ТЕХ</w:t>
      </w:r>
      <w:r w:rsidRPr="008A7149">
        <w:rPr>
          <w:rFonts w:eastAsia="Times New Roman"/>
          <w:sz w:val="20"/>
          <w:szCs w:val="20"/>
        </w:rPr>
        <w:t>НИЧЕСКИЙ ЦЕНТР- АГИДЕЛЬ".</w:t>
      </w:r>
    </w:p>
    <w:p w:rsidR="00D53F97" w:rsidRPr="008A7149" w:rsidRDefault="00D53F97">
      <w:pPr>
        <w:jc w:val="both"/>
        <w:rPr>
          <w:sz w:val="12"/>
          <w:szCs w:val="12"/>
        </w:rPr>
      </w:pPr>
    </w:p>
    <w:p w:rsidR="00D53F97" w:rsidRDefault="008A714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53F97" w:rsidRPr="008A7149" w:rsidRDefault="00D53F97">
      <w:pPr>
        <w:jc w:val="both"/>
        <w:rPr>
          <w:sz w:val="12"/>
          <w:szCs w:val="12"/>
        </w:rPr>
      </w:pPr>
    </w:p>
    <w:p w:rsidR="00D53F97" w:rsidRDefault="008A71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</w:t>
      </w:r>
      <w:r>
        <w:rPr>
          <w:rFonts w:eastAsia="Times New Roman"/>
          <w:sz w:val="20"/>
          <w:szCs w:val="20"/>
        </w:rPr>
        <w:t>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</w:t>
      </w:r>
      <w:r>
        <w:rPr>
          <w:rFonts w:eastAsia="Times New Roman"/>
          <w:sz w:val="20"/>
          <w:szCs w:val="20"/>
        </w:rPr>
        <w:t xml:space="preserve">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3F97" w:rsidRPr="008A7149" w:rsidRDefault="00D53F97">
      <w:pPr>
        <w:jc w:val="both"/>
        <w:rPr>
          <w:rFonts w:eastAsia="Times New Roman"/>
          <w:sz w:val="12"/>
          <w:szCs w:val="12"/>
        </w:rPr>
      </w:pPr>
    </w:p>
    <w:p w:rsidR="00D53F97" w:rsidRDefault="008A7149">
      <w:pPr>
        <w:jc w:val="both"/>
      </w:pPr>
      <w:r w:rsidRPr="008A71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3F97" w:rsidRDefault="00D53F97">
      <w:pPr>
        <w:jc w:val="both"/>
        <w:rPr>
          <w:rFonts w:eastAsia="Times New Roman"/>
          <w:sz w:val="20"/>
          <w:szCs w:val="20"/>
        </w:rPr>
      </w:pPr>
    </w:p>
    <w:p w:rsidR="00D53F97" w:rsidRDefault="008A7149">
      <w:r>
        <w:rPr>
          <w:rFonts w:eastAsia="Times New Roman"/>
          <w:sz w:val="20"/>
          <w:szCs w:val="20"/>
        </w:rPr>
        <w:t>Подписи</w:t>
      </w:r>
    </w:p>
    <w:p w:rsidR="00D53F97" w:rsidRDefault="00D53F9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D53F97" w:rsidTr="008A7149">
        <w:tc>
          <w:tcPr>
            <w:tcW w:w="1666" w:type="pct"/>
            <w:shd w:val="clear" w:color="auto" w:fill="auto"/>
            <w:vAlign w:val="bottom"/>
          </w:tcPr>
          <w:p w:rsidR="00D53F97" w:rsidRDefault="008A7149">
            <w:pPr>
              <w:pStyle w:val="af1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53F97" w:rsidRDefault="00D53F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53F97" w:rsidRDefault="008A71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53F97" w:rsidTr="008A7149">
        <w:tc>
          <w:tcPr>
            <w:tcW w:w="1666" w:type="pct"/>
            <w:shd w:val="clear" w:color="auto" w:fill="auto"/>
            <w:vAlign w:val="bottom"/>
          </w:tcPr>
          <w:p w:rsidR="00D53F97" w:rsidRDefault="008A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53F97" w:rsidRDefault="00D53F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53F97" w:rsidRDefault="008A71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53F97" w:rsidTr="008A7149">
        <w:tc>
          <w:tcPr>
            <w:tcW w:w="1666" w:type="pct"/>
            <w:shd w:val="clear" w:color="auto" w:fill="auto"/>
            <w:vAlign w:val="bottom"/>
          </w:tcPr>
          <w:p w:rsidR="00D53F97" w:rsidRDefault="008A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53F97" w:rsidRDefault="00D53F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53F97" w:rsidRDefault="008A71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53F97" w:rsidTr="008A7149">
        <w:tc>
          <w:tcPr>
            <w:tcW w:w="1666" w:type="pct"/>
            <w:shd w:val="clear" w:color="auto" w:fill="auto"/>
            <w:vAlign w:val="bottom"/>
          </w:tcPr>
          <w:p w:rsidR="00D53F97" w:rsidRDefault="008A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53F97" w:rsidRDefault="00D53F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53F97" w:rsidRDefault="008A71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bookmarkEnd w:id="1"/>
    </w:tbl>
    <w:p w:rsidR="00000000" w:rsidRDefault="008A7149"/>
    <w:sectPr w:rsidR="00000000" w:rsidSect="008A7149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3F97"/>
    <w:rsid w:val="008A7149"/>
    <w:rsid w:val="00D53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C2D655-9705-461F-A745-16BC6206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587</Words>
  <Characters>3351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2021-08-26T06:42:00Z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