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10F" w:rsidRDefault="004E10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B310F" w:rsidRDefault="004E10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чековой </w:t>
      </w:r>
      <w:proofErr w:type="spellStart"/>
      <w:r>
        <w:rPr>
          <w:rFonts w:eastAsia="Times New Roman"/>
          <w:b/>
          <w:bCs/>
          <w:sz w:val="20"/>
          <w:szCs w:val="20"/>
        </w:rPr>
        <w:t>термоленты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BB310F" w:rsidRPr="004E1060" w:rsidRDefault="004E1060">
      <w:pPr>
        <w:ind w:firstLine="567"/>
        <w:jc w:val="center"/>
        <w:rPr>
          <w:rFonts w:eastAsia="Times New Roman"/>
          <w:b/>
          <w:bCs/>
        </w:rPr>
      </w:pPr>
      <w:r w:rsidRPr="004E10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1060">
        <w:rPr>
          <w:rFonts w:eastAsia="Times New Roman"/>
          <w:b/>
          <w:bCs/>
          <w:sz w:val="20"/>
          <w:szCs w:val="20"/>
        </w:rPr>
        <w:t xml:space="preserve"> 1001200000621000179) </w:t>
      </w:r>
    </w:p>
    <w:p w:rsidR="00BB310F" w:rsidRPr="004E1060" w:rsidRDefault="00BB310F">
      <w:pPr>
        <w:ind w:firstLine="567"/>
        <w:jc w:val="center"/>
        <w:rPr>
          <w:sz w:val="20"/>
          <w:szCs w:val="20"/>
        </w:rPr>
      </w:pPr>
    </w:p>
    <w:p w:rsidR="00BB310F" w:rsidRPr="004E1060" w:rsidRDefault="004E1060">
      <w:pPr>
        <w:ind w:firstLine="567"/>
        <w:jc w:val="right"/>
      </w:pPr>
      <w:r w:rsidRPr="004E1060">
        <w:rPr>
          <w:rFonts w:eastAsia="Times New Roman"/>
          <w:sz w:val="20"/>
          <w:szCs w:val="20"/>
        </w:rPr>
        <w:t>26.08.21 12:52:46 (</w:t>
      </w:r>
      <w:r>
        <w:rPr>
          <w:rFonts w:eastAsia="Times New Roman"/>
          <w:sz w:val="20"/>
          <w:szCs w:val="20"/>
          <w:lang w:val="en-US"/>
        </w:rPr>
        <w:t>MSK</w:t>
      </w:r>
      <w:r w:rsidRPr="004E1060">
        <w:rPr>
          <w:rFonts w:eastAsia="Times New Roman"/>
          <w:sz w:val="20"/>
          <w:szCs w:val="20"/>
        </w:rPr>
        <w:t>+02:00)</w:t>
      </w:r>
    </w:p>
    <w:p w:rsidR="00BB310F" w:rsidRPr="004E1060" w:rsidRDefault="00BB310F">
      <w:pPr>
        <w:ind w:firstLine="567"/>
        <w:rPr>
          <w:rFonts w:eastAsia="Times New Roman"/>
          <w:sz w:val="20"/>
          <w:szCs w:val="20"/>
        </w:rPr>
      </w:pPr>
    </w:p>
    <w:p w:rsidR="00BB310F" w:rsidRPr="004E1060" w:rsidRDefault="004E1060" w:rsidP="004E1060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4E10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E1060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4E1060">
        <w:rPr>
          <w:rFonts w:eastAsia="Times New Roman"/>
          <w:sz w:val="20"/>
          <w:szCs w:val="20"/>
        </w:rPr>
        <w:t>Респ</w:t>
      </w:r>
      <w:proofErr w:type="spellEnd"/>
      <w:r w:rsidRPr="004E1060">
        <w:rPr>
          <w:rFonts w:eastAsia="Times New Roman"/>
          <w:sz w:val="20"/>
          <w:szCs w:val="20"/>
        </w:rPr>
        <w:t>, Уфа г, УЛИЦА РИХАРДА ЗОРГЕ, ДОМ 73/3</w:t>
      </w:r>
    </w:p>
    <w:p w:rsidR="00BB310F" w:rsidRPr="004E1060" w:rsidRDefault="00BB310F">
      <w:pPr>
        <w:rPr>
          <w:rFonts w:eastAsia="Times New Roman"/>
          <w:sz w:val="20"/>
          <w:szCs w:val="20"/>
        </w:rPr>
      </w:pPr>
    </w:p>
    <w:p w:rsidR="00BB310F" w:rsidRPr="004E1060" w:rsidRDefault="004E1060" w:rsidP="004E1060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4E10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106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B310F" w:rsidRPr="004E1060" w:rsidRDefault="004E1060" w:rsidP="004E1060">
      <w:pPr>
        <w:jc w:val="both"/>
      </w:pPr>
      <w:r w:rsidRPr="004E106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4E1060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BB310F" w:rsidRPr="004E1060" w:rsidRDefault="00BB310F">
      <w:pPr>
        <w:rPr>
          <w:rFonts w:eastAsia="Times New Roman"/>
          <w:sz w:val="20"/>
          <w:szCs w:val="20"/>
        </w:rPr>
      </w:pPr>
    </w:p>
    <w:p w:rsidR="00BB310F" w:rsidRPr="004E1060" w:rsidRDefault="004E10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E10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1060">
        <w:rPr>
          <w:rFonts w:eastAsia="Times New Roman"/>
          <w:sz w:val="20"/>
          <w:szCs w:val="20"/>
        </w:rPr>
        <w:t xml:space="preserve">: Поставка чековой </w:t>
      </w:r>
      <w:proofErr w:type="spellStart"/>
      <w:r w:rsidRPr="004E1060">
        <w:rPr>
          <w:rFonts w:eastAsia="Times New Roman"/>
          <w:sz w:val="20"/>
          <w:szCs w:val="20"/>
        </w:rPr>
        <w:t>термоленты</w:t>
      </w:r>
      <w:proofErr w:type="spellEnd"/>
      <w:r w:rsidRPr="004E1060">
        <w:rPr>
          <w:rFonts w:eastAsia="Times New Roman"/>
          <w:sz w:val="20"/>
          <w:szCs w:val="20"/>
        </w:rPr>
        <w:t xml:space="preserve"> </w:t>
      </w:r>
    </w:p>
    <w:p w:rsidR="00BB310F" w:rsidRDefault="004E10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212027416202802760100102470011712244</w:t>
      </w:r>
    </w:p>
    <w:p w:rsidR="00BB310F" w:rsidRDefault="004E1060"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145 330,00 руб.</w:t>
      </w:r>
    </w:p>
    <w:p w:rsidR="00BB310F" w:rsidRPr="004E1060" w:rsidRDefault="00BB310F">
      <w:pPr>
        <w:rPr>
          <w:rFonts w:eastAsia="Times New Roman"/>
          <w:sz w:val="20"/>
          <w:szCs w:val="20"/>
        </w:rPr>
      </w:pPr>
    </w:p>
    <w:p w:rsidR="00BB310F" w:rsidRDefault="004E1060">
      <w:r>
        <w:rPr>
          <w:rFonts w:eastAsia="Times New Roman"/>
          <w:sz w:val="20"/>
          <w:szCs w:val="20"/>
        </w:rPr>
        <w:t>Снижение</w:t>
      </w:r>
      <w:r w:rsidRPr="004E10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E1060">
        <w:rPr>
          <w:rFonts w:eastAsia="Times New Roman"/>
          <w:sz w:val="20"/>
          <w:szCs w:val="20"/>
        </w:rPr>
        <w:t>, %: 29.00</w:t>
      </w:r>
    </w:p>
    <w:p w:rsidR="00BB310F" w:rsidRDefault="00BB310F">
      <w:pPr>
        <w:rPr>
          <w:rFonts w:eastAsia="Times New Roman"/>
          <w:sz w:val="20"/>
          <w:szCs w:val="20"/>
        </w:rPr>
      </w:pPr>
    </w:p>
    <w:p w:rsidR="00BB310F" w:rsidRDefault="004E106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BB310F" w:rsidTr="004E1060">
        <w:tc>
          <w:tcPr>
            <w:tcW w:w="1713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310F" w:rsidTr="004E1060">
        <w:tc>
          <w:tcPr>
            <w:tcW w:w="1713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310F" w:rsidTr="004E1060">
        <w:tc>
          <w:tcPr>
            <w:tcW w:w="1713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310F" w:rsidTr="004E1060">
        <w:tc>
          <w:tcPr>
            <w:tcW w:w="1713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310F" w:rsidTr="004E1060">
        <w:tc>
          <w:tcPr>
            <w:tcW w:w="1713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B310F" w:rsidRDefault="004E1060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B310F" w:rsidRDefault="004E10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B310F" w:rsidRDefault="00BB310F">
      <w:pPr>
        <w:rPr>
          <w:rFonts w:eastAsia="Times New Roman"/>
          <w:sz w:val="20"/>
          <w:szCs w:val="20"/>
        </w:rPr>
      </w:pPr>
    </w:p>
    <w:p w:rsidR="00BB310F" w:rsidRDefault="004E10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310F" w:rsidRDefault="00BB310F">
      <w:pPr>
        <w:rPr>
          <w:rFonts w:eastAsia="Times New Roman"/>
          <w:sz w:val="20"/>
          <w:szCs w:val="20"/>
        </w:rPr>
      </w:pPr>
    </w:p>
    <w:p w:rsidR="00BB310F" w:rsidRDefault="004E10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B310F" w:rsidRDefault="00BB310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BB310F" w:rsidTr="004E1060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BB310F" w:rsidRDefault="004E106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B310F" w:rsidTr="004E106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10F" w:rsidRDefault="004E10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10F" w:rsidRDefault="004E10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</w:t>
            </w:r>
            <w:r>
              <w:rPr>
                <w:rFonts w:eastAsia="Times New Roman"/>
                <w:sz w:val="20"/>
                <w:szCs w:val="20"/>
              </w:rPr>
              <w:t>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10F" w:rsidRDefault="004E10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B310F" w:rsidTr="004E106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EA-109900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r w:rsidRPr="004E1060">
              <w:rPr>
                <w:sz w:val="20"/>
                <w:szCs w:val="20"/>
              </w:rPr>
              <w:t>ОБЩЕСТВО С ОГРАНИЧЕННОЙ ОТВЕТСТВЕННОСТЬЮ "ЧЕК-СЕРВИС ЕКАТЕРИНБУРГ" / 6659210480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103 184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B310F" w:rsidTr="004E1060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EA-110796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r>
              <w:rPr>
                <w:sz w:val="20"/>
                <w:szCs w:val="20"/>
                <w:lang w:val="en-US"/>
              </w:rPr>
              <w:t xml:space="preserve">КОЛЕСНИКОВ АЛЕКСЕЙ ВАЛЕНТИНОВИЧ / </w:t>
            </w:r>
            <w:r>
              <w:rPr>
                <w:sz w:val="20"/>
                <w:szCs w:val="20"/>
                <w:lang w:val="en-US"/>
              </w:rPr>
              <w:t>560403752703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103 910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B310F" w:rsidRDefault="00BB310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BB310F" w:rsidTr="004E1060">
        <w:tc>
          <w:tcPr>
            <w:tcW w:w="5000" w:type="pct"/>
            <w:gridSpan w:val="4"/>
            <w:shd w:val="clear" w:color="auto" w:fill="auto"/>
          </w:tcPr>
          <w:p w:rsidR="00BB310F" w:rsidRDefault="004E10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B310F" w:rsidTr="004E1060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10F" w:rsidRDefault="004E10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10F" w:rsidRDefault="004E106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10F" w:rsidRDefault="004E10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B310F" w:rsidRDefault="004E106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B310F" w:rsidTr="004E1060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1060">
              <w:rPr>
                <w:sz w:val="20"/>
                <w:szCs w:val="20"/>
              </w:rPr>
              <w:t>-109900</w:t>
            </w:r>
          </w:p>
          <w:p w:rsidR="00BB310F" w:rsidRDefault="004E1060">
            <w:pPr>
              <w:pStyle w:val="af1"/>
            </w:pPr>
            <w:r w:rsidRPr="004E1060">
              <w:rPr>
                <w:sz w:val="20"/>
                <w:szCs w:val="20"/>
              </w:rPr>
              <w:t xml:space="preserve">ОБЩЕСТВО С ОГРАНИЧЕННОЙ </w:t>
            </w:r>
            <w:r w:rsidRPr="004E1060">
              <w:rPr>
                <w:sz w:val="20"/>
                <w:szCs w:val="20"/>
              </w:rPr>
              <w:lastRenderedPageBreak/>
              <w:t>ОТВЕТСТВЕННОСТЬЮ "ЧЕК-СЕРВИС ЕКАТЕРИНБУРГ"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B310F" w:rsidRDefault="00BB3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10F" w:rsidRDefault="004E1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10F" w:rsidTr="004E106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1060">
              <w:rPr>
                <w:sz w:val="20"/>
                <w:szCs w:val="20"/>
              </w:rPr>
              <w:t>-109900</w:t>
            </w:r>
          </w:p>
          <w:p w:rsidR="00BB310F" w:rsidRDefault="004E1060">
            <w:pPr>
              <w:pStyle w:val="af1"/>
            </w:pPr>
            <w:r w:rsidRPr="004E1060">
              <w:rPr>
                <w:sz w:val="20"/>
                <w:szCs w:val="20"/>
              </w:rPr>
              <w:t>ОБЩЕСТВО С ОГРАНИЧЕННОЙ ОТВЕТСТВЕННОСТЬЮ "ЧЕК-СЕРВИС ЕКАТЕРИНБУРГ"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10F" w:rsidRDefault="00BB3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10F" w:rsidRDefault="004E1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10F" w:rsidTr="004E106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E1060">
              <w:rPr>
                <w:sz w:val="20"/>
                <w:szCs w:val="20"/>
              </w:rPr>
              <w:t>-109900</w:t>
            </w:r>
          </w:p>
          <w:p w:rsidR="00BB310F" w:rsidRDefault="004E1060">
            <w:pPr>
              <w:pStyle w:val="af1"/>
            </w:pPr>
            <w:r w:rsidRPr="004E1060">
              <w:rPr>
                <w:sz w:val="20"/>
                <w:szCs w:val="20"/>
              </w:rPr>
              <w:t>ОБЩЕСТВО С ОГРАНИЧЕННОЙ ОТВЕТСТВЕННОСТЬЮ "ЧЕК-СЕРВИС ЕКАТЕРИНБУРГ"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10F" w:rsidRDefault="00BB3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10F" w:rsidRDefault="004E1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10F" w:rsidTr="004E106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E1060">
              <w:rPr>
                <w:sz w:val="20"/>
                <w:szCs w:val="20"/>
              </w:rPr>
              <w:t>-109900</w:t>
            </w:r>
          </w:p>
          <w:p w:rsidR="00BB310F" w:rsidRDefault="004E1060">
            <w:pPr>
              <w:pStyle w:val="af1"/>
            </w:pPr>
            <w:r w:rsidRPr="004E1060">
              <w:rPr>
                <w:sz w:val="20"/>
                <w:szCs w:val="20"/>
              </w:rPr>
              <w:t>ОБЩЕСТВО С ОГРАНИЧЕННОЙ ОТВЕТСТВЕННОСТЬЮ "ЧЕК-СЕРВИС ЕКАТЕРИНБУРГ"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10F" w:rsidRDefault="00BB3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10F" w:rsidRDefault="004E1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10F" w:rsidTr="004E1060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EA-110796</w:t>
            </w:r>
          </w:p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КОЛЕСНИКОВ АЛЕКСЕЙ ВАЛЕНТИНОВИЧ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10F" w:rsidRDefault="00BB3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10F" w:rsidRDefault="004E1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10F" w:rsidTr="004E106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EA-110796</w:t>
            </w:r>
          </w:p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КОЛЕСНИКОВ АЛЕКСЕЙ ВАЛЕНТИНОВИЧ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10F" w:rsidRDefault="00BB3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10F" w:rsidRDefault="004E1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10F" w:rsidTr="004E106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EA-110796</w:t>
            </w:r>
          </w:p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КОЛЕСНИКОВ АЛЕКСЕЙ ВАЛЕНТИНОВИЧ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10F" w:rsidRDefault="00BB3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10F" w:rsidRDefault="004E1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10F" w:rsidTr="004E1060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EA-110796</w:t>
            </w:r>
          </w:p>
          <w:p w:rsidR="00BB310F" w:rsidRDefault="004E1060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КОЛЕСНИКОВ АЛЕКСЕЙ ВАЛЕНТИНОВИЧ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B310F" w:rsidRDefault="00BB31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310F" w:rsidRDefault="004E10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310F" w:rsidRDefault="004E10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310F" w:rsidRDefault="00BB310F">
      <w:pPr>
        <w:rPr>
          <w:sz w:val="20"/>
          <w:szCs w:val="20"/>
        </w:rPr>
      </w:pPr>
    </w:p>
    <w:p w:rsidR="00BB310F" w:rsidRDefault="00BB310F">
      <w:pPr>
        <w:jc w:val="both"/>
        <w:rPr>
          <w:rFonts w:eastAsia="Times New Roman"/>
          <w:sz w:val="20"/>
          <w:szCs w:val="20"/>
          <w:lang w:val="en-US"/>
        </w:rPr>
      </w:pPr>
    </w:p>
    <w:p w:rsidR="00BB310F" w:rsidRDefault="004E106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"ЧЕК-СЕРВИС ЕКАТЕРИНБУРГ", предложивший цену контракта 103 184,30 руб.</w:t>
      </w:r>
    </w:p>
    <w:p w:rsidR="00BB310F" w:rsidRDefault="00BB310F">
      <w:pPr>
        <w:jc w:val="both"/>
        <w:rPr>
          <w:rFonts w:eastAsia="Times New Roman"/>
          <w:sz w:val="20"/>
          <w:szCs w:val="20"/>
        </w:rPr>
      </w:pPr>
    </w:p>
    <w:p w:rsidR="00BB310F" w:rsidRDefault="004E106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</w:t>
      </w:r>
      <w:r>
        <w:rPr>
          <w:rFonts w:eastAsia="Times New Roman"/>
          <w:sz w:val="20"/>
          <w:szCs w:val="20"/>
        </w:rPr>
        <w:t>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"ЧЕ</w:t>
      </w:r>
      <w:r>
        <w:rPr>
          <w:rFonts w:eastAsia="Times New Roman"/>
          <w:sz w:val="20"/>
          <w:szCs w:val="20"/>
        </w:rPr>
        <w:t>К-СЕРВИС ЕКАТЕРИНБУРГ",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B310F" w:rsidRDefault="00BB310F">
      <w:pPr>
        <w:jc w:val="both"/>
        <w:rPr>
          <w:rFonts w:eastAsia="Times New Roman"/>
          <w:sz w:val="20"/>
          <w:szCs w:val="20"/>
        </w:rPr>
      </w:pPr>
    </w:p>
    <w:p w:rsidR="00BB310F" w:rsidRDefault="004E106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B310F" w:rsidRDefault="00BB310F">
      <w:pPr>
        <w:jc w:val="both"/>
        <w:rPr>
          <w:rFonts w:eastAsia="Times New Roman"/>
          <w:sz w:val="20"/>
          <w:szCs w:val="20"/>
        </w:rPr>
      </w:pPr>
    </w:p>
    <w:p w:rsidR="00BB310F" w:rsidRDefault="004E1060">
      <w:r>
        <w:rPr>
          <w:rFonts w:eastAsia="Times New Roman"/>
          <w:sz w:val="20"/>
          <w:szCs w:val="20"/>
        </w:rPr>
        <w:t>Подписи</w:t>
      </w:r>
    </w:p>
    <w:p w:rsidR="00BB310F" w:rsidRDefault="00BB310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B310F" w:rsidTr="004E1060">
        <w:tc>
          <w:tcPr>
            <w:tcW w:w="1666" w:type="pct"/>
            <w:shd w:val="clear" w:color="auto" w:fill="auto"/>
            <w:vAlign w:val="bottom"/>
          </w:tcPr>
          <w:p w:rsidR="00BB310F" w:rsidRDefault="004E1060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B310F" w:rsidRDefault="00BB3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B310F" w:rsidRDefault="004E10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B310F" w:rsidTr="004E1060">
        <w:tc>
          <w:tcPr>
            <w:tcW w:w="1666" w:type="pct"/>
            <w:shd w:val="clear" w:color="auto" w:fill="auto"/>
            <w:vAlign w:val="bottom"/>
          </w:tcPr>
          <w:p w:rsidR="00BB310F" w:rsidRDefault="004E1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B310F" w:rsidRDefault="00BB3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B310F" w:rsidRDefault="004E10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B310F" w:rsidTr="004E1060">
        <w:tc>
          <w:tcPr>
            <w:tcW w:w="1666" w:type="pct"/>
            <w:shd w:val="clear" w:color="auto" w:fill="auto"/>
            <w:vAlign w:val="bottom"/>
          </w:tcPr>
          <w:p w:rsidR="00BB310F" w:rsidRDefault="004E1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B310F" w:rsidRDefault="00BB3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B310F" w:rsidRDefault="004E10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B310F" w:rsidTr="004E1060">
        <w:tc>
          <w:tcPr>
            <w:tcW w:w="1666" w:type="pct"/>
            <w:shd w:val="clear" w:color="auto" w:fill="auto"/>
            <w:vAlign w:val="bottom"/>
          </w:tcPr>
          <w:p w:rsidR="00BB310F" w:rsidRDefault="004E10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B310F" w:rsidRDefault="00BB3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B310F" w:rsidRDefault="004E10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bookmarkEnd w:id="0"/>
    </w:tbl>
    <w:p w:rsidR="00000000" w:rsidRDefault="004E1060"/>
    <w:sectPr w:rsidR="00000000" w:rsidSect="004E1060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10F"/>
    <w:rsid w:val="004E1060"/>
    <w:rsid w:val="00BB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22B701-4FB1-429C-A7A5-096828F23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633</Words>
  <Characters>3609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2021-08-26T07:54:00Z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