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B54" w:rsidRPr="00545FE4" w:rsidRDefault="001B4B54" w:rsidP="003E24D7">
      <w:pPr>
        <w:pStyle w:val="a4"/>
        <w:rPr>
          <w:sz w:val="22"/>
          <w:szCs w:val="22"/>
        </w:rPr>
      </w:pPr>
      <w:r w:rsidRPr="00545FE4">
        <w:rPr>
          <w:sz w:val="22"/>
          <w:szCs w:val="22"/>
        </w:rPr>
        <w:t>Протокол №</w:t>
      </w:r>
      <w:r w:rsidR="00AB29B5" w:rsidRPr="00545FE4">
        <w:rPr>
          <w:sz w:val="22"/>
          <w:szCs w:val="22"/>
        </w:rPr>
        <w:t xml:space="preserve"> </w:t>
      </w:r>
      <w:r w:rsidR="009F4A51" w:rsidRPr="009F4A51">
        <w:rPr>
          <w:sz w:val="22"/>
          <w:szCs w:val="22"/>
        </w:rPr>
        <w:t>0305100004521000007</w:t>
      </w:r>
      <w:r w:rsidRPr="00545FE4">
        <w:rPr>
          <w:sz w:val="22"/>
          <w:szCs w:val="22"/>
        </w:rPr>
        <w:t>-1</w:t>
      </w:r>
    </w:p>
    <w:p w:rsidR="001B4B54" w:rsidRPr="00545FE4" w:rsidRDefault="001B4B54" w:rsidP="003E24D7">
      <w:pPr>
        <w:jc w:val="center"/>
        <w:rPr>
          <w:b/>
          <w:sz w:val="22"/>
          <w:szCs w:val="22"/>
        </w:rPr>
      </w:pPr>
      <w:r w:rsidRPr="00545FE4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545FE4">
        <w:rPr>
          <w:b/>
          <w:sz w:val="22"/>
          <w:szCs w:val="22"/>
        </w:rPr>
        <w:t>в электронном аукционе</w:t>
      </w:r>
    </w:p>
    <w:p w:rsidR="0077744A" w:rsidRPr="00545FE4" w:rsidRDefault="0077744A" w:rsidP="00172B25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Наименование </w:t>
            </w:r>
          </w:p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545FE4" w:rsidRDefault="009F4A51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F4A51">
              <w:rPr>
                <w:sz w:val="22"/>
                <w:szCs w:val="22"/>
                <w:shd w:val="clear" w:color="auto" w:fill="FFFFFF"/>
              </w:rPr>
              <w:t>Монтаж охранной сигнализации в режимных кабинетах Управления МВД России по г. Элисте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545FE4" w:rsidRDefault="009F4A51" w:rsidP="00172B25">
            <w:pPr>
              <w:spacing w:line="276" w:lineRule="auto"/>
              <w:rPr>
                <w:sz w:val="22"/>
                <w:szCs w:val="22"/>
              </w:rPr>
            </w:pPr>
            <w:r w:rsidRPr="009F4A51">
              <w:rPr>
                <w:sz w:val="22"/>
                <w:szCs w:val="22"/>
              </w:rPr>
              <w:t>0305100004521000007</w:t>
            </w:r>
          </w:p>
        </w:tc>
      </w:tr>
      <w:tr w:rsidR="00D97109" w:rsidRPr="00545FE4" w:rsidTr="00D97109">
        <w:trPr>
          <w:trHeight w:val="102"/>
        </w:trPr>
        <w:tc>
          <w:tcPr>
            <w:tcW w:w="3794" w:type="dxa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545FE4" w:rsidRDefault="009F4A51" w:rsidP="009F4A51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9F4A51">
              <w:rPr>
                <w:sz w:val="22"/>
                <w:szCs w:val="22"/>
                <w:shd w:val="clear" w:color="auto" w:fill="FFFFFF"/>
              </w:rPr>
              <w:t>53945.42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Пятьдесят три тысячи девятьсот сорок пять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>
              <w:rPr>
                <w:sz w:val="22"/>
                <w:szCs w:val="22"/>
                <w:shd w:val="clear" w:color="auto" w:fill="FFFFFF"/>
              </w:rPr>
              <w:t>42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коп.</w:t>
            </w:r>
          </w:p>
        </w:tc>
      </w:tr>
      <w:tr w:rsidR="00D97109" w:rsidRPr="00545FE4" w:rsidTr="00536967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545FE4" w:rsidRDefault="009F4A51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F4A51">
              <w:rPr>
                <w:sz w:val="22"/>
                <w:szCs w:val="22"/>
              </w:rPr>
              <w:t>211081414985008160100100130024321244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rStyle w:val="label"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http:// </w:t>
            </w:r>
            <w:r w:rsidR="00C57DDF" w:rsidRPr="00545FE4">
              <w:rPr>
                <w:sz w:val="22"/>
                <w:szCs w:val="22"/>
              </w:rPr>
              <w:t>www.gz.lot-online.ru</w:t>
            </w:r>
          </w:p>
        </w:tc>
      </w:tr>
      <w:tr w:rsidR="00D97109" w:rsidRPr="00545FE4" w:rsidTr="0034564D">
        <w:trPr>
          <w:trHeight w:val="381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545FE4">
              <w:rPr>
                <w:sz w:val="22"/>
                <w:szCs w:val="22"/>
              </w:rPr>
              <w:t>Дата заседания</w:t>
            </w:r>
            <w:r w:rsidRPr="00545F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A42032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«</w:t>
            </w:r>
            <w:r w:rsidR="00A42032">
              <w:rPr>
                <w:sz w:val="22"/>
                <w:szCs w:val="22"/>
              </w:rPr>
              <w:t>26</w:t>
            </w:r>
            <w:r w:rsidRPr="00545FE4">
              <w:rPr>
                <w:sz w:val="22"/>
                <w:szCs w:val="22"/>
              </w:rPr>
              <w:t xml:space="preserve">» </w:t>
            </w:r>
            <w:r w:rsidR="00C57DDF" w:rsidRPr="00545FE4">
              <w:rPr>
                <w:sz w:val="22"/>
                <w:szCs w:val="22"/>
              </w:rPr>
              <w:t>августа</w:t>
            </w:r>
            <w:r w:rsidRPr="00545FE4">
              <w:rPr>
                <w:sz w:val="22"/>
                <w:szCs w:val="22"/>
              </w:rPr>
              <w:t xml:space="preserve"> 20</w:t>
            </w:r>
            <w:r w:rsidR="009639AC" w:rsidRPr="00545FE4">
              <w:rPr>
                <w:sz w:val="22"/>
                <w:szCs w:val="22"/>
              </w:rPr>
              <w:t>2</w:t>
            </w:r>
            <w:r w:rsidR="00C57DDF" w:rsidRPr="00545FE4">
              <w:rPr>
                <w:sz w:val="22"/>
                <w:szCs w:val="22"/>
              </w:rPr>
              <w:t>1</w:t>
            </w:r>
            <w:r w:rsidRPr="00545FE4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545FE4" w:rsidTr="0034564D">
        <w:trPr>
          <w:trHeight w:val="427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545FE4" w:rsidRDefault="00D97109" w:rsidP="00172B25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Присутствующие:</w:t>
      </w:r>
      <w:r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 xml:space="preserve">Председатель, заместитель председателя и </w:t>
      </w:r>
      <w:r w:rsidR="00C57DDF" w:rsidRPr="00545FE4">
        <w:rPr>
          <w:bCs/>
          <w:sz w:val="22"/>
          <w:szCs w:val="22"/>
        </w:rPr>
        <w:t xml:space="preserve">члены Единой комиссии </w:t>
      </w:r>
      <w:r w:rsidR="00C57DDF" w:rsidRPr="00545FE4">
        <w:rPr>
          <w:spacing w:val="-4"/>
          <w:sz w:val="22"/>
          <w:szCs w:val="22"/>
        </w:rPr>
        <w:t>по осуществлению закупок</w:t>
      </w:r>
      <w:r w:rsidR="00C57DDF" w:rsidRPr="00545FE4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545FE4">
        <w:rPr>
          <w:bCs/>
          <w:sz w:val="22"/>
          <w:szCs w:val="22"/>
        </w:rPr>
        <w:t>Единая</w:t>
      </w:r>
      <w:r w:rsidR="00C57DDF" w:rsidRPr="00545FE4">
        <w:rPr>
          <w:sz w:val="22"/>
          <w:szCs w:val="22"/>
        </w:rPr>
        <w:t xml:space="preserve"> комиссия):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Председатель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Обинов В.А.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Члены Единой комиссии:</w:t>
      </w:r>
    </w:p>
    <w:p w:rsidR="00C57DDF" w:rsidRPr="00545FE4" w:rsidRDefault="00545FE4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Дукманов</w:t>
      </w:r>
      <w:proofErr w:type="spellEnd"/>
      <w:r w:rsidRPr="00545FE4">
        <w:rPr>
          <w:sz w:val="22"/>
          <w:szCs w:val="22"/>
        </w:rPr>
        <w:t xml:space="preserve"> М.В.</w:t>
      </w:r>
      <w:r w:rsidR="00C57DDF" w:rsidRPr="00545FE4">
        <w:rPr>
          <w:sz w:val="22"/>
          <w:szCs w:val="22"/>
        </w:rPr>
        <w:t>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Ванькинов С.В. </w:t>
      </w:r>
    </w:p>
    <w:p w:rsidR="002367DB" w:rsidRPr="00545FE4" w:rsidRDefault="002367DB" w:rsidP="002367DB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Манджиева</w:t>
      </w:r>
      <w:proofErr w:type="spellEnd"/>
      <w:r>
        <w:rPr>
          <w:sz w:val="22"/>
          <w:szCs w:val="22"/>
        </w:rPr>
        <w:t xml:space="preserve"> И.С.</w:t>
      </w:r>
    </w:p>
    <w:p w:rsidR="00B65C4D" w:rsidRPr="00545FE4" w:rsidRDefault="00C57DDF" w:rsidP="00172B25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Сареева</w:t>
      </w:r>
      <w:proofErr w:type="spellEnd"/>
      <w:r w:rsidRPr="00545FE4">
        <w:rPr>
          <w:sz w:val="22"/>
          <w:szCs w:val="22"/>
        </w:rPr>
        <w:t xml:space="preserve"> С.С.</w:t>
      </w:r>
    </w:p>
    <w:p w:rsidR="00545FE4" w:rsidRPr="00545FE4" w:rsidRDefault="00545FE4" w:rsidP="00172B25">
      <w:pPr>
        <w:spacing w:line="276" w:lineRule="auto"/>
        <w:ind w:firstLine="708"/>
        <w:jc w:val="both"/>
        <w:rPr>
          <w:sz w:val="22"/>
          <w:szCs w:val="22"/>
        </w:rPr>
      </w:pPr>
    </w:p>
    <w:p w:rsidR="00D97109" w:rsidRPr="00545FE4" w:rsidRDefault="00D97109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На заседании присутствуют </w:t>
      </w:r>
      <w:r w:rsidR="00545FE4" w:rsidRPr="00545FE4">
        <w:rPr>
          <w:sz w:val="22"/>
          <w:szCs w:val="22"/>
        </w:rPr>
        <w:t>5</w:t>
      </w:r>
      <w:r w:rsidRPr="00545FE4">
        <w:rPr>
          <w:sz w:val="22"/>
          <w:szCs w:val="22"/>
        </w:rPr>
        <w:t xml:space="preserve"> (</w:t>
      </w:r>
      <w:r w:rsidR="00545FE4" w:rsidRPr="00545FE4">
        <w:rPr>
          <w:sz w:val="22"/>
          <w:szCs w:val="22"/>
        </w:rPr>
        <w:t>пять</w:t>
      </w:r>
      <w:r w:rsidRPr="00545FE4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545FE4">
        <w:rPr>
          <w:rFonts w:eastAsia="Calibri"/>
          <w:sz w:val="22"/>
          <w:szCs w:val="22"/>
        </w:rPr>
        <w:t>правомочна осуществлять свои функции</w:t>
      </w:r>
      <w:r w:rsidRPr="00545FE4">
        <w:rPr>
          <w:sz w:val="22"/>
          <w:szCs w:val="22"/>
        </w:rPr>
        <w:t>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Цель заседания: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1. Рассмотрение единственной заявки на участие в аукционе </w:t>
      </w:r>
      <w:r w:rsidR="00235770" w:rsidRPr="00545FE4">
        <w:rPr>
          <w:sz w:val="22"/>
          <w:szCs w:val="22"/>
        </w:rPr>
        <w:t xml:space="preserve">в электронной форме (извещение </w:t>
      </w:r>
      <w:r w:rsidRPr="00545FE4">
        <w:rPr>
          <w:sz w:val="22"/>
          <w:szCs w:val="22"/>
        </w:rPr>
        <w:t>№</w:t>
      </w:r>
      <w:r w:rsidR="00AB29B5" w:rsidRPr="00545FE4">
        <w:rPr>
          <w:sz w:val="22"/>
          <w:szCs w:val="22"/>
        </w:rPr>
        <w:t xml:space="preserve"> </w:t>
      </w:r>
      <w:r w:rsidR="009F4A51" w:rsidRPr="009F4A51">
        <w:rPr>
          <w:sz w:val="22"/>
          <w:szCs w:val="22"/>
        </w:rPr>
        <w:t>0305100004521000007</w:t>
      </w:r>
      <w:r w:rsidRPr="00545FE4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545FE4" w:rsidRDefault="001B4B54" w:rsidP="00172B25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545FE4">
        <w:rPr>
          <w:sz w:val="22"/>
          <w:szCs w:val="22"/>
        </w:rPr>
        <w:t xml:space="preserve">2. </w:t>
      </w:r>
      <w:r w:rsidR="0039250E" w:rsidRPr="00545FE4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Получение заявок:</w:t>
      </w:r>
      <w:r w:rsidRPr="00545FE4">
        <w:rPr>
          <w:sz w:val="22"/>
          <w:szCs w:val="22"/>
        </w:rPr>
        <w:t xml:space="preserve"> По окончании срока подачи заявок до </w:t>
      </w:r>
      <w:r w:rsidR="00A77041" w:rsidRPr="00545FE4">
        <w:rPr>
          <w:sz w:val="22"/>
          <w:szCs w:val="22"/>
        </w:rPr>
        <w:t>0</w:t>
      </w:r>
      <w:r w:rsidR="00D97109" w:rsidRPr="00545FE4">
        <w:rPr>
          <w:sz w:val="22"/>
          <w:szCs w:val="22"/>
        </w:rPr>
        <w:t>8</w:t>
      </w:r>
      <w:r w:rsidR="00A77041" w:rsidRPr="00545FE4">
        <w:rPr>
          <w:sz w:val="22"/>
          <w:szCs w:val="22"/>
        </w:rPr>
        <w:t xml:space="preserve">:00 (время московское) </w:t>
      </w:r>
      <w:r w:rsidR="00A42032">
        <w:rPr>
          <w:sz w:val="22"/>
          <w:szCs w:val="22"/>
        </w:rPr>
        <w:t>25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августа</w:t>
      </w:r>
      <w:r w:rsidR="00A77041"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C57DDF" w:rsidRPr="00545FE4">
        <w:rPr>
          <w:sz w:val="22"/>
          <w:szCs w:val="22"/>
        </w:rPr>
        <w:t>1</w:t>
      </w:r>
      <w:r w:rsidR="00A77041" w:rsidRPr="00545FE4">
        <w:rPr>
          <w:sz w:val="22"/>
          <w:szCs w:val="22"/>
        </w:rPr>
        <w:t xml:space="preserve"> года</w:t>
      </w:r>
      <w:r w:rsidR="00BE5DEE" w:rsidRPr="00545FE4">
        <w:rPr>
          <w:sz w:val="22"/>
          <w:szCs w:val="22"/>
        </w:rPr>
        <w:t xml:space="preserve">  </w:t>
      </w:r>
      <w:r w:rsidRPr="00545FE4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9F4A51" w:rsidRPr="009F4A51">
        <w:rPr>
          <w:rFonts w:ascii="Circe" w:hAnsi="Circe"/>
          <w:color w:val="000000"/>
          <w:sz w:val="22"/>
          <w:szCs w:val="22"/>
        </w:rPr>
        <w:t>111082</w:t>
      </w:r>
      <w:r w:rsidRPr="00545FE4">
        <w:rPr>
          <w:sz w:val="22"/>
          <w:szCs w:val="22"/>
        </w:rPr>
        <w:t>».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lastRenderedPageBreak/>
        <w:t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545FE4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9F4A51" w:rsidRPr="009F4A51">
        <w:rPr>
          <w:rFonts w:ascii="Circe" w:hAnsi="Circe"/>
          <w:color w:val="000000"/>
          <w:sz w:val="22"/>
          <w:szCs w:val="22"/>
        </w:rPr>
        <w:t>111082</w:t>
      </w:r>
      <w:r w:rsidRPr="00545FE4">
        <w:rPr>
          <w:sz w:val="22"/>
          <w:szCs w:val="22"/>
        </w:rPr>
        <w:t>»:</w:t>
      </w:r>
    </w:p>
    <w:p w:rsidR="00B71C8D" w:rsidRPr="00545FE4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2"/>
          <w:szCs w:val="22"/>
        </w:rPr>
      </w:pPr>
      <w:r w:rsidRPr="00545FE4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9F4A51" w:rsidRPr="009F4A51">
        <w:rPr>
          <w:rFonts w:ascii="Circe" w:hAnsi="Circe"/>
          <w:color w:val="000000"/>
          <w:sz w:val="22"/>
          <w:szCs w:val="22"/>
        </w:rPr>
        <w:t>111082</w:t>
      </w:r>
      <w:r w:rsidRPr="00545FE4">
        <w:rPr>
          <w:sz w:val="22"/>
          <w:szCs w:val="22"/>
        </w:rPr>
        <w:t xml:space="preserve">», </w:t>
      </w:r>
      <w:r w:rsidRPr="00545FE4">
        <w:rPr>
          <w:b/>
          <w:sz w:val="22"/>
          <w:szCs w:val="22"/>
        </w:rPr>
        <w:t>соответствующей</w:t>
      </w:r>
      <w:r w:rsidRPr="00545FE4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0305100004521000006</w:t>
      </w:r>
      <w:hyperlink r:id="rId6" w:tgtFrame="_blank" w:history="1">
        <w:r w:rsidRPr="00545FE4">
          <w:rPr>
            <w:sz w:val="22"/>
            <w:szCs w:val="22"/>
          </w:rPr>
          <w:t>):</w:t>
        </w:r>
        <w:r w:rsidRPr="00545FE4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C57DDF" w:rsidRPr="00545FE4" w:rsidTr="00D97109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545FE4" w:rsidRDefault="00C57DDF" w:rsidP="00172B2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>«за» - «</w:t>
            </w:r>
            <w:r w:rsidR="00545FE4" w:rsidRPr="00545FE4">
              <w:rPr>
                <w:b/>
                <w:bCs/>
                <w:sz w:val="22"/>
                <w:szCs w:val="22"/>
              </w:rPr>
              <w:t>5</w:t>
            </w:r>
            <w:r w:rsidRPr="00545FE4">
              <w:rPr>
                <w:b/>
                <w:bCs/>
                <w:sz w:val="22"/>
                <w:szCs w:val="22"/>
              </w:rPr>
              <w:t>» (</w:t>
            </w:r>
            <w:r w:rsidR="00545FE4" w:rsidRPr="00545FE4">
              <w:rPr>
                <w:b/>
                <w:bCs/>
                <w:sz w:val="22"/>
                <w:szCs w:val="22"/>
              </w:rPr>
              <w:t>пять</w:t>
            </w:r>
            <w:r w:rsidRPr="00545FE4">
              <w:rPr>
                <w:b/>
                <w:bCs/>
                <w:sz w:val="22"/>
                <w:szCs w:val="22"/>
              </w:rPr>
              <w:t xml:space="preserve">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2367DB" w:rsidRDefault="002367DB" w:rsidP="002367DB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Манджиева</w:t>
            </w:r>
            <w:proofErr w:type="spellEnd"/>
            <w:r>
              <w:rPr>
                <w:sz w:val="22"/>
                <w:szCs w:val="22"/>
              </w:rPr>
              <w:t xml:space="preserve">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77744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77744A" w:rsidRPr="00545FE4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Заявка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9F4A51" w:rsidRPr="009F4A51">
        <w:rPr>
          <w:rFonts w:ascii="Circe" w:hAnsi="Circe"/>
          <w:color w:val="000000"/>
          <w:sz w:val="22"/>
          <w:szCs w:val="22"/>
        </w:rPr>
        <w:t>111082</w:t>
      </w:r>
      <w:r w:rsidRPr="00545FE4">
        <w:rPr>
          <w:sz w:val="22"/>
          <w:szCs w:val="22"/>
        </w:rPr>
        <w:t xml:space="preserve">» поступила от </w:t>
      </w:r>
      <w:r w:rsidR="00A42032">
        <w:rPr>
          <w:sz w:val="22"/>
          <w:szCs w:val="22"/>
        </w:rPr>
        <w:t>Общества с ограниченной ответственностью «</w:t>
      </w:r>
      <w:r w:rsidR="00A42032" w:rsidRPr="00A42032">
        <w:rPr>
          <w:sz w:val="22"/>
          <w:szCs w:val="22"/>
        </w:rPr>
        <w:t xml:space="preserve">АЛДР </w:t>
      </w:r>
      <w:proofErr w:type="gramStart"/>
      <w:r w:rsidR="00A42032" w:rsidRPr="00A42032">
        <w:rPr>
          <w:sz w:val="22"/>
          <w:szCs w:val="22"/>
        </w:rPr>
        <w:t>СБ</w:t>
      </w:r>
      <w:r w:rsidR="00A42032">
        <w:rPr>
          <w:sz w:val="22"/>
          <w:szCs w:val="22"/>
        </w:rPr>
        <w:t>»</w:t>
      </w:r>
      <w:r w:rsidR="00D97109" w:rsidRPr="00545FE4">
        <w:rPr>
          <w:sz w:val="22"/>
          <w:szCs w:val="22"/>
        </w:rPr>
        <w:t xml:space="preserve"> 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(</w:t>
      </w:r>
      <w:proofErr w:type="gramEnd"/>
      <w:r w:rsidRPr="00545FE4">
        <w:rPr>
          <w:sz w:val="22"/>
          <w:szCs w:val="22"/>
        </w:rPr>
        <w:t xml:space="preserve">далее – </w:t>
      </w:r>
      <w:r w:rsidR="00A42032">
        <w:rPr>
          <w:sz w:val="22"/>
          <w:szCs w:val="22"/>
        </w:rPr>
        <w:t>ООО «</w:t>
      </w:r>
      <w:r w:rsidR="00A42032" w:rsidRPr="00A42032">
        <w:rPr>
          <w:sz w:val="22"/>
          <w:szCs w:val="22"/>
        </w:rPr>
        <w:t>АЛДР СБ</w:t>
      </w:r>
      <w:r w:rsidR="00A42032">
        <w:rPr>
          <w:sz w:val="22"/>
          <w:szCs w:val="22"/>
        </w:rPr>
        <w:t>»</w:t>
      </w:r>
      <w:r w:rsidR="00662673" w:rsidRPr="00545FE4">
        <w:rPr>
          <w:sz w:val="22"/>
          <w:szCs w:val="22"/>
        </w:rPr>
        <w:t>)</w:t>
      </w:r>
      <w:r w:rsidR="0039250E" w:rsidRPr="00545FE4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545FE4" w:rsidTr="00172B25">
        <w:trPr>
          <w:trHeight w:hRule="exact" w:val="1070"/>
        </w:trPr>
        <w:tc>
          <w:tcPr>
            <w:tcW w:w="1418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545FE4" w:rsidRDefault="001B4B54" w:rsidP="00172B25">
            <w:pPr>
              <w:ind w:right="33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Почтовый адрес </w:t>
            </w:r>
            <w:r w:rsidR="000D289E" w:rsidRPr="00545FE4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ИНН/КПП</w:t>
            </w:r>
          </w:p>
        </w:tc>
      </w:tr>
      <w:tr w:rsidR="001C66AF" w:rsidRPr="00545FE4" w:rsidTr="00A42032">
        <w:trPr>
          <w:trHeight w:hRule="exact" w:val="1150"/>
        </w:trPr>
        <w:tc>
          <w:tcPr>
            <w:tcW w:w="1418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ЕА-</w:t>
            </w:r>
            <w:r w:rsidR="009F4A51" w:rsidRPr="009F4A51">
              <w:rPr>
                <w:rFonts w:ascii="Circe" w:hAnsi="Circe"/>
                <w:color w:val="000000"/>
                <w:sz w:val="22"/>
                <w:szCs w:val="22"/>
              </w:rPr>
              <w:t>111082</w:t>
            </w:r>
          </w:p>
        </w:tc>
        <w:tc>
          <w:tcPr>
            <w:tcW w:w="2268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A42032">
              <w:rPr>
                <w:sz w:val="22"/>
                <w:szCs w:val="22"/>
              </w:rPr>
              <w:t>АЛДР СБ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358014, РЕСП КАЛМЫКИЯ, Г ЭЛИСТА, МКР 9, ДОМ 7, ПОМЕЩЕНИЕ Х</w:t>
            </w:r>
          </w:p>
        </w:tc>
        <w:tc>
          <w:tcPr>
            <w:tcW w:w="1701" w:type="dxa"/>
          </w:tcPr>
          <w:p w:rsidR="0066732E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+</w:t>
            </w:r>
            <w:r w:rsidR="0066732E" w:rsidRPr="00545FE4">
              <w:rPr>
                <w:color w:val="000000"/>
                <w:sz w:val="22"/>
                <w:szCs w:val="22"/>
              </w:rPr>
              <w:t xml:space="preserve"> </w:t>
            </w:r>
            <w:r w:rsidR="00A42032">
              <w:rPr>
                <w:sz w:val="22"/>
                <w:szCs w:val="22"/>
              </w:rPr>
              <w:t>7</w:t>
            </w:r>
            <w:r w:rsidR="00A42032" w:rsidRPr="00A42032">
              <w:rPr>
                <w:sz w:val="22"/>
                <w:szCs w:val="22"/>
              </w:rPr>
              <w:t>9613958786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0816032543</w:t>
            </w:r>
            <w:r w:rsidR="003D04E9" w:rsidRPr="00545FE4">
              <w:rPr>
                <w:sz w:val="22"/>
                <w:szCs w:val="22"/>
              </w:rPr>
              <w:t xml:space="preserve">/ </w:t>
            </w:r>
            <w:r w:rsidRPr="00A42032">
              <w:rPr>
                <w:sz w:val="22"/>
                <w:szCs w:val="22"/>
              </w:rPr>
              <w:t>081601001</w:t>
            </w:r>
          </w:p>
        </w:tc>
      </w:tr>
    </w:tbl>
    <w:p w:rsidR="001B4B54" w:rsidRPr="00545FE4" w:rsidRDefault="00F87298" w:rsidP="00172B25">
      <w:pPr>
        <w:spacing w:line="276" w:lineRule="auto"/>
        <w:ind w:firstLine="72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2.1.Сведения </w:t>
      </w:r>
      <w:proofErr w:type="gramStart"/>
      <w:r w:rsidRPr="00545FE4">
        <w:rPr>
          <w:sz w:val="22"/>
          <w:szCs w:val="22"/>
        </w:rPr>
        <w:t>о</w:t>
      </w:r>
      <w:r w:rsidR="00662673" w:rsidRPr="00545FE4">
        <w:rPr>
          <w:sz w:val="22"/>
          <w:szCs w:val="22"/>
        </w:rPr>
        <w:t xml:space="preserve">б </w:t>
      </w:r>
      <w:r w:rsidR="001B4B54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ООО</w:t>
      </w:r>
      <w:proofErr w:type="gramEnd"/>
      <w:r w:rsidR="00A42032">
        <w:rPr>
          <w:sz w:val="22"/>
          <w:szCs w:val="22"/>
        </w:rPr>
        <w:t xml:space="preserve"> «АЛДР СБ»</w:t>
      </w:r>
      <w:r w:rsidR="001C66AF" w:rsidRPr="00545FE4">
        <w:rPr>
          <w:sz w:val="22"/>
          <w:szCs w:val="22"/>
        </w:rPr>
        <w:t xml:space="preserve"> </w:t>
      </w:r>
      <w:r w:rsidR="001B4B54" w:rsidRPr="00545FE4">
        <w:rPr>
          <w:sz w:val="22"/>
          <w:szCs w:val="22"/>
        </w:rPr>
        <w:t>в реестре недобросовестных поставщиков отсутствуют.</w:t>
      </w:r>
    </w:p>
    <w:p w:rsidR="001B4B54" w:rsidRPr="00545FE4" w:rsidRDefault="001B4B54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ООО «АЛДР СБ»</w:t>
      </w:r>
      <w:r w:rsidR="00D97109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на соответствие требованиям Федерального закона 44-ФЗ и документации об электронном</w:t>
      </w:r>
      <w:r w:rsidR="00F87298" w:rsidRPr="00545FE4">
        <w:rPr>
          <w:sz w:val="22"/>
          <w:szCs w:val="22"/>
        </w:rPr>
        <w:t xml:space="preserve"> аукционе</w:t>
      </w:r>
      <w:r w:rsidR="009639AC" w:rsidRPr="00545FE4">
        <w:rPr>
          <w:sz w:val="22"/>
          <w:szCs w:val="22"/>
        </w:rPr>
        <w:t xml:space="preserve">, а также информации об </w:t>
      </w:r>
      <w:r w:rsidR="00A42032">
        <w:rPr>
          <w:sz w:val="22"/>
          <w:szCs w:val="22"/>
        </w:rPr>
        <w:t>ООО «АЛДР СБ»</w:t>
      </w:r>
      <w:r w:rsidR="009639AC" w:rsidRPr="00545FE4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545FE4">
        <w:rPr>
          <w:sz w:val="22"/>
          <w:szCs w:val="22"/>
        </w:rPr>
        <w:t>www.gz.lot-online.ru</w:t>
      </w:r>
      <w:r w:rsidR="009639AC" w:rsidRPr="00545FE4">
        <w:rPr>
          <w:sz w:val="22"/>
          <w:szCs w:val="22"/>
        </w:rPr>
        <w:t xml:space="preserve"> в сети «Интернет» </w:t>
      </w:r>
      <w:r w:rsidRPr="00545FE4">
        <w:rPr>
          <w:sz w:val="22"/>
          <w:szCs w:val="22"/>
        </w:rPr>
        <w:t>и приняла следующее решение:</w:t>
      </w:r>
    </w:p>
    <w:p w:rsidR="001B4B54" w:rsidRPr="00545FE4" w:rsidRDefault="001B4B54" w:rsidP="00172B25">
      <w:pPr>
        <w:spacing w:line="276" w:lineRule="auto"/>
        <w:ind w:firstLine="697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2.2. Признать вторую часть заявки на участие в аукционе в электронной форме (извещение №</w:t>
      </w:r>
      <w:r w:rsidR="00AB29B5" w:rsidRPr="00545FE4">
        <w:rPr>
          <w:sz w:val="22"/>
          <w:szCs w:val="22"/>
        </w:rPr>
        <w:t xml:space="preserve"> </w:t>
      </w:r>
      <w:r w:rsidR="009F4A51">
        <w:rPr>
          <w:sz w:val="22"/>
          <w:szCs w:val="22"/>
        </w:rPr>
        <w:t>0305100004521000007</w:t>
      </w:r>
      <w:r w:rsidRPr="00545FE4">
        <w:rPr>
          <w:sz w:val="22"/>
          <w:szCs w:val="22"/>
        </w:rPr>
        <w:t xml:space="preserve">) </w:t>
      </w:r>
      <w:r w:rsidR="00A42032">
        <w:rPr>
          <w:sz w:val="22"/>
          <w:szCs w:val="22"/>
        </w:rPr>
        <w:t>ООО «АЛДР СБ»</w:t>
      </w:r>
      <w:r w:rsidR="00A77041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545FE4" w:rsidRPr="00545FE4" w:rsidTr="00495CFC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5FE4" w:rsidRPr="00545FE4" w:rsidRDefault="00545FE4" w:rsidP="00495CFC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2367DB" w:rsidRDefault="002367DB" w:rsidP="002367DB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Манджиева</w:t>
            </w:r>
            <w:proofErr w:type="spellEnd"/>
            <w:r>
              <w:rPr>
                <w:sz w:val="22"/>
                <w:szCs w:val="22"/>
              </w:rPr>
              <w:t xml:space="preserve">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72B25">
      <w:pPr>
        <w:spacing w:line="276" w:lineRule="auto"/>
        <w:ind w:firstLine="697"/>
        <w:jc w:val="both"/>
        <w:rPr>
          <w:sz w:val="22"/>
          <w:szCs w:val="22"/>
        </w:rPr>
      </w:pPr>
    </w:p>
    <w:p w:rsidR="001B4B54" w:rsidRPr="00545FE4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РЕШЕНИЕ: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9F4A51">
        <w:rPr>
          <w:sz w:val="22"/>
          <w:szCs w:val="22"/>
          <w:shd w:val="clear" w:color="auto" w:fill="FFFFFF"/>
        </w:rPr>
        <w:t>м</w:t>
      </w:r>
      <w:r w:rsidR="009F4A51" w:rsidRPr="009F4A51">
        <w:rPr>
          <w:sz w:val="22"/>
          <w:szCs w:val="22"/>
          <w:shd w:val="clear" w:color="auto" w:fill="FFFFFF"/>
        </w:rPr>
        <w:t>онтаж охранной сигнализации в режимных кабинетах Управления МВД России по г. Элисте</w:t>
      </w:r>
      <w:r w:rsidR="009F4A51">
        <w:rPr>
          <w:sz w:val="22"/>
          <w:szCs w:val="22"/>
          <w:shd w:val="clear" w:color="auto" w:fill="FFFFFF"/>
        </w:rPr>
        <w:t xml:space="preserve"> </w:t>
      </w:r>
      <w:r w:rsidRPr="00545FE4">
        <w:rPr>
          <w:sz w:val="22"/>
          <w:szCs w:val="22"/>
        </w:rPr>
        <w:t xml:space="preserve">несостоявшимся, в связи с тем, что </w:t>
      </w:r>
      <w:r w:rsidRPr="00545FE4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545FE4">
        <w:rPr>
          <w:sz w:val="22"/>
          <w:szCs w:val="22"/>
        </w:rPr>
        <w:t>.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2"/>
          <w:szCs w:val="22"/>
        </w:rPr>
      </w:pPr>
      <w:r w:rsidRPr="00545FE4">
        <w:rPr>
          <w:rFonts w:eastAsia="Calibri"/>
          <w:sz w:val="22"/>
          <w:szCs w:val="22"/>
        </w:rPr>
        <w:t> </w:t>
      </w:r>
      <w:r w:rsidR="00691B52" w:rsidRPr="00545FE4">
        <w:rPr>
          <w:rFonts w:eastAsia="Calibri"/>
          <w:sz w:val="22"/>
          <w:szCs w:val="22"/>
        </w:rPr>
        <w:t>В соответствии с п.4 ч.1 ст. 7</w:t>
      </w:r>
      <w:r w:rsidR="00120CB7" w:rsidRPr="00545FE4">
        <w:rPr>
          <w:rFonts w:eastAsia="Calibri"/>
          <w:sz w:val="22"/>
          <w:szCs w:val="22"/>
        </w:rPr>
        <w:t xml:space="preserve">1 </w:t>
      </w:r>
      <w:r w:rsidR="00120CB7" w:rsidRPr="00545FE4">
        <w:rPr>
          <w:sz w:val="22"/>
          <w:szCs w:val="22"/>
        </w:rPr>
        <w:t>Федерального закона от 5 апреля 2013 г. № 44-ФЗ з</w:t>
      </w:r>
      <w:r w:rsidRPr="00545FE4">
        <w:rPr>
          <w:rFonts w:eastAsia="Calibri"/>
          <w:sz w:val="22"/>
          <w:szCs w:val="22"/>
        </w:rPr>
        <w:t xml:space="preserve">аключить контракт </w:t>
      </w:r>
      <w:r w:rsidRPr="00545FE4">
        <w:rPr>
          <w:sz w:val="22"/>
          <w:szCs w:val="22"/>
        </w:rPr>
        <w:t xml:space="preserve">на </w:t>
      </w:r>
      <w:r w:rsidR="009F4A51">
        <w:rPr>
          <w:sz w:val="22"/>
          <w:szCs w:val="22"/>
          <w:shd w:val="clear" w:color="auto" w:fill="FFFFFF"/>
        </w:rPr>
        <w:t>м</w:t>
      </w:r>
      <w:r w:rsidR="009F4A51" w:rsidRPr="009F4A51">
        <w:rPr>
          <w:sz w:val="22"/>
          <w:szCs w:val="22"/>
          <w:shd w:val="clear" w:color="auto" w:fill="FFFFFF"/>
        </w:rPr>
        <w:t xml:space="preserve">онтаж охранной сигнализации в режимных кабинетах Управления МВД России по г. </w:t>
      </w:r>
      <w:r w:rsidR="009F4A51" w:rsidRPr="009F4A51">
        <w:rPr>
          <w:sz w:val="22"/>
          <w:szCs w:val="22"/>
          <w:shd w:val="clear" w:color="auto" w:fill="FFFFFF"/>
        </w:rPr>
        <w:lastRenderedPageBreak/>
        <w:t xml:space="preserve">Элисте </w:t>
      </w:r>
      <w:r w:rsidR="00172B25" w:rsidRPr="00545FE4">
        <w:rPr>
          <w:sz w:val="22"/>
          <w:szCs w:val="22"/>
        </w:rPr>
        <w:t xml:space="preserve">(извещение № </w:t>
      </w:r>
      <w:r w:rsidR="009F4A51">
        <w:rPr>
          <w:sz w:val="22"/>
          <w:szCs w:val="22"/>
        </w:rPr>
        <w:t>0305100004521000007</w:t>
      </w:r>
      <w:r w:rsidR="00172B25" w:rsidRPr="00545FE4">
        <w:rPr>
          <w:sz w:val="22"/>
          <w:szCs w:val="22"/>
        </w:rPr>
        <w:t xml:space="preserve">) </w:t>
      </w:r>
      <w:r w:rsidR="00AB29B5" w:rsidRPr="00545FE4">
        <w:rPr>
          <w:sz w:val="22"/>
          <w:szCs w:val="22"/>
        </w:rPr>
        <w:t xml:space="preserve">с </w:t>
      </w:r>
      <w:r w:rsidR="00A42032">
        <w:rPr>
          <w:sz w:val="22"/>
          <w:szCs w:val="22"/>
        </w:rPr>
        <w:t>ООО «АЛДР СБ»</w:t>
      </w:r>
      <w:r w:rsidR="00B4070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в соответствии с п. 25</w:t>
      </w:r>
      <w:r w:rsidR="009639A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ч. 1 ст. 93 Федерального закона от 5 апреля 2013 г. № 44-ФЗ, в порядке</w:t>
      </w:r>
      <w:r w:rsidR="00431C9A" w:rsidRPr="00545FE4">
        <w:rPr>
          <w:sz w:val="22"/>
          <w:szCs w:val="22"/>
        </w:rPr>
        <w:t>,</w:t>
      </w:r>
      <w:r w:rsidRPr="00545FE4">
        <w:rPr>
          <w:sz w:val="22"/>
          <w:szCs w:val="22"/>
        </w:rPr>
        <w:t xml:space="preserve"> установленном ст. 83.2 Федерального закона от 5 апреля 2013 г. № 44-ФЗ.</w:t>
      </w:r>
    </w:p>
    <w:p w:rsidR="001B4B54" w:rsidRPr="00545FE4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В соответствии с </w:t>
      </w:r>
      <w:r w:rsidR="000162E2" w:rsidRPr="00545FE4">
        <w:rPr>
          <w:bCs/>
          <w:sz w:val="22"/>
          <w:szCs w:val="22"/>
        </w:rPr>
        <w:t xml:space="preserve">п.3 </w:t>
      </w:r>
      <w:r w:rsidRPr="00545FE4">
        <w:rPr>
          <w:bCs/>
          <w:sz w:val="22"/>
          <w:szCs w:val="22"/>
        </w:rPr>
        <w:t>ч. </w:t>
      </w:r>
      <w:r w:rsidR="000162E2" w:rsidRPr="00545FE4">
        <w:rPr>
          <w:bCs/>
          <w:sz w:val="22"/>
          <w:szCs w:val="22"/>
        </w:rPr>
        <w:t>1</w:t>
      </w:r>
      <w:r w:rsidRPr="00545FE4">
        <w:rPr>
          <w:bCs/>
          <w:sz w:val="22"/>
          <w:szCs w:val="22"/>
        </w:rPr>
        <w:t xml:space="preserve"> ст. 71 </w:t>
      </w:r>
      <w:r w:rsidRPr="00545FE4">
        <w:rPr>
          <w:sz w:val="22"/>
          <w:szCs w:val="22"/>
        </w:rPr>
        <w:t xml:space="preserve">Федерального закона от 05.04.2013 № 44-ФЗ </w:t>
      </w:r>
      <w:r w:rsidRPr="00545FE4">
        <w:rPr>
          <w:bCs/>
          <w:sz w:val="22"/>
          <w:szCs w:val="22"/>
        </w:rPr>
        <w:t xml:space="preserve">направить настоящий протокол </w:t>
      </w:r>
      <w:r w:rsidRPr="00545FE4">
        <w:rPr>
          <w:sz w:val="22"/>
          <w:szCs w:val="22"/>
        </w:rPr>
        <w:t xml:space="preserve">оператору электронной площадки </w:t>
      </w:r>
      <w:r w:rsidR="00BE5DEE" w:rsidRPr="00545FE4">
        <w:rPr>
          <w:sz w:val="22"/>
          <w:szCs w:val="22"/>
        </w:rPr>
        <w:t>http://</w:t>
      </w:r>
      <w:r w:rsidR="00A77041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>www.gz.lot-online.ru</w:t>
      </w:r>
      <w:r w:rsidR="003D04E9" w:rsidRPr="00545FE4">
        <w:rPr>
          <w:bCs/>
          <w:sz w:val="22"/>
          <w:szCs w:val="22"/>
        </w:rPr>
        <w:t xml:space="preserve"> </w:t>
      </w:r>
      <w:r w:rsidRPr="00545FE4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545FE4">
        <w:rPr>
          <w:sz w:val="22"/>
          <w:szCs w:val="22"/>
        </w:rPr>
        <w:t>электронном аукционе</w:t>
      </w:r>
      <w:r w:rsidRPr="00545FE4">
        <w:rPr>
          <w:bCs/>
          <w:sz w:val="22"/>
          <w:szCs w:val="22"/>
        </w:rPr>
        <w:t xml:space="preserve">, т.е. </w:t>
      </w:r>
      <w:r w:rsidR="00CF3F99" w:rsidRPr="00545FE4">
        <w:rPr>
          <w:sz w:val="22"/>
          <w:szCs w:val="22"/>
        </w:rPr>
        <w:t>«</w:t>
      </w:r>
      <w:r w:rsidR="00A42032">
        <w:rPr>
          <w:sz w:val="22"/>
          <w:szCs w:val="22"/>
        </w:rPr>
        <w:t>26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77744A" w:rsidRPr="00545FE4" w:rsidRDefault="0077744A" w:rsidP="00172B25">
      <w:pPr>
        <w:spacing w:line="276" w:lineRule="auto"/>
        <w:ind w:left="709"/>
        <w:jc w:val="both"/>
        <w:rPr>
          <w:bCs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left="709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545FE4">
        <w:rPr>
          <w:sz w:val="22"/>
          <w:szCs w:val="22"/>
        </w:rPr>
        <w:t>«</w:t>
      </w:r>
      <w:r w:rsidR="00A42032">
        <w:rPr>
          <w:sz w:val="22"/>
          <w:szCs w:val="22"/>
        </w:rPr>
        <w:t>26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A63F31" w:rsidRPr="00545FE4" w:rsidRDefault="00A63F31" w:rsidP="00172B25">
      <w:pPr>
        <w:spacing w:line="276" w:lineRule="auto"/>
        <w:ind w:left="709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545FE4" w:rsidRDefault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545FE4" w:rsidRPr="00545FE4">
              <w:rPr>
                <w:sz w:val="22"/>
                <w:szCs w:val="22"/>
              </w:rPr>
              <w:t>Дукманов</w:t>
            </w:r>
            <w:proofErr w:type="spellEnd"/>
            <w:r w:rsidR="00545FE4" w:rsidRPr="00545FE4">
              <w:rPr>
                <w:sz w:val="22"/>
                <w:szCs w:val="22"/>
              </w:rPr>
              <w:t xml:space="preserve"> М.В.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Ванькинов С.В.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2367DB" w:rsidRPr="00545FE4" w:rsidRDefault="00172B25" w:rsidP="002367DB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2367DB">
              <w:rPr>
                <w:sz w:val="22"/>
                <w:szCs w:val="22"/>
              </w:rPr>
              <w:t>Манджиева</w:t>
            </w:r>
            <w:proofErr w:type="spellEnd"/>
            <w:r w:rsidR="002367DB">
              <w:rPr>
                <w:sz w:val="22"/>
                <w:szCs w:val="22"/>
              </w:rPr>
              <w:t xml:space="preserve"> И.С.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AF0F0D" w:rsidRPr="00545FE4" w:rsidRDefault="00AF0F0D" w:rsidP="00A63F31">
      <w:pPr>
        <w:rPr>
          <w:sz w:val="22"/>
          <w:szCs w:val="22"/>
        </w:rPr>
      </w:pPr>
    </w:p>
    <w:sectPr w:rsidR="00AF0F0D" w:rsidRPr="00545FE4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67DB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5F4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4A51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8A867-F0D2-4B99-BE7F-5822D246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C8E4B-FD52-4DF2-9768-9162843CF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ПК</cp:lastModifiedBy>
  <cp:revision>2</cp:revision>
  <cp:lastPrinted>2019-08-20T11:33:00Z</cp:lastPrinted>
  <dcterms:created xsi:type="dcterms:W3CDTF">2021-08-26T12:20:00Z</dcterms:created>
  <dcterms:modified xsi:type="dcterms:W3CDTF">2021-08-26T12:20:00Z</dcterms:modified>
</cp:coreProperties>
</file>