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F88" w:rsidRDefault="00906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1F88" w:rsidRDefault="009067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Пароксетин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701F88" w:rsidRPr="0090673A" w:rsidRDefault="0090673A">
      <w:pPr>
        <w:ind w:firstLine="567"/>
        <w:jc w:val="center"/>
        <w:rPr>
          <w:rFonts w:eastAsia="Times New Roman"/>
          <w:b/>
          <w:bCs/>
        </w:rPr>
      </w:pPr>
      <w:r w:rsidRPr="00906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673A">
        <w:rPr>
          <w:rFonts w:eastAsia="Times New Roman"/>
          <w:b/>
          <w:bCs/>
          <w:sz w:val="20"/>
          <w:szCs w:val="20"/>
        </w:rPr>
        <w:t xml:space="preserve"> 1001200000621000191) </w:t>
      </w:r>
    </w:p>
    <w:p w:rsidR="00701F88" w:rsidRPr="0090673A" w:rsidRDefault="00701F88">
      <w:pPr>
        <w:ind w:firstLine="567"/>
        <w:jc w:val="center"/>
        <w:rPr>
          <w:sz w:val="20"/>
          <w:szCs w:val="20"/>
        </w:rPr>
      </w:pPr>
    </w:p>
    <w:p w:rsidR="00701F88" w:rsidRPr="0090673A" w:rsidRDefault="0090673A">
      <w:pPr>
        <w:ind w:firstLine="567"/>
        <w:jc w:val="right"/>
      </w:pPr>
      <w:r w:rsidRPr="0090673A">
        <w:rPr>
          <w:rFonts w:eastAsia="Times New Roman"/>
          <w:sz w:val="20"/>
          <w:szCs w:val="20"/>
        </w:rPr>
        <w:t>30.08.21 15:50:38 (</w:t>
      </w:r>
      <w:r>
        <w:rPr>
          <w:rFonts w:eastAsia="Times New Roman"/>
          <w:sz w:val="20"/>
          <w:szCs w:val="20"/>
          <w:lang w:val="en-US"/>
        </w:rPr>
        <w:t>MSK</w:t>
      </w:r>
      <w:r w:rsidRPr="0090673A">
        <w:rPr>
          <w:rFonts w:eastAsia="Times New Roman"/>
          <w:sz w:val="20"/>
          <w:szCs w:val="20"/>
        </w:rPr>
        <w:t>+02:00)</w:t>
      </w:r>
    </w:p>
    <w:p w:rsidR="00701F88" w:rsidRPr="0090673A" w:rsidRDefault="00701F88">
      <w:pPr>
        <w:ind w:firstLine="567"/>
        <w:rPr>
          <w:rFonts w:eastAsia="Times New Roman"/>
          <w:sz w:val="20"/>
          <w:szCs w:val="20"/>
        </w:rPr>
      </w:pPr>
    </w:p>
    <w:p w:rsidR="00701F88" w:rsidRPr="0090673A" w:rsidRDefault="0090673A" w:rsidP="0090673A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906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673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0673A">
        <w:rPr>
          <w:rFonts w:eastAsia="Times New Roman"/>
          <w:sz w:val="20"/>
          <w:szCs w:val="20"/>
        </w:rPr>
        <w:t>Респ</w:t>
      </w:r>
      <w:proofErr w:type="spellEnd"/>
      <w:r w:rsidRPr="0090673A">
        <w:rPr>
          <w:rFonts w:eastAsia="Times New Roman"/>
          <w:sz w:val="20"/>
          <w:szCs w:val="20"/>
        </w:rPr>
        <w:t>, Уфа г, УЛИЦА РИХАРДА ЗОРГЕ, ДОМ 73/3</w:t>
      </w:r>
    </w:p>
    <w:p w:rsidR="00701F88" w:rsidRPr="0090673A" w:rsidRDefault="00701F88" w:rsidP="0090673A">
      <w:pPr>
        <w:jc w:val="both"/>
        <w:rPr>
          <w:rFonts w:eastAsia="Times New Roman"/>
          <w:sz w:val="20"/>
          <w:szCs w:val="20"/>
        </w:rPr>
      </w:pPr>
    </w:p>
    <w:p w:rsidR="00701F88" w:rsidRPr="0090673A" w:rsidRDefault="0090673A" w:rsidP="0090673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06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673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01F88" w:rsidRPr="0090673A" w:rsidRDefault="0090673A" w:rsidP="0090673A">
      <w:pPr>
        <w:jc w:val="both"/>
      </w:pPr>
      <w:r w:rsidRPr="0090673A">
        <w:rPr>
          <w:rFonts w:eastAsia="Times New Roman"/>
          <w:sz w:val="20"/>
          <w:szCs w:val="20"/>
        </w:rPr>
        <w:t>Заказчик: ГОСУДАРСТВЕННОЕ БЮ</w:t>
      </w:r>
      <w:r w:rsidRPr="0090673A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01F88" w:rsidRPr="0090673A" w:rsidRDefault="00701F88" w:rsidP="0090673A">
      <w:pPr>
        <w:jc w:val="both"/>
        <w:rPr>
          <w:rFonts w:eastAsia="Times New Roman"/>
          <w:sz w:val="20"/>
          <w:szCs w:val="20"/>
        </w:rPr>
      </w:pPr>
    </w:p>
    <w:p w:rsidR="00701F88" w:rsidRPr="0090673A" w:rsidRDefault="0090673A" w:rsidP="009067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06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673A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90673A">
        <w:rPr>
          <w:rFonts w:eastAsia="Times New Roman"/>
          <w:sz w:val="20"/>
          <w:szCs w:val="20"/>
        </w:rPr>
        <w:t>Пароксетин</w:t>
      </w:r>
      <w:proofErr w:type="spellEnd"/>
      <w:r w:rsidRPr="0090673A">
        <w:rPr>
          <w:rFonts w:eastAsia="Times New Roman"/>
          <w:sz w:val="20"/>
          <w:szCs w:val="20"/>
        </w:rPr>
        <w:t xml:space="preserve">) </w:t>
      </w:r>
    </w:p>
    <w:p w:rsidR="00701F88" w:rsidRDefault="0090673A" w:rsidP="0090673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212027416202802760100102590012120244</w:t>
      </w:r>
    </w:p>
    <w:p w:rsidR="00701F88" w:rsidRDefault="0090673A" w:rsidP="0090673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106 920,00 руб.</w:t>
      </w:r>
    </w:p>
    <w:p w:rsidR="00701F88" w:rsidRPr="0090673A" w:rsidRDefault="00701F88" w:rsidP="0090673A">
      <w:pPr>
        <w:jc w:val="both"/>
        <w:rPr>
          <w:rFonts w:eastAsia="Times New Roman"/>
          <w:sz w:val="12"/>
          <w:szCs w:val="12"/>
        </w:rPr>
      </w:pPr>
    </w:p>
    <w:p w:rsidR="00701F88" w:rsidRDefault="0090673A" w:rsidP="0090673A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067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673A">
        <w:rPr>
          <w:rFonts w:eastAsia="Times New Roman"/>
          <w:sz w:val="20"/>
          <w:szCs w:val="20"/>
        </w:rPr>
        <w:t>, %: 35.00</w:t>
      </w:r>
    </w:p>
    <w:p w:rsidR="00701F88" w:rsidRPr="0090673A" w:rsidRDefault="00701F88" w:rsidP="0090673A">
      <w:pPr>
        <w:jc w:val="both"/>
        <w:rPr>
          <w:rFonts w:eastAsia="Times New Roman"/>
          <w:sz w:val="12"/>
          <w:szCs w:val="12"/>
        </w:rPr>
      </w:pPr>
    </w:p>
    <w:p w:rsidR="00701F88" w:rsidRDefault="009067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701F88" w:rsidTr="0090673A">
        <w:tc>
          <w:tcPr>
            <w:tcW w:w="1713" w:type="pct"/>
            <w:shd w:val="clear" w:color="auto" w:fill="auto"/>
          </w:tcPr>
          <w:p w:rsidR="00701F88" w:rsidRDefault="0090673A">
            <w:bookmarkStart w:id="0" w:name="_GoBack"/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01F88" w:rsidTr="0090673A">
        <w:tc>
          <w:tcPr>
            <w:tcW w:w="1713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1F88" w:rsidTr="0090673A">
        <w:tc>
          <w:tcPr>
            <w:tcW w:w="1713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1F88" w:rsidTr="0090673A">
        <w:tc>
          <w:tcPr>
            <w:tcW w:w="1713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1F88" w:rsidTr="0090673A">
        <w:tc>
          <w:tcPr>
            <w:tcW w:w="1713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01F88" w:rsidRDefault="0090673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01F88" w:rsidRDefault="009067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bookmarkEnd w:id="0"/>
    </w:tbl>
    <w:p w:rsidR="00701F88" w:rsidRDefault="00701F88">
      <w:pPr>
        <w:rPr>
          <w:rFonts w:eastAsia="Times New Roman"/>
          <w:sz w:val="20"/>
          <w:szCs w:val="20"/>
        </w:rPr>
      </w:pPr>
    </w:p>
    <w:p w:rsidR="00701F88" w:rsidRDefault="009067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1F88" w:rsidRDefault="00701F88">
      <w:pPr>
        <w:rPr>
          <w:rFonts w:eastAsia="Times New Roman"/>
          <w:sz w:val="20"/>
          <w:szCs w:val="20"/>
        </w:rPr>
      </w:pPr>
    </w:p>
    <w:p w:rsidR="00701F88" w:rsidRDefault="0090673A" w:rsidP="009067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701F88" w:rsidRDefault="00701F8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701F88" w:rsidTr="0090673A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01F88" w:rsidRDefault="009067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1F88" w:rsidTr="009067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1F88" w:rsidTr="009067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EA-111197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r w:rsidRPr="0090673A">
              <w:rPr>
                <w:sz w:val="20"/>
                <w:szCs w:val="20"/>
              </w:rPr>
              <w:t xml:space="preserve">ОБЩЕСТВО С ОГРАНИЧЕННОЙ </w:t>
            </w:r>
            <w:r w:rsidRPr="0090673A">
              <w:rPr>
                <w:sz w:val="20"/>
                <w:szCs w:val="20"/>
              </w:rPr>
              <w:t>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69 498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1F88" w:rsidTr="009067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EA-111331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r w:rsidRPr="0090673A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70 032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1F88" w:rsidTr="009067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EA-111293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r w:rsidRPr="0090673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77 517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1F88" w:rsidTr="0090673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EA-111170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r w:rsidRPr="0090673A">
              <w:rPr>
                <w:sz w:val="20"/>
                <w:szCs w:val="20"/>
              </w:rPr>
              <w:t>ОБЩЕСТВО С ОГРАНИЧЕННОЙ ОТВЕТСТВЕННОСТЬЮ "МЕДУЗА" / 9715389952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89 812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1F88" w:rsidRDefault="00701F8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701F88" w:rsidTr="0090673A">
        <w:tc>
          <w:tcPr>
            <w:tcW w:w="5000" w:type="pct"/>
            <w:gridSpan w:val="4"/>
            <w:shd w:val="clear" w:color="auto" w:fill="auto"/>
          </w:tcPr>
          <w:p w:rsidR="00701F88" w:rsidRDefault="009067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1F88" w:rsidTr="0090673A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1F88" w:rsidRDefault="009067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01F88" w:rsidTr="009067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-111197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-111197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-111197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-111197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-111331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-111331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-111331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-111331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-111293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-111293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0673A">
              <w:rPr>
                <w:sz w:val="20"/>
                <w:szCs w:val="20"/>
              </w:rPr>
              <w:t>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-111293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-111293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-111170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-111170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-111170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1F88" w:rsidTr="0090673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0673A">
              <w:rPr>
                <w:sz w:val="20"/>
                <w:szCs w:val="20"/>
              </w:rPr>
              <w:t>-111170</w:t>
            </w:r>
          </w:p>
          <w:p w:rsidR="00701F88" w:rsidRDefault="0090673A">
            <w:pPr>
              <w:pStyle w:val="af1"/>
            </w:pPr>
            <w:r w:rsidRPr="0090673A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1F88" w:rsidRDefault="00701F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1F88" w:rsidRDefault="009067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1F88" w:rsidRDefault="0090673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1F88" w:rsidRDefault="00701F88">
      <w:pPr>
        <w:jc w:val="both"/>
        <w:rPr>
          <w:rFonts w:eastAsia="Times New Roman"/>
          <w:sz w:val="20"/>
          <w:szCs w:val="20"/>
          <w:lang w:val="en-US"/>
        </w:rPr>
      </w:pPr>
    </w:p>
    <w:p w:rsidR="00701F88" w:rsidRDefault="0090673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"БИСКОМ", предложивший цену контракта 69 498,00 руб.</w:t>
      </w:r>
    </w:p>
    <w:p w:rsidR="00701F88" w:rsidRDefault="00701F88">
      <w:pPr>
        <w:jc w:val="both"/>
        <w:rPr>
          <w:rFonts w:eastAsia="Times New Roman"/>
          <w:sz w:val="20"/>
          <w:szCs w:val="20"/>
        </w:rPr>
      </w:pPr>
    </w:p>
    <w:p w:rsidR="00701F88" w:rsidRDefault="0090673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01F88" w:rsidRDefault="00701F88">
      <w:pPr>
        <w:jc w:val="both"/>
        <w:rPr>
          <w:rFonts w:eastAsia="Times New Roman"/>
          <w:sz w:val="20"/>
          <w:szCs w:val="20"/>
        </w:rPr>
      </w:pPr>
    </w:p>
    <w:p w:rsidR="00701F88" w:rsidRDefault="0090673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1F88" w:rsidRDefault="00701F88">
      <w:pPr>
        <w:jc w:val="both"/>
        <w:rPr>
          <w:rFonts w:eastAsia="Times New Roman"/>
          <w:sz w:val="20"/>
          <w:szCs w:val="20"/>
        </w:rPr>
      </w:pPr>
    </w:p>
    <w:p w:rsidR="00701F88" w:rsidRDefault="0090673A">
      <w:r>
        <w:rPr>
          <w:rFonts w:eastAsia="Times New Roman"/>
          <w:sz w:val="20"/>
          <w:szCs w:val="20"/>
        </w:rPr>
        <w:t>Подписи</w:t>
      </w:r>
    </w:p>
    <w:p w:rsidR="00701F88" w:rsidRDefault="00701F8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701F88" w:rsidTr="0090673A">
        <w:tc>
          <w:tcPr>
            <w:tcW w:w="1666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1F88" w:rsidRDefault="00701F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01F88" w:rsidTr="0090673A">
        <w:tc>
          <w:tcPr>
            <w:tcW w:w="1666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1F88" w:rsidRDefault="00701F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01F88" w:rsidTr="0090673A">
        <w:tc>
          <w:tcPr>
            <w:tcW w:w="1666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1F88" w:rsidRDefault="00701F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01F88" w:rsidTr="0090673A">
        <w:tc>
          <w:tcPr>
            <w:tcW w:w="1666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01F88" w:rsidRDefault="00701F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01F88" w:rsidRDefault="009067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0673A"/>
    <w:sectPr w:rsidR="00000000" w:rsidSect="0090673A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88"/>
    <w:rsid w:val="00701F88"/>
    <w:rsid w:val="0090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A2EBE-747A-4AED-9D2F-38D74D92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837</Words>
  <Characters>4777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2021-08-30T10:52:00Z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