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"Организация и проведение культурно-массовых мероприятий, посвященных Дню города."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31.08.21 10:46:04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КУЛЬТУРЫ" АДМИНИСТРАЦИИ ГОРОДСКОГО ОКРУГА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Организация и проведение культурно-массовых мероприятий, посвященных Дню города.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213056205802305720100100170019329244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EA-112204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EA-112204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EA-112204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РЫЖОВА АЛЕКСАНДРА ЮРЬЕВНА.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