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199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31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августа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212463002618946320100100290050000244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125 200,00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955"/>
        <w:gridCol w:w="3238"/>
        <w:gridCol w:w="1586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95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9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9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9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9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EA-112387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95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П</w:t>
      </w:r>
      <w:r>
        <w:rPr>
          <w:sz w:val="20"/>
          <w:szCs w:val="20"/>
        </w:rPr>
        <w:t>редложени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е</w:t>
      </w:r>
      <w:r>
        <w:rPr>
          <w:sz w:val="20"/>
          <w:szCs w:val="20"/>
        </w:rPr>
        <w:t xml:space="preserve"> участник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а</w:t>
      </w:r>
      <w:r>
        <w:rPr>
          <w:sz w:val="20"/>
          <w:szCs w:val="20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sz w:val="20"/>
          <w:szCs w:val="20"/>
        </w:rPr>
        <w:t xml:space="preserve"> участник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ом</w:t>
      </w:r>
      <w:r>
        <w:rPr>
          <w:sz w:val="20"/>
          <w:szCs w:val="20"/>
        </w:rPr>
        <w:t xml:space="preserve"> аукциона, не содерж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ит</w:t>
      </w:r>
      <w:r>
        <w:rPr>
          <w:sz w:val="20"/>
          <w:szCs w:val="20"/>
        </w:rPr>
        <w:t xml:space="preserve"> предложени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й</w:t>
      </w:r>
      <w:r>
        <w:rPr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6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05"/>
        <w:gridCol w:w="8162"/>
      </w:tblGrid>
      <w:tr>
        <w:trPr>
          <w:trHeight w:val="1763" w:hRule="atLeast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>
          <w:trHeight w:val="390" w:hRule="atLeast"/>
        </w:trPr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EA-112387</w:t>
            </w:r>
          </w:p>
        </w:tc>
        <w:tc>
          <w:tcPr>
            <w:tcW w:w="81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ar-SA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454</Words>
  <Characters>3562</Characters>
  <CharactersWithSpaces>4071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2021-08-31T17:33:37Z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