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35B" w:rsidRDefault="00EB521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0635B" w:rsidRDefault="00EB52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телефонных аппаратов."</w:t>
      </w:r>
    </w:p>
    <w:p w:rsidR="00E0635B" w:rsidRPr="00CF2904" w:rsidRDefault="00EB521C">
      <w:pPr>
        <w:ind w:firstLine="567"/>
        <w:jc w:val="center"/>
        <w:rPr>
          <w:rFonts w:eastAsia="Times New Roman"/>
          <w:b/>
          <w:bCs/>
        </w:rPr>
      </w:pPr>
      <w:r w:rsidRPr="00CF290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F2904">
        <w:rPr>
          <w:rFonts w:eastAsia="Times New Roman"/>
          <w:b/>
          <w:bCs/>
          <w:sz w:val="20"/>
          <w:szCs w:val="20"/>
        </w:rPr>
        <w:t xml:space="preserve"> 0318300163421000444) </w:t>
      </w:r>
    </w:p>
    <w:p w:rsidR="00E0635B" w:rsidRPr="00CF2904" w:rsidRDefault="00E0635B">
      <w:pPr>
        <w:ind w:firstLine="567"/>
        <w:jc w:val="center"/>
        <w:rPr>
          <w:sz w:val="20"/>
          <w:szCs w:val="20"/>
        </w:rPr>
      </w:pPr>
    </w:p>
    <w:p w:rsidR="00E0635B" w:rsidRPr="00CF2904" w:rsidRDefault="00EB521C">
      <w:pPr>
        <w:ind w:firstLine="567"/>
        <w:jc w:val="right"/>
      </w:pPr>
      <w:r w:rsidRPr="00CF2904">
        <w:rPr>
          <w:rFonts w:eastAsia="Times New Roman"/>
          <w:sz w:val="20"/>
          <w:szCs w:val="20"/>
        </w:rPr>
        <w:t>01.09.21 08:01:10 (</w:t>
      </w:r>
      <w:r>
        <w:rPr>
          <w:rFonts w:eastAsia="Times New Roman"/>
          <w:sz w:val="20"/>
          <w:szCs w:val="20"/>
          <w:lang w:val="en-US"/>
        </w:rPr>
        <w:t>MSK</w:t>
      </w:r>
      <w:r w:rsidRPr="00CF2904">
        <w:rPr>
          <w:rFonts w:eastAsia="Times New Roman"/>
          <w:sz w:val="20"/>
          <w:szCs w:val="20"/>
        </w:rPr>
        <w:t>+00:00)</w:t>
      </w:r>
    </w:p>
    <w:p w:rsidR="00E0635B" w:rsidRPr="00CF2904" w:rsidRDefault="00E0635B">
      <w:pPr>
        <w:ind w:firstLine="567"/>
        <w:rPr>
          <w:rFonts w:eastAsia="Times New Roman"/>
          <w:sz w:val="20"/>
          <w:szCs w:val="20"/>
        </w:rPr>
      </w:pPr>
    </w:p>
    <w:p w:rsidR="00E0635B" w:rsidRPr="00CF2904" w:rsidRDefault="00EB521C">
      <w:r>
        <w:rPr>
          <w:rFonts w:eastAsia="Times New Roman"/>
          <w:sz w:val="20"/>
          <w:szCs w:val="20"/>
        </w:rPr>
        <w:t>Место</w:t>
      </w:r>
      <w:r w:rsidRPr="00CF29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F2904">
        <w:rPr>
          <w:rFonts w:eastAsia="Times New Roman"/>
          <w:sz w:val="20"/>
          <w:szCs w:val="20"/>
        </w:rPr>
        <w:t>: 353100, Краснодарский край, ст-ца Выселки, ул Северная, дом 7</w:t>
      </w:r>
    </w:p>
    <w:p w:rsidR="00E0635B" w:rsidRPr="00CF2904" w:rsidRDefault="00E0635B">
      <w:pPr>
        <w:rPr>
          <w:rFonts w:eastAsia="Times New Roman"/>
          <w:sz w:val="20"/>
          <w:szCs w:val="20"/>
        </w:rPr>
      </w:pPr>
    </w:p>
    <w:p w:rsidR="00E0635B" w:rsidRPr="00CF2904" w:rsidRDefault="00EB521C">
      <w:r>
        <w:rPr>
          <w:rFonts w:eastAsia="Times New Roman"/>
          <w:sz w:val="20"/>
          <w:szCs w:val="20"/>
        </w:rPr>
        <w:t>Организатор</w:t>
      </w:r>
      <w:r w:rsidRPr="00CF29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2904">
        <w:rPr>
          <w:rFonts w:eastAsia="Times New Roman"/>
          <w:sz w:val="20"/>
          <w:szCs w:val="20"/>
        </w:rPr>
        <w:t xml:space="preserve">: </w:t>
      </w:r>
      <w:r w:rsidRPr="00CF2904">
        <w:rPr>
          <w:rFonts w:eastAsia="Times New Roman"/>
          <w:sz w:val="20"/>
          <w:szCs w:val="20"/>
        </w:rPr>
        <w:t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0635B" w:rsidRPr="00CF2904" w:rsidRDefault="00E0635B">
      <w:pPr>
        <w:rPr>
          <w:rFonts w:eastAsia="Times New Roman"/>
          <w:sz w:val="20"/>
          <w:szCs w:val="20"/>
        </w:rPr>
      </w:pPr>
    </w:p>
    <w:p w:rsidR="00E0635B" w:rsidRPr="00CF2904" w:rsidRDefault="00EB521C">
      <w:r w:rsidRPr="00CF2904">
        <w:rPr>
          <w:rFonts w:eastAsia="Times New Roman"/>
          <w:sz w:val="20"/>
          <w:szCs w:val="20"/>
        </w:rPr>
        <w:t xml:space="preserve">Заказчик: ГОСУДАРСТВЕННОЕ БЮДЖЕТНОЕ УЧРЕЖДЕНИЕ ЗДРАВООХРАНЕНИЯ </w:t>
      </w:r>
      <w:r w:rsidRPr="00CF2904">
        <w:rPr>
          <w:rFonts w:eastAsia="Times New Roman"/>
          <w:sz w:val="20"/>
          <w:szCs w:val="20"/>
        </w:rPr>
        <w:t>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0635B" w:rsidRPr="00CF2904" w:rsidRDefault="00E0635B">
      <w:pPr>
        <w:rPr>
          <w:rFonts w:eastAsia="Times New Roman"/>
          <w:sz w:val="20"/>
          <w:szCs w:val="20"/>
        </w:rPr>
      </w:pPr>
    </w:p>
    <w:p w:rsidR="00E0635B" w:rsidRPr="00CF2904" w:rsidRDefault="00EB521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F29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2904">
        <w:rPr>
          <w:rFonts w:eastAsia="Times New Roman"/>
          <w:sz w:val="20"/>
          <w:szCs w:val="20"/>
        </w:rPr>
        <w:t xml:space="preserve">: Поставка телефонных аппаратов. </w:t>
      </w:r>
    </w:p>
    <w:p w:rsidR="00E0635B" w:rsidRPr="00CF2904" w:rsidRDefault="00E0635B">
      <w:pPr>
        <w:rPr>
          <w:rFonts w:eastAsia="Times New Roman"/>
          <w:sz w:val="20"/>
          <w:szCs w:val="20"/>
        </w:rPr>
      </w:pPr>
    </w:p>
    <w:p w:rsidR="00E0635B" w:rsidRDefault="00EB52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213232800558923280100100890010</w:t>
      </w:r>
      <w:r>
        <w:rPr>
          <w:rFonts w:eastAsia="Times New Roman"/>
          <w:sz w:val="20"/>
          <w:szCs w:val="20"/>
        </w:rPr>
        <w:t>000244</w:t>
      </w:r>
    </w:p>
    <w:p w:rsidR="00E0635B" w:rsidRDefault="00E0635B"/>
    <w:p w:rsidR="00E0635B" w:rsidRDefault="00EB521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114 000,00 руб.</w:t>
      </w:r>
    </w:p>
    <w:p w:rsidR="00E0635B" w:rsidRPr="00CF2904" w:rsidRDefault="00E0635B">
      <w:pPr>
        <w:rPr>
          <w:rFonts w:eastAsia="Times New Roman"/>
          <w:sz w:val="20"/>
          <w:szCs w:val="20"/>
        </w:rPr>
      </w:pPr>
    </w:p>
    <w:p w:rsidR="00E0635B" w:rsidRDefault="00EB521C">
      <w:r>
        <w:rPr>
          <w:rFonts w:eastAsia="Times New Roman"/>
          <w:sz w:val="20"/>
          <w:szCs w:val="20"/>
        </w:rPr>
        <w:t>Снижение</w:t>
      </w:r>
      <w:r w:rsidRPr="00CF29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F2904">
        <w:rPr>
          <w:rFonts w:eastAsia="Times New Roman"/>
          <w:sz w:val="20"/>
          <w:szCs w:val="20"/>
        </w:rPr>
        <w:t>, %: 0.50</w:t>
      </w:r>
    </w:p>
    <w:p w:rsidR="00E0635B" w:rsidRDefault="00E0635B">
      <w:pPr>
        <w:rPr>
          <w:rFonts w:eastAsia="Times New Roman"/>
          <w:sz w:val="20"/>
          <w:szCs w:val="20"/>
        </w:rPr>
      </w:pPr>
    </w:p>
    <w:p w:rsidR="00E0635B" w:rsidRDefault="00EB521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0635B">
        <w:tc>
          <w:tcPr>
            <w:tcW w:w="3400" w:type="dxa"/>
            <w:shd w:val="clear" w:color="auto" w:fill="auto"/>
          </w:tcPr>
          <w:p w:rsidR="00E0635B" w:rsidRDefault="00EB521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635B" w:rsidRDefault="00EB521C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635B" w:rsidRDefault="00EB52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635B">
        <w:tc>
          <w:tcPr>
            <w:tcW w:w="3400" w:type="dxa"/>
            <w:shd w:val="clear" w:color="auto" w:fill="auto"/>
          </w:tcPr>
          <w:p w:rsidR="00E0635B" w:rsidRDefault="00EB521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635B" w:rsidRDefault="00EB521C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635B" w:rsidRDefault="00EB521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0635B">
        <w:tc>
          <w:tcPr>
            <w:tcW w:w="3400" w:type="dxa"/>
            <w:shd w:val="clear" w:color="auto" w:fill="auto"/>
          </w:tcPr>
          <w:p w:rsidR="00E0635B" w:rsidRDefault="00EB52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635B" w:rsidRDefault="00EB521C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635B" w:rsidRDefault="00EB521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0635B">
        <w:tc>
          <w:tcPr>
            <w:tcW w:w="3400" w:type="dxa"/>
            <w:shd w:val="clear" w:color="auto" w:fill="auto"/>
          </w:tcPr>
          <w:p w:rsidR="00E0635B" w:rsidRDefault="00EB52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635B" w:rsidRDefault="00EB521C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635B" w:rsidRDefault="00EB521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0635B">
        <w:tc>
          <w:tcPr>
            <w:tcW w:w="3400" w:type="dxa"/>
            <w:shd w:val="clear" w:color="auto" w:fill="auto"/>
          </w:tcPr>
          <w:p w:rsidR="00E0635B" w:rsidRDefault="00EB52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635B" w:rsidRDefault="00EB521C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635B" w:rsidRDefault="00EB52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0635B" w:rsidRDefault="00E0635B">
      <w:pPr>
        <w:rPr>
          <w:rFonts w:eastAsia="Times New Roman"/>
          <w:sz w:val="20"/>
          <w:szCs w:val="20"/>
        </w:rPr>
      </w:pPr>
    </w:p>
    <w:p w:rsidR="00E0635B" w:rsidRDefault="00EB521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0635B" w:rsidRDefault="00E0635B">
      <w:pPr>
        <w:rPr>
          <w:rFonts w:eastAsia="Times New Roman"/>
          <w:sz w:val="20"/>
          <w:szCs w:val="20"/>
        </w:rPr>
      </w:pPr>
    </w:p>
    <w:p w:rsidR="00E0635B" w:rsidRDefault="00EB521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0635B" w:rsidRDefault="00E0635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0635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0635B" w:rsidRDefault="00EB521C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E0635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635B" w:rsidRDefault="00EB52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635B" w:rsidRDefault="00EB52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635B" w:rsidRDefault="00EB52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0635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35B" w:rsidRDefault="00EB52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EA-111983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35B" w:rsidRDefault="00EB521C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35B" w:rsidRDefault="00EB521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113 430,00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0635B" w:rsidRDefault="00E0635B">
      <w:pPr>
        <w:rPr>
          <w:rFonts w:eastAsia="Times New Roman"/>
        </w:rPr>
      </w:pPr>
    </w:p>
    <w:p w:rsidR="00E0635B" w:rsidRDefault="00E0635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0635B">
        <w:tc>
          <w:tcPr>
            <w:tcW w:w="9976" w:type="dxa"/>
            <w:gridSpan w:val="4"/>
            <w:shd w:val="clear" w:color="auto" w:fill="auto"/>
          </w:tcPr>
          <w:p w:rsidR="00E0635B" w:rsidRDefault="00EB521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0635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635B" w:rsidRDefault="00EB52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635B" w:rsidRDefault="00EB521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635B" w:rsidRDefault="00EB52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635B" w:rsidRDefault="00EB52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0635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35B" w:rsidRDefault="00EB52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EA-111983</w:t>
            </w:r>
          </w:p>
          <w:p w:rsidR="00E0635B" w:rsidRDefault="00EB521C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35B" w:rsidRDefault="00EB52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635B" w:rsidRDefault="00E0635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635B" w:rsidRDefault="00EB52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35B" w:rsidRDefault="00EB52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35B" w:rsidRDefault="00EB52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63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35B" w:rsidRDefault="00EB52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EA-111983</w:t>
            </w:r>
          </w:p>
          <w:p w:rsidR="00E0635B" w:rsidRDefault="00EB521C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МОМОТОВА ЮЛИЯ ГЕННАДЬЕВНА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35B" w:rsidRDefault="00EB52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635B" w:rsidRDefault="00E0635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635B" w:rsidRDefault="00EB52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35B" w:rsidRDefault="00EB52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635B" w:rsidRDefault="00EB52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0635B" w:rsidRDefault="00E0635B">
      <w:pPr>
        <w:rPr>
          <w:sz w:val="20"/>
          <w:szCs w:val="20"/>
        </w:rPr>
      </w:pPr>
    </w:p>
    <w:p w:rsidR="00E0635B" w:rsidRDefault="00E0635B">
      <w:pPr>
        <w:jc w:val="both"/>
        <w:rPr>
          <w:rFonts w:eastAsia="Times New Roman"/>
          <w:sz w:val="20"/>
          <w:szCs w:val="20"/>
          <w:lang w:val="en-US"/>
        </w:rPr>
      </w:pPr>
    </w:p>
    <w:p w:rsidR="00E0635B" w:rsidRDefault="00EB521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МОМОТОВА ЮЛИЯ ГЕННАДЬЕВНА, предложивший </w:t>
      </w:r>
      <w:r>
        <w:rPr>
          <w:rFonts w:eastAsia="Times New Roman"/>
          <w:sz w:val="20"/>
          <w:szCs w:val="20"/>
        </w:rPr>
        <w:t>цену контракта 113 430,00 руб.</w:t>
      </w:r>
    </w:p>
    <w:p w:rsidR="00E0635B" w:rsidRDefault="00E0635B">
      <w:pPr>
        <w:jc w:val="both"/>
        <w:rPr>
          <w:rFonts w:eastAsia="Times New Roman"/>
          <w:sz w:val="20"/>
          <w:szCs w:val="20"/>
        </w:rPr>
      </w:pPr>
    </w:p>
    <w:p w:rsidR="00E0635B" w:rsidRDefault="00EB521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lastRenderedPageBreak/>
        <w:t>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 контракт заключается с участником МОМОТОВА ЮЛИЯ ГЕННАДЬЕВНА, который предложил наиболее низкую цену контракта и заявка на участие в электронном аукционе которого соответствует требованиям, установленным д</w:t>
      </w:r>
      <w:r>
        <w:rPr>
          <w:rFonts w:eastAsia="Times New Roman"/>
          <w:sz w:val="20"/>
          <w:szCs w:val="20"/>
        </w:rPr>
        <w:t>окументацией об электронном аукционе.</w:t>
      </w:r>
    </w:p>
    <w:p w:rsidR="00E0635B" w:rsidRPr="00CF2904" w:rsidRDefault="00E0635B">
      <w:pPr>
        <w:jc w:val="both"/>
        <w:rPr>
          <w:rFonts w:eastAsia="Times New Roman"/>
          <w:sz w:val="20"/>
          <w:szCs w:val="20"/>
        </w:rPr>
      </w:pPr>
    </w:p>
    <w:p w:rsidR="00E0635B" w:rsidRPr="00CF2904" w:rsidRDefault="00EB521C">
      <w:pPr>
        <w:jc w:val="both"/>
      </w:pPr>
      <w:r w:rsidRPr="00CF290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</w:t>
      </w:r>
      <w:r>
        <w:rPr>
          <w:rFonts w:eastAsia="Times New Roman"/>
          <w:sz w:val="20"/>
          <w:szCs w:val="20"/>
          <w:lang w:val="en-US"/>
        </w:rPr>
        <w:t>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CF2904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0635B" w:rsidRDefault="00E0635B">
      <w:pPr>
        <w:jc w:val="both"/>
        <w:rPr>
          <w:rFonts w:eastAsia="Times New Roman"/>
          <w:sz w:val="20"/>
          <w:szCs w:val="20"/>
        </w:rPr>
      </w:pPr>
    </w:p>
    <w:p w:rsidR="00E0635B" w:rsidRDefault="00EB521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</w:t>
      </w:r>
      <w:r>
        <w:rPr>
          <w:rFonts w:eastAsia="Times New Roman"/>
          <w:sz w:val="20"/>
          <w:szCs w:val="20"/>
        </w:rPr>
        <w:t>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0635B" w:rsidRDefault="00E0635B">
      <w:pPr>
        <w:jc w:val="both"/>
        <w:rPr>
          <w:rFonts w:eastAsia="Times New Roman"/>
          <w:sz w:val="20"/>
          <w:szCs w:val="20"/>
        </w:rPr>
      </w:pPr>
    </w:p>
    <w:p w:rsidR="00E0635B" w:rsidRDefault="00EB521C">
      <w:r>
        <w:rPr>
          <w:rFonts w:eastAsia="Times New Roman"/>
          <w:sz w:val="20"/>
          <w:szCs w:val="20"/>
        </w:rPr>
        <w:t>Подписи</w:t>
      </w:r>
    </w:p>
    <w:p w:rsidR="00E0635B" w:rsidRDefault="00E0635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0635B">
        <w:tc>
          <w:tcPr>
            <w:tcW w:w="3307" w:type="dxa"/>
            <w:shd w:val="clear" w:color="auto" w:fill="auto"/>
            <w:vAlign w:val="bottom"/>
          </w:tcPr>
          <w:p w:rsidR="00E0635B" w:rsidRDefault="00EB52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</w:t>
            </w:r>
            <w:r>
              <w:rPr>
                <w:rFonts w:eastAsia="Times New Roman"/>
                <w:sz w:val="20"/>
                <w:szCs w:val="20"/>
                <w:lang w:val="en-US"/>
              </w:rPr>
              <w:t>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635B" w:rsidRDefault="00E0635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635B" w:rsidRDefault="00EB52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0635B">
        <w:tc>
          <w:tcPr>
            <w:tcW w:w="3307" w:type="dxa"/>
            <w:shd w:val="clear" w:color="auto" w:fill="auto"/>
            <w:vAlign w:val="bottom"/>
          </w:tcPr>
          <w:p w:rsidR="00E0635B" w:rsidRDefault="00EB52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635B" w:rsidRDefault="00E0635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635B" w:rsidRDefault="00EB52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EB521C" w:rsidRDefault="00EB521C"/>
    <w:sectPr w:rsidR="00EB521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35B"/>
    <w:rsid w:val="00CF2904"/>
    <w:rsid w:val="00E0635B"/>
    <w:rsid w:val="00EB5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0CE35A-2D62-4DCE-B11D-F643BE86A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2021-09-01T05:01:00Z</cp:lastPrinted>
  <dcterms:created xsi:type="dcterms:W3CDTF">2021-09-01T05:01:00Z</dcterms:created>
  <dcterms:modified xsi:type="dcterms:W3CDTF">2021-09-01T05:01:00Z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