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366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масок для искусственной вентиляции легких, многоразового использования для нужд ОБУЗ "Курчатовская ЦРБ""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масок для искусственной вентиляции легких, многоразового использования для нужд ОБУЗ "Курчатовская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212461200341446120100100320013250612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Скриплева Ирина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Екатерина Федоровна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spacing w:lineRule="auto" w:line="240"/>
        <w:ind w:left="0" w:hanging="0"/>
        <w:jc w:val="both"/>
        <w:rPr>
          <w:shd w:fill="auto" w:val="clear"/>
        </w:rPr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Application>LibreOffice/7.1.1.2$Windows_X86_64 LibreOffice_project/fe0b08f4af1bacafe4c7ecc87ce55bb426164676</Application>
  <AppVersion>15.0000</AppVersion>
  <Pages>2</Pages>
  <Words>431</Words>
  <Characters>3394</Characters>
  <CharactersWithSpaces>3733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2021-09-01T11:41:09Z</cp:lastPrinted>
  <dcterms:modified xsi:type="dcterms:W3CDTF">2021-09-01T11:41:49Z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