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EDD" w:rsidRDefault="00FC24C5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7F1F57">
        <w:rPr>
          <w:rFonts w:eastAsia="Times New Roman"/>
          <w:b/>
          <w:bCs/>
          <w:sz w:val="22"/>
          <w:szCs w:val="22"/>
        </w:rPr>
        <w:t xml:space="preserve">Протокол </w:t>
      </w:r>
      <w:r w:rsidR="001C5EDD">
        <w:rPr>
          <w:rFonts w:eastAsia="Times New Roman"/>
          <w:b/>
          <w:bCs/>
          <w:sz w:val="22"/>
          <w:szCs w:val="22"/>
        </w:rPr>
        <w:t xml:space="preserve">№ </w:t>
      </w:r>
      <w:r w:rsidR="001C5EDD" w:rsidRPr="007F1F57">
        <w:rPr>
          <w:rFonts w:eastAsia="Times New Roman"/>
          <w:b/>
          <w:bCs/>
          <w:sz w:val="22"/>
          <w:szCs w:val="22"/>
        </w:rPr>
        <w:t>0372200213521000023</w:t>
      </w:r>
      <w:r w:rsidR="001C5EDD">
        <w:rPr>
          <w:rFonts w:eastAsia="Times New Roman"/>
          <w:b/>
          <w:bCs/>
          <w:sz w:val="22"/>
          <w:szCs w:val="22"/>
        </w:rPr>
        <w:t>-3</w:t>
      </w:r>
      <w:bookmarkStart w:id="0" w:name="_GoBack"/>
      <w:bookmarkEnd w:id="0"/>
    </w:p>
    <w:p w:rsidR="008A6133" w:rsidRPr="007F1F57" w:rsidRDefault="00FC24C5">
      <w:pPr>
        <w:ind w:firstLine="567"/>
        <w:jc w:val="center"/>
        <w:rPr>
          <w:sz w:val="22"/>
          <w:szCs w:val="22"/>
        </w:rPr>
      </w:pPr>
      <w:r w:rsidRPr="007F1F57"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 w:rsidR="008A6133" w:rsidRPr="007F1F57" w:rsidRDefault="00FC24C5">
      <w:pPr>
        <w:ind w:firstLine="567"/>
        <w:jc w:val="center"/>
        <w:rPr>
          <w:sz w:val="22"/>
          <w:szCs w:val="22"/>
        </w:rPr>
      </w:pPr>
      <w:r w:rsidRPr="007F1F57">
        <w:rPr>
          <w:rFonts w:eastAsia="Times New Roman"/>
          <w:b/>
          <w:bCs/>
          <w:sz w:val="22"/>
          <w:szCs w:val="22"/>
        </w:rPr>
        <w:t>"Выполнение работ по расширению зоны платного паркования проекта «Единое городское парковочное пространство в Санкт-Петербурге» на 25 улицах Центрального района"</w:t>
      </w:r>
    </w:p>
    <w:p w:rsidR="008A6133" w:rsidRPr="007F1F57" w:rsidRDefault="00FC24C5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7F1F57">
        <w:rPr>
          <w:rFonts w:eastAsia="Times New Roman"/>
          <w:b/>
          <w:bCs/>
          <w:sz w:val="22"/>
          <w:szCs w:val="22"/>
        </w:rPr>
        <w:t xml:space="preserve">(№ </w:t>
      </w:r>
      <w:r w:rsidRPr="007F1F57">
        <w:rPr>
          <w:rFonts w:eastAsia="Times New Roman"/>
          <w:b/>
          <w:bCs/>
          <w:sz w:val="22"/>
          <w:szCs w:val="22"/>
        </w:rPr>
        <w:t>извещения</w:t>
      </w:r>
      <w:r w:rsidRPr="007F1F57">
        <w:rPr>
          <w:rFonts w:eastAsia="Times New Roman"/>
          <w:b/>
          <w:bCs/>
          <w:sz w:val="22"/>
          <w:szCs w:val="22"/>
        </w:rPr>
        <w:t xml:space="preserve"> 0372200213521000023) </w:t>
      </w:r>
    </w:p>
    <w:p w:rsidR="008A6133" w:rsidRPr="007F1F57" w:rsidRDefault="008A6133">
      <w:pPr>
        <w:ind w:firstLine="567"/>
        <w:jc w:val="center"/>
        <w:rPr>
          <w:sz w:val="22"/>
          <w:szCs w:val="22"/>
        </w:rPr>
      </w:pPr>
    </w:p>
    <w:p w:rsidR="008A6133" w:rsidRPr="007F1F57" w:rsidRDefault="001C5EDD">
      <w:pPr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01</w:t>
      </w:r>
      <w:r w:rsidR="00FC24C5" w:rsidRPr="007F1F57">
        <w:rPr>
          <w:rFonts w:eastAsia="Times New Roman"/>
          <w:sz w:val="22"/>
          <w:szCs w:val="22"/>
        </w:rPr>
        <w:t>.</w:t>
      </w:r>
      <w:r>
        <w:rPr>
          <w:rFonts w:eastAsia="Times New Roman"/>
          <w:sz w:val="22"/>
          <w:szCs w:val="22"/>
        </w:rPr>
        <w:t>09</w:t>
      </w:r>
      <w:r w:rsidR="00FC24C5" w:rsidRPr="007F1F57">
        <w:rPr>
          <w:rFonts w:eastAsia="Times New Roman"/>
          <w:sz w:val="22"/>
          <w:szCs w:val="22"/>
        </w:rPr>
        <w:t>.21</w:t>
      </w:r>
      <w:r w:rsidR="00FC24C5" w:rsidRPr="007F1F57">
        <w:rPr>
          <w:rFonts w:eastAsia="Times New Roman"/>
          <w:sz w:val="22"/>
          <w:szCs w:val="22"/>
        </w:rPr>
        <w:t xml:space="preserve"> 14:22:10 (</w:t>
      </w:r>
      <w:r w:rsidR="00FC24C5" w:rsidRPr="007F1F57">
        <w:rPr>
          <w:rFonts w:eastAsia="Times New Roman"/>
          <w:sz w:val="22"/>
          <w:szCs w:val="22"/>
          <w:lang w:val="en-US"/>
        </w:rPr>
        <w:t>MSK</w:t>
      </w:r>
      <w:r w:rsidR="00FC24C5" w:rsidRPr="007F1F57">
        <w:rPr>
          <w:rFonts w:eastAsia="Times New Roman"/>
          <w:sz w:val="22"/>
          <w:szCs w:val="22"/>
        </w:rPr>
        <w:t>+00:00)</w:t>
      </w:r>
    </w:p>
    <w:p w:rsidR="008A6133" w:rsidRPr="007F1F57" w:rsidRDefault="008A6133">
      <w:pPr>
        <w:ind w:firstLine="567"/>
        <w:rPr>
          <w:rFonts w:eastAsia="Times New Roman"/>
          <w:sz w:val="22"/>
          <w:szCs w:val="22"/>
        </w:rPr>
      </w:pPr>
    </w:p>
    <w:p w:rsidR="008A6133" w:rsidRPr="007F1F57" w:rsidRDefault="00FC24C5">
      <w:pPr>
        <w:rPr>
          <w:sz w:val="22"/>
          <w:szCs w:val="22"/>
        </w:rPr>
      </w:pPr>
      <w:r w:rsidRPr="007F1F57">
        <w:rPr>
          <w:rFonts w:eastAsia="Times New Roman"/>
          <w:sz w:val="22"/>
          <w:szCs w:val="22"/>
        </w:rPr>
        <w:t>Место</w:t>
      </w:r>
      <w:r w:rsidRPr="007F1F57">
        <w:rPr>
          <w:rFonts w:eastAsia="Times New Roman"/>
          <w:sz w:val="22"/>
          <w:szCs w:val="22"/>
        </w:rPr>
        <w:t xml:space="preserve"> </w:t>
      </w:r>
      <w:r w:rsidRPr="007F1F57">
        <w:rPr>
          <w:rFonts w:eastAsia="Times New Roman"/>
          <w:sz w:val="22"/>
          <w:szCs w:val="22"/>
        </w:rPr>
        <w:t>публикации</w:t>
      </w:r>
      <w:r w:rsidRPr="007F1F57">
        <w:rPr>
          <w:rFonts w:eastAsia="Times New Roman"/>
          <w:sz w:val="22"/>
          <w:szCs w:val="22"/>
        </w:rPr>
        <w:t xml:space="preserve">: Российская Федерация, 192019, Санкт-Петербург, УЛ ХРУСТАЛЬНАЯ, 22/ЛИТ </w:t>
      </w:r>
      <w:proofErr w:type="gramStart"/>
      <w:r w:rsidRPr="007F1F57">
        <w:rPr>
          <w:rFonts w:eastAsia="Times New Roman"/>
          <w:sz w:val="22"/>
          <w:szCs w:val="22"/>
        </w:rPr>
        <w:t>А,Б</w:t>
      </w:r>
      <w:proofErr w:type="gramEnd"/>
    </w:p>
    <w:p w:rsidR="008A6133" w:rsidRPr="007F1F57" w:rsidRDefault="008A6133">
      <w:pPr>
        <w:rPr>
          <w:rFonts w:eastAsia="Times New Roman"/>
          <w:sz w:val="22"/>
          <w:szCs w:val="22"/>
        </w:rPr>
      </w:pPr>
    </w:p>
    <w:p w:rsidR="008A6133" w:rsidRPr="007F1F57" w:rsidRDefault="00FC24C5">
      <w:pPr>
        <w:rPr>
          <w:sz w:val="22"/>
          <w:szCs w:val="22"/>
        </w:rPr>
      </w:pPr>
      <w:r w:rsidRPr="007F1F57">
        <w:rPr>
          <w:rFonts w:eastAsia="Times New Roman"/>
          <w:sz w:val="22"/>
          <w:szCs w:val="22"/>
        </w:rPr>
        <w:t>Организатор</w:t>
      </w:r>
      <w:r w:rsidRPr="007F1F57">
        <w:rPr>
          <w:rFonts w:eastAsia="Times New Roman"/>
          <w:sz w:val="22"/>
          <w:szCs w:val="22"/>
        </w:rPr>
        <w:t xml:space="preserve"> </w:t>
      </w:r>
      <w:r w:rsidRPr="007F1F57">
        <w:rPr>
          <w:rFonts w:eastAsia="Times New Roman"/>
          <w:sz w:val="22"/>
          <w:szCs w:val="22"/>
        </w:rPr>
        <w:t>аукциона</w:t>
      </w:r>
      <w:r w:rsidRPr="007F1F57">
        <w:rPr>
          <w:rFonts w:eastAsia="Times New Roman"/>
          <w:sz w:val="22"/>
          <w:szCs w:val="22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8A6133" w:rsidRPr="007F1F57" w:rsidRDefault="008A6133">
      <w:pPr>
        <w:rPr>
          <w:rFonts w:eastAsia="Times New Roman"/>
          <w:sz w:val="22"/>
          <w:szCs w:val="22"/>
        </w:rPr>
      </w:pPr>
    </w:p>
    <w:p w:rsidR="008A6133" w:rsidRPr="007F1F57" w:rsidRDefault="00FC24C5">
      <w:pPr>
        <w:rPr>
          <w:sz w:val="22"/>
          <w:szCs w:val="22"/>
        </w:rPr>
      </w:pPr>
      <w:r w:rsidRPr="007F1F57">
        <w:rPr>
          <w:rFonts w:eastAsia="Times New Roman"/>
          <w:sz w:val="22"/>
          <w:szCs w:val="22"/>
        </w:rPr>
        <w:t>Заказчик: САНКТ-ПЕТЕРБУРГСКОЕ ГОСУДАРСТВЕННОЕ КАЗЕННОЕ УЧРЕЖДЕНИЕ "ДИРЕКЦИЯ ПО ОРГАНИЗАЦИИ ДОРОЖНОГО ДВИЖЕНИЯ САНКТ-ПЕТЕРБУРГА"</w:t>
      </w:r>
    </w:p>
    <w:p w:rsidR="008A6133" w:rsidRPr="007F1F57" w:rsidRDefault="008A6133">
      <w:pPr>
        <w:rPr>
          <w:rFonts w:eastAsia="Times New Roman"/>
          <w:sz w:val="22"/>
          <w:szCs w:val="22"/>
        </w:rPr>
      </w:pPr>
    </w:p>
    <w:p w:rsidR="008A6133" w:rsidRPr="007F1F57" w:rsidRDefault="00FC24C5">
      <w:pPr>
        <w:rPr>
          <w:sz w:val="22"/>
          <w:szCs w:val="22"/>
        </w:rPr>
      </w:pPr>
      <w:r w:rsidRPr="007F1F57">
        <w:rPr>
          <w:rFonts w:eastAsia="Times New Roman"/>
          <w:sz w:val="22"/>
          <w:szCs w:val="22"/>
        </w:rPr>
        <w:t>Наименование</w:t>
      </w:r>
      <w:r w:rsidRPr="007F1F57">
        <w:rPr>
          <w:rFonts w:eastAsia="Times New Roman"/>
          <w:sz w:val="22"/>
          <w:szCs w:val="22"/>
        </w:rPr>
        <w:t xml:space="preserve"> </w:t>
      </w:r>
      <w:r w:rsidRPr="007F1F57">
        <w:rPr>
          <w:rFonts w:eastAsia="Times New Roman"/>
          <w:sz w:val="22"/>
          <w:szCs w:val="22"/>
        </w:rPr>
        <w:t>закупки</w:t>
      </w:r>
      <w:r w:rsidRPr="007F1F57">
        <w:rPr>
          <w:rFonts w:eastAsia="Times New Roman"/>
          <w:sz w:val="22"/>
          <w:szCs w:val="22"/>
        </w:rPr>
        <w:t>: Выполнение работ по расширению зоны платного паркования проекта «Единое городское парковочное пространст</w:t>
      </w:r>
      <w:r w:rsidRPr="007F1F57">
        <w:rPr>
          <w:rFonts w:eastAsia="Times New Roman"/>
          <w:sz w:val="22"/>
          <w:szCs w:val="22"/>
        </w:rPr>
        <w:t xml:space="preserve">во в Санкт-Петербурге» на 25 улицах Центрального района </w:t>
      </w:r>
    </w:p>
    <w:p w:rsidR="008A6133" w:rsidRPr="007F1F57" w:rsidRDefault="008A6133">
      <w:pPr>
        <w:rPr>
          <w:rFonts w:eastAsia="Times New Roman"/>
          <w:sz w:val="22"/>
          <w:szCs w:val="22"/>
        </w:rPr>
      </w:pPr>
    </w:p>
    <w:p w:rsidR="008A6133" w:rsidRPr="007F1F57" w:rsidRDefault="00FC24C5">
      <w:pPr>
        <w:rPr>
          <w:rFonts w:eastAsia="Times New Roman"/>
          <w:sz w:val="22"/>
          <w:szCs w:val="22"/>
        </w:rPr>
      </w:pPr>
      <w:r w:rsidRPr="007F1F57">
        <w:rPr>
          <w:rFonts w:eastAsia="Times New Roman"/>
          <w:sz w:val="22"/>
          <w:szCs w:val="22"/>
        </w:rPr>
        <w:t>Идентификационный код закупки: 212780114580478110100101700014211244</w:t>
      </w:r>
    </w:p>
    <w:p w:rsidR="008A6133" w:rsidRPr="007F1F57" w:rsidRDefault="008A6133">
      <w:pPr>
        <w:rPr>
          <w:sz w:val="22"/>
          <w:szCs w:val="22"/>
        </w:rPr>
      </w:pPr>
    </w:p>
    <w:p w:rsidR="008A6133" w:rsidRPr="007F1F57" w:rsidRDefault="00FC24C5">
      <w:pPr>
        <w:rPr>
          <w:sz w:val="22"/>
          <w:szCs w:val="22"/>
        </w:rPr>
      </w:pPr>
      <w:r w:rsidRPr="007F1F57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21 361 253,66 руб.</w:t>
      </w:r>
    </w:p>
    <w:p w:rsidR="008A6133" w:rsidRPr="007F1F57" w:rsidRDefault="008A6133">
      <w:pPr>
        <w:rPr>
          <w:rFonts w:eastAsia="Times New Roman"/>
          <w:sz w:val="22"/>
          <w:szCs w:val="22"/>
        </w:rPr>
      </w:pPr>
    </w:p>
    <w:p w:rsidR="008A6133" w:rsidRPr="007F1F57" w:rsidRDefault="00FC24C5">
      <w:pPr>
        <w:rPr>
          <w:sz w:val="22"/>
          <w:szCs w:val="22"/>
        </w:rPr>
      </w:pPr>
      <w:r w:rsidRPr="007F1F57">
        <w:rPr>
          <w:rFonts w:eastAsia="Times New Roman"/>
          <w:sz w:val="22"/>
          <w:szCs w:val="22"/>
        </w:rPr>
        <w:t>Снижение</w:t>
      </w:r>
      <w:r w:rsidRPr="007F1F57">
        <w:rPr>
          <w:rFonts w:eastAsia="Times New Roman"/>
          <w:sz w:val="22"/>
          <w:szCs w:val="22"/>
        </w:rPr>
        <w:t xml:space="preserve"> </w:t>
      </w:r>
      <w:r w:rsidRPr="007F1F57">
        <w:rPr>
          <w:rFonts w:eastAsia="Times New Roman"/>
          <w:sz w:val="22"/>
          <w:szCs w:val="22"/>
        </w:rPr>
        <w:t>НМЦК</w:t>
      </w:r>
      <w:r w:rsidRPr="007F1F57">
        <w:rPr>
          <w:rFonts w:eastAsia="Times New Roman"/>
          <w:sz w:val="22"/>
          <w:szCs w:val="22"/>
        </w:rPr>
        <w:t>, %: 1.50</w:t>
      </w:r>
    </w:p>
    <w:p w:rsidR="008A6133" w:rsidRPr="007F1F57" w:rsidRDefault="008A6133">
      <w:pPr>
        <w:rPr>
          <w:rFonts w:eastAsia="Times New Roman"/>
          <w:sz w:val="22"/>
          <w:szCs w:val="22"/>
        </w:rPr>
      </w:pPr>
    </w:p>
    <w:p w:rsidR="008A6133" w:rsidRPr="007F1F57" w:rsidRDefault="00FC24C5">
      <w:pPr>
        <w:rPr>
          <w:sz w:val="22"/>
          <w:szCs w:val="22"/>
        </w:rPr>
      </w:pPr>
      <w:r w:rsidRPr="007F1F57">
        <w:rPr>
          <w:rFonts w:eastAsia="Times New Roman"/>
          <w:sz w:val="22"/>
          <w:szCs w:val="22"/>
        </w:rPr>
        <w:t xml:space="preserve">Состав </w:t>
      </w:r>
      <w:r w:rsidRPr="007F1F57">
        <w:rPr>
          <w:rFonts w:eastAsia="Times New Roman"/>
          <w:sz w:val="22"/>
          <w:szCs w:val="22"/>
        </w:rPr>
        <w:t>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A6133" w:rsidRPr="007F1F57">
        <w:tc>
          <w:tcPr>
            <w:tcW w:w="3400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Ушатов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8A6133" w:rsidRPr="007F1F57">
        <w:tc>
          <w:tcPr>
            <w:tcW w:w="3400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Тажетдинов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Фазиль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Ростямович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8A6133" w:rsidRPr="007F1F57">
        <w:tc>
          <w:tcPr>
            <w:tcW w:w="3400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Муравьева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Инна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8A6133" w:rsidRPr="007F1F57">
        <w:tc>
          <w:tcPr>
            <w:tcW w:w="3400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Богомазов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Олег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8A6133" w:rsidRPr="007F1F57">
        <w:tc>
          <w:tcPr>
            <w:tcW w:w="3400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Иванова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8A6133" w:rsidRPr="007F1F57">
        <w:tc>
          <w:tcPr>
            <w:tcW w:w="3400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8A6133" w:rsidRPr="007F1F57">
        <w:tc>
          <w:tcPr>
            <w:tcW w:w="3400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Стельмащук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Олегович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8A6133" w:rsidRPr="007F1F57">
        <w:tc>
          <w:tcPr>
            <w:tcW w:w="3400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Болденков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Павел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8A6133" w:rsidRPr="007F1F57">
        <w:tc>
          <w:tcPr>
            <w:tcW w:w="3400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Яковлева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Алла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8A6133" w:rsidRPr="007F1F57">
        <w:tc>
          <w:tcPr>
            <w:tcW w:w="3400" w:type="dxa"/>
            <w:shd w:val="clear" w:color="auto" w:fill="auto"/>
          </w:tcPr>
          <w:p w:rsidR="008A6133" w:rsidRPr="007F1F57" w:rsidRDefault="00FC24C5">
            <w:pPr>
              <w:rPr>
                <w:sz w:val="20"/>
                <w:szCs w:val="20"/>
              </w:rPr>
            </w:pPr>
            <w:r w:rsidRPr="007F1F5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Павлова 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8A6133" w:rsidRPr="007F1F57">
        <w:tc>
          <w:tcPr>
            <w:tcW w:w="3400" w:type="dxa"/>
            <w:shd w:val="clear" w:color="auto" w:fill="auto"/>
          </w:tcPr>
          <w:p w:rsidR="008A6133" w:rsidRPr="007F1F57" w:rsidRDefault="00FC24C5">
            <w:pPr>
              <w:rPr>
                <w:sz w:val="20"/>
                <w:szCs w:val="20"/>
              </w:rPr>
            </w:pPr>
            <w:r w:rsidRPr="007F1F5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8A6133" w:rsidRPr="007F1F57">
        <w:tc>
          <w:tcPr>
            <w:tcW w:w="3400" w:type="dxa"/>
            <w:shd w:val="clear" w:color="auto" w:fill="auto"/>
          </w:tcPr>
          <w:p w:rsidR="008A6133" w:rsidRPr="007F1F57" w:rsidRDefault="00FC24C5">
            <w:pPr>
              <w:rPr>
                <w:sz w:val="20"/>
                <w:szCs w:val="20"/>
              </w:rPr>
            </w:pPr>
            <w:r w:rsidRPr="007F1F5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Отсутствует</w:t>
            </w:r>
            <w:proofErr w:type="spellEnd"/>
          </w:p>
        </w:tc>
      </w:tr>
    </w:tbl>
    <w:p w:rsidR="008A6133" w:rsidRPr="007F1F57" w:rsidRDefault="008A6133">
      <w:pPr>
        <w:rPr>
          <w:rFonts w:eastAsia="Times New Roman"/>
          <w:sz w:val="22"/>
          <w:szCs w:val="22"/>
        </w:rPr>
      </w:pPr>
    </w:p>
    <w:p w:rsidR="008A6133" w:rsidRPr="007F1F57" w:rsidRDefault="00FC24C5">
      <w:pPr>
        <w:jc w:val="both"/>
        <w:rPr>
          <w:sz w:val="22"/>
          <w:szCs w:val="22"/>
        </w:rPr>
      </w:pPr>
      <w:r w:rsidRPr="007F1F57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8A6133" w:rsidRPr="007F1F57" w:rsidRDefault="008A6133">
      <w:pPr>
        <w:rPr>
          <w:rFonts w:eastAsia="Times New Roman"/>
          <w:sz w:val="22"/>
          <w:szCs w:val="22"/>
        </w:rPr>
      </w:pPr>
    </w:p>
    <w:p w:rsidR="008A6133" w:rsidRPr="007F1F57" w:rsidRDefault="00FC24C5">
      <w:pPr>
        <w:rPr>
          <w:sz w:val="22"/>
          <w:szCs w:val="22"/>
        </w:rPr>
      </w:pPr>
      <w:r w:rsidRPr="007F1F57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 w:rsidRPr="007F1F57">
        <w:rPr>
          <w:rFonts w:eastAsia="Times New Roman"/>
          <w:sz w:val="22"/>
          <w:szCs w:val="22"/>
        </w:rPr>
        <w:t>ного закона №44-ФЗ.</w:t>
      </w:r>
    </w:p>
    <w:p w:rsidR="008A6133" w:rsidRPr="007F1F57" w:rsidRDefault="008A6133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A6133" w:rsidRPr="007F1F5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A6133" w:rsidRPr="007F1F57" w:rsidRDefault="00FC24C5">
            <w:pPr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 w:rsidR="008A6133" w:rsidRPr="007F1F5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6133" w:rsidRPr="007F1F57" w:rsidRDefault="00FC24C5">
            <w:pPr>
              <w:jc w:val="center"/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6133" w:rsidRPr="007F1F57" w:rsidRDefault="00FC24C5">
            <w:pPr>
              <w:jc w:val="center"/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6133" w:rsidRPr="007F1F57" w:rsidRDefault="00FC24C5">
            <w:pPr>
              <w:jc w:val="center"/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 w:rsidR="008A6133" w:rsidRPr="007F1F5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EA-112018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</w:rPr>
              <w:t xml:space="preserve">ОБЩЕСТВО С ОГРАНИЧЕННОЙ ОТВЕТСТВЕННОСТЬЮ "ЦЕНТР АВРО </w:t>
            </w:r>
            <w:r w:rsidRPr="007F1F57">
              <w:rPr>
                <w:sz w:val="22"/>
                <w:szCs w:val="22"/>
              </w:rPr>
              <w:t>СЕВЕРО-ЗАПАД" / 4703151681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 xml:space="preserve">21 040 834,85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>.</w:t>
            </w:r>
          </w:p>
        </w:tc>
      </w:tr>
      <w:tr w:rsidR="008A6133" w:rsidRPr="007F1F5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lastRenderedPageBreak/>
              <w:t>EA-112219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</w:rPr>
              <w:t>ОБЩЕСТВО С ОГРАНИЧЕННОЙ ОТВЕТСТВЕННОСТЬЮ "АРБЕЛОС" / 7801657048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 xml:space="preserve">21 147 641,12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>.</w:t>
            </w:r>
          </w:p>
        </w:tc>
      </w:tr>
      <w:tr w:rsidR="008A6133" w:rsidRPr="007F1F5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EA-112095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</w:rPr>
              <w:t>ОБЩЕСТВО С ОГРАНИЧЕННОЙ ОТВЕТСТВЕННОСТЬЮ "ЭДС" / 7839081268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 xml:space="preserve">21 254 447,39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руб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>.</w:t>
            </w:r>
          </w:p>
        </w:tc>
      </w:tr>
    </w:tbl>
    <w:p w:rsidR="008A6133" w:rsidRPr="007F1F57" w:rsidRDefault="008A6133">
      <w:pPr>
        <w:rPr>
          <w:rFonts w:eastAsia="Times New Roman"/>
          <w:sz w:val="22"/>
          <w:szCs w:val="22"/>
        </w:rPr>
      </w:pPr>
    </w:p>
    <w:p w:rsidR="008A6133" w:rsidRPr="007F1F57" w:rsidRDefault="008A6133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A6133" w:rsidRPr="007F1F57">
        <w:tc>
          <w:tcPr>
            <w:tcW w:w="9976" w:type="dxa"/>
            <w:gridSpan w:val="4"/>
            <w:shd w:val="clear" w:color="auto" w:fill="auto"/>
          </w:tcPr>
          <w:p w:rsidR="008A6133" w:rsidRPr="007F1F57" w:rsidRDefault="00FC24C5">
            <w:pPr>
              <w:ind w:left="-45"/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</w:rPr>
              <w:t xml:space="preserve">Сведения о решении </w:t>
            </w:r>
            <w:r w:rsidRPr="007F1F57">
              <w:rPr>
                <w:rFonts w:eastAsia="Times New Roman"/>
                <w:sz w:val="22"/>
                <w:szCs w:val="22"/>
              </w:rPr>
              <w:t>аукционной комиссии:</w:t>
            </w:r>
          </w:p>
        </w:tc>
      </w:tr>
      <w:tr w:rsidR="008A6133" w:rsidRPr="007F1F5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6133" w:rsidRPr="007F1F57" w:rsidRDefault="00FC24C5">
            <w:pPr>
              <w:jc w:val="center"/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 w:rsidRPr="007F1F57"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 w:rsidRPr="007F1F57">
              <w:rPr>
                <w:rFonts w:eastAsia="Times New Roman"/>
                <w:sz w:val="22"/>
                <w:szCs w:val="22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6133" w:rsidRPr="007F1F57" w:rsidRDefault="00FC24C5">
            <w:pPr>
              <w:overflowPunct w:val="0"/>
              <w:jc w:val="center"/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6133" w:rsidRPr="007F1F57" w:rsidRDefault="00FC24C5">
            <w:pPr>
              <w:jc w:val="center"/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6133" w:rsidRPr="007F1F57" w:rsidRDefault="00FC24C5">
            <w:pPr>
              <w:jc w:val="center"/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 w:rsidR="008A6133" w:rsidRPr="007F1F5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EA</w:t>
            </w:r>
            <w:r w:rsidRPr="007F1F57">
              <w:rPr>
                <w:sz w:val="22"/>
                <w:szCs w:val="22"/>
              </w:rPr>
              <w:t>-112018</w:t>
            </w: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7F1F57">
              <w:rPr>
                <w:sz w:val="22"/>
                <w:szCs w:val="22"/>
              </w:rPr>
              <w:t>"ЦЕНТР АВРО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A6133" w:rsidRPr="007F1F57" w:rsidRDefault="008A6133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Ушатов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6133" w:rsidRPr="007F1F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EA</w:t>
            </w:r>
            <w:r w:rsidRPr="007F1F57">
              <w:rPr>
                <w:sz w:val="22"/>
                <w:szCs w:val="22"/>
              </w:rPr>
              <w:t>-112018</w:t>
            </w: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</w:rPr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A6133" w:rsidRPr="007F1F57" w:rsidRDefault="008A6133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Тажетдинов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Фазиль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Ростямович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6133" w:rsidRPr="007F1F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EA</w:t>
            </w:r>
            <w:r w:rsidRPr="007F1F57">
              <w:rPr>
                <w:sz w:val="22"/>
                <w:szCs w:val="22"/>
              </w:rPr>
              <w:t>-112018</w:t>
            </w: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</w:rPr>
              <w:t xml:space="preserve">ОБЩЕСТВО С ОГРАНИЧЕННОЙ </w:t>
            </w:r>
            <w:r w:rsidRPr="007F1F57">
              <w:rPr>
                <w:sz w:val="22"/>
                <w:szCs w:val="22"/>
              </w:rPr>
              <w:t>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A6133" w:rsidRPr="007F1F57" w:rsidRDefault="008A6133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Стельмащук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6133" w:rsidRPr="007F1F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EA</w:t>
            </w:r>
            <w:r w:rsidRPr="007F1F57">
              <w:rPr>
                <w:sz w:val="22"/>
                <w:szCs w:val="22"/>
              </w:rPr>
              <w:t>-112018</w:t>
            </w: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</w:rPr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A6133" w:rsidRPr="007F1F57" w:rsidRDefault="008A6133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Муравьева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Инна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6133" w:rsidRPr="007F1F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EA</w:t>
            </w:r>
            <w:r w:rsidRPr="007F1F57">
              <w:rPr>
                <w:sz w:val="22"/>
                <w:szCs w:val="22"/>
              </w:rPr>
              <w:t>-112018</w:t>
            </w: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</w:rPr>
              <w:t xml:space="preserve">ОБЩЕСТВО С </w:t>
            </w:r>
            <w:r w:rsidRPr="007F1F57">
              <w:rPr>
                <w:sz w:val="22"/>
                <w:szCs w:val="22"/>
              </w:rPr>
              <w:t>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A6133" w:rsidRPr="007F1F57" w:rsidRDefault="008A6133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6133" w:rsidRPr="007F1F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EA</w:t>
            </w:r>
            <w:r w:rsidRPr="007F1F57">
              <w:rPr>
                <w:sz w:val="22"/>
                <w:szCs w:val="22"/>
              </w:rPr>
              <w:t>-112018</w:t>
            </w: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</w:rPr>
              <w:t>ОБЩЕСТВО С ОГРАНИЧЕННОЙ ОТВЕТСТВЕННОСТЬЮ "ЦЕНТР АВРО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A6133" w:rsidRPr="007F1F57" w:rsidRDefault="008A6133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Павлова Анастасия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-</w:t>
            </w:r>
          </w:p>
        </w:tc>
      </w:tr>
      <w:tr w:rsidR="008A6133" w:rsidRPr="007F1F5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EA</w:t>
            </w:r>
            <w:r w:rsidRPr="007F1F57">
              <w:rPr>
                <w:sz w:val="22"/>
                <w:szCs w:val="22"/>
              </w:rPr>
              <w:t>-112219</w:t>
            </w: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</w:rPr>
              <w:t>ОБЩЕСТВО С ОГРАНИЧЕННОЙ ОТВЕТСТВЕННОСТЬЮ "АРБЕЛОС"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A6133" w:rsidRPr="007F1F57" w:rsidRDefault="008A6133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Ушатов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6133" w:rsidRPr="007F1F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EA</w:t>
            </w:r>
            <w:r w:rsidRPr="007F1F57">
              <w:rPr>
                <w:sz w:val="22"/>
                <w:szCs w:val="22"/>
              </w:rPr>
              <w:t>-112219</w:t>
            </w: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</w:rPr>
              <w:t>ОБЩЕСТВО С ОГРАНИЧЕННОЙ ОТВЕТСТВЕННОСТЬЮ "АРБЕЛОС"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A6133" w:rsidRPr="007F1F57" w:rsidRDefault="008A6133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Тажетдинов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Фазиль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Ростямович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6133" w:rsidRPr="007F1F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EA</w:t>
            </w:r>
            <w:r w:rsidRPr="007F1F57">
              <w:rPr>
                <w:sz w:val="22"/>
                <w:szCs w:val="22"/>
              </w:rPr>
              <w:t>-112219</w:t>
            </w: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</w:rPr>
              <w:t xml:space="preserve">ОБЩЕСТВО С </w:t>
            </w:r>
            <w:r w:rsidRPr="007F1F57">
              <w:rPr>
                <w:sz w:val="22"/>
                <w:szCs w:val="22"/>
              </w:rPr>
              <w:t>ОГРАНИЧЕННОЙ ОТВЕТСТВЕННОСТЬЮ "АРБЕЛОС"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A6133" w:rsidRPr="007F1F57" w:rsidRDefault="008A6133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Стельмащук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6133" w:rsidRPr="007F1F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EA</w:t>
            </w:r>
            <w:r w:rsidRPr="007F1F57">
              <w:rPr>
                <w:sz w:val="22"/>
                <w:szCs w:val="22"/>
              </w:rPr>
              <w:t>-112219</w:t>
            </w: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</w:rPr>
              <w:t>ОБЩЕСТВО С ОГРАНИЧЕННОЙ ОТВЕТСТВЕННОСТЬЮ "АРБЕЛОС"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A6133" w:rsidRPr="007F1F57" w:rsidRDefault="008A6133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Муравьева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Инна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6133" w:rsidRPr="007F1F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EA</w:t>
            </w:r>
            <w:r w:rsidRPr="007F1F57">
              <w:rPr>
                <w:sz w:val="22"/>
                <w:szCs w:val="22"/>
              </w:rPr>
              <w:t>-112219</w:t>
            </w: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</w:rPr>
              <w:t xml:space="preserve">ОБЩЕСТВО С ОГРАНИЧЕННОЙ </w:t>
            </w:r>
            <w:r w:rsidRPr="007F1F57">
              <w:rPr>
                <w:sz w:val="22"/>
                <w:szCs w:val="22"/>
              </w:rPr>
              <w:t>ОТВЕТСТВЕННОСТЬЮ "АРБЕЛОС"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A6133" w:rsidRPr="007F1F57" w:rsidRDefault="008A6133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6133" w:rsidRPr="007F1F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EA</w:t>
            </w:r>
            <w:r w:rsidRPr="007F1F57">
              <w:rPr>
                <w:sz w:val="22"/>
                <w:szCs w:val="22"/>
              </w:rPr>
              <w:t>-112219</w:t>
            </w: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</w:rPr>
              <w:t>ОБЩЕСТВО С ОГРАНИЧЕННОЙ ОТВЕТСТВЕННОСТЬЮ "АРБЕЛОС"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A6133" w:rsidRPr="007F1F57" w:rsidRDefault="008A6133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Павлова Анастасия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-</w:t>
            </w:r>
          </w:p>
        </w:tc>
      </w:tr>
      <w:tr w:rsidR="008A6133" w:rsidRPr="007F1F5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EA</w:t>
            </w:r>
            <w:r w:rsidRPr="007F1F57">
              <w:rPr>
                <w:sz w:val="22"/>
                <w:szCs w:val="22"/>
              </w:rPr>
              <w:t>-112095</w:t>
            </w: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</w:rPr>
              <w:t>ОБЩЕСТВО С ОГРАНИЧЕННОЙ ОТВЕТСТВЕННОСТЬЮ "ЭДС"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A6133" w:rsidRPr="007F1F57" w:rsidRDefault="008A6133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Ушатов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6133" w:rsidRPr="007F1F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EA</w:t>
            </w:r>
            <w:r w:rsidRPr="007F1F57">
              <w:rPr>
                <w:sz w:val="22"/>
                <w:szCs w:val="22"/>
              </w:rPr>
              <w:t>-112095</w:t>
            </w: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</w:rPr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A6133" w:rsidRPr="007F1F57" w:rsidRDefault="008A6133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Тажетдинов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Фазиль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Ростямович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6133" w:rsidRPr="007F1F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EA</w:t>
            </w:r>
            <w:r w:rsidRPr="007F1F57">
              <w:rPr>
                <w:sz w:val="22"/>
                <w:szCs w:val="22"/>
              </w:rPr>
              <w:t>-112095</w:t>
            </w: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</w:rPr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A6133" w:rsidRPr="007F1F57" w:rsidRDefault="008A6133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Стельмащук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6133" w:rsidRPr="007F1F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EA</w:t>
            </w:r>
            <w:r w:rsidRPr="007F1F57">
              <w:rPr>
                <w:sz w:val="22"/>
                <w:szCs w:val="22"/>
              </w:rPr>
              <w:t>-112095</w:t>
            </w: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</w:rPr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A6133" w:rsidRPr="007F1F57" w:rsidRDefault="008A6133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Муравьева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Инна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6133" w:rsidRPr="007F1F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EA</w:t>
            </w:r>
            <w:r w:rsidRPr="007F1F57">
              <w:rPr>
                <w:sz w:val="22"/>
                <w:szCs w:val="22"/>
              </w:rPr>
              <w:t>-112095</w:t>
            </w: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</w:rPr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A6133" w:rsidRPr="007F1F57" w:rsidRDefault="008A6133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6133" w:rsidRPr="007F1F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EA</w:t>
            </w:r>
            <w:r w:rsidRPr="007F1F57">
              <w:rPr>
                <w:sz w:val="22"/>
                <w:szCs w:val="22"/>
              </w:rPr>
              <w:t>-112095</w:t>
            </w: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</w:rPr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:rsidR="008A6133" w:rsidRPr="007F1F57" w:rsidRDefault="008A6133">
            <w:pPr>
              <w:pStyle w:val="af0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Павлова Анастасия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8A6133" w:rsidRPr="007F1F57" w:rsidRDefault="008A6133">
      <w:pPr>
        <w:rPr>
          <w:sz w:val="22"/>
          <w:szCs w:val="22"/>
        </w:rPr>
      </w:pPr>
    </w:p>
    <w:p w:rsidR="008A6133" w:rsidRPr="007F1F57" w:rsidRDefault="008A6133">
      <w:pPr>
        <w:jc w:val="both"/>
        <w:rPr>
          <w:rFonts w:eastAsia="Times New Roman"/>
          <w:sz w:val="22"/>
          <w:szCs w:val="22"/>
          <w:lang w:val="en-US"/>
        </w:rPr>
      </w:pPr>
    </w:p>
    <w:p w:rsidR="008A6133" w:rsidRPr="007F1F57" w:rsidRDefault="00FC24C5">
      <w:pPr>
        <w:jc w:val="both"/>
        <w:rPr>
          <w:sz w:val="22"/>
          <w:szCs w:val="22"/>
        </w:rPr>
      </w:pPr>
      <w:r w:rsidRPr="007F1F57">
        <w:rPr>
          <w:rFonts w:eastAsia="Times New Roman"/>
          <w:sz w:val="22"/>
          <w:szCs w:val="22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 w:rsidRPr="007F1F57">
        <w:rPr>
          <w:rFonts w:eastAsia="Times New Roman"/>
          <w:sz w:val="22"/>
          <w:szCs w:val="22"/>
        </w:rPr>
        <w:t>ОТВЕТСТВЕННОСТЬЮ "ЦЕНТР АВРО СЕВЕРО-ЗАПАД", предложивший цену контракта 21 040 834,85 руб.</w:t>
      </w:r>
    </w:p>
    <w:p w:rsidR="008A6133" w:rsidRPr="007F1F57" w:rsidRDefault="008A6133">
      <w:pPr>
        <w:jc w:val="both"/>
        <w:rPr>
          <w:rFonts w:eastAsia="Times New Roman"/>
          <w:sz w:val="22"/>
          <w:szCs w:val="22"/>
        </w:rPr>
      </w:pPr>
    </w:p>
    <w:p w:rsidR="008A6133" w:rsidRPr="007F1F57" w:rsidRDefault="00FC24C5">
      <w:pPr>
        <w:jc w:val="both"/>
        <w:rPr>
          <w:sz w:val="22"/>
          <w:szCs w:val="22"/>
        </w:rPr>
      </w:pPr>
      <w:r w:rsidRPr="007F1F57">
        <w:rPr>
          <w:rFonts w:eastAsia="Times New Roman"/>
          <w:sz w:val="22"/>
          <w:szCs w:val="22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 w:rsidRPr="007F1F57">
        <w:rPr>
          <w:rFonts w:eastAsia="Times New Roman"/>
          <w:sz w:val="22"/>
          <w:szCs w:val="22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"ЦЕНТР АВРО СЕВЕРО-ЗАПАД", который предложил наиболее низкую цену кон</w:t>
      </w:r>
      <w:r w:rsidRPr="007F1F57">
        <w:rPr>
          <w:rFonts w:eastAsia="Times New Roman"/>
          <w:sz w:val="22"/>
          <w:szCs w:val="22"/>
        </w:rPr>
        <w:t>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A6133" w:rsidRPr="007F1F57" w:rsidRDefault="008A6133">
      <w:pPr>
        <w:jc w:val="both"/>
        <w:rPr>
          <w:rFonts w:eastAsia="Times New Roman"/>
          <w:sz w:val="22"/>
          <w:szCs w:val="22"/>
        </w:rPr>
      </w:pPr>
    </w:p>
    <w:p w:rsidR="008A6133" w:rsidRPr="007F1F57" w:rsidRDefault="00FC24C5">
      <w:pPr>
        <w:jc w:val="both"/>
        <w:rPr>
          <w:sz w:val="22"/>
          <w:szCs w:val="22"/>
        </w:rPr>
      </w:pPr>
      <w:r w:rsidRPr="007F1F57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</w:t>
      </w:r>
      <w:r w:rsidRPr="007F1F57">
        <w:rPr>
          <w:rFonts w:eastAsia="Times New Roman"/>
          <w:sz w:val="22"/>
          <w:szCs w:val="22"/>
        </w:rPr>
        <w:t>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A6133" w:rsidRPr="007F1F57" w:rsidRDefault="008A6133">
      <w:pPr>
        <w:jc w:val="both"/>
        <w:rPr>
          <w:rFonts w:eastAsia="Times New Roman"/>
          <w:sz w:val="22"/>
          <w:szCs w:val="22"/>
        </w:rPr>
      </w:pPr>
    </w:p>
    <w:p w:rsidR="008A6133" w:rsidRPr="007F1F57" w:rsidRDefault="00FC24C5">
      <w:pPr>
        <w:rPr>
          <w:sz w:val="22"/>
          <w:szCs w:val="22"/>
        </w:rPr>
      </w:pPr>
      <w:r w:rsidRPr="007F1F57">
        <w:rPr>
          <w:rFonts w:eastAsia="Times New Roman"/>
          <w:sz w:val="22"/>
          <w:szCs w:val="22"/>
        </w:rPr>
        <w:t>Подписи</w:t>
      </w:r>
    </w:p>
    <w:p w:rsidR="008A6133" w:rsidRPr="007F1F57" w:rsidRDefault="008A6133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A6133" w:rsidRPr="007F1F57">
        <w:tc>
          <w:tcPr>
            <w:tcW w:w="3307" w:type="dxa"/>
            <w:shd w:val="clear" w:color="auto" w:fill="auto"/>
            <w:vAlign w:val="bottom"/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7F1F5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6133" w:rsidRPr="007F1F57" w:rsidRDefault="008A6133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Ушатов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Николаевич</w:t>
            </w:r>
            <w:proofErr w:type="spellEnd"/>
          </w:p>
        </w:tc>
      </w:tr>
      <w:tr w:rsidR="008A6133" w:rsidRPr="007F1F57">
        <w:tc>
          <w:tcPr>
            <w:tcW w:w="3307" w:type="dxa"/>
            <w:shd w:val="clear" w:color="auto" w:fill="auto"/>
            <w:vAlign w:val="bottom"/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7F1F57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7F1F5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6133" w:rsidRPr="007F1F57" w:rsidRDefault="008A6133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Тажетдинов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Фазиль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Ростямович</w:t>
            </w:r>
            <w:proofErr w:type="spellEnd"/>
          </w:p>
        </w:tc>
      </w:tr>
      <w:tr w:rsidR="008A6133" w:rsidRPr="007F1F57">
        <w:tc>
          <w:tcPr>
            <w:tcW w:w="3307" w:type="dxa"/>
            <w:shd w:val="clear" w:color="auto" w:fill="auto"/>
            <w:vAlign w:val="bottom"/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F1F5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6133" w:rsidRPr="007F1F57" w:rsidRDefault="008A6133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Муравьева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Инна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Викторовна</w:t>
            </w:r>
            <w:proofErr w:type="spellEnd"/>
          </w:p>
        </w:tc>
      </w:tr>
      <w:tr w:rsidR="008A6133" w:rsidRPr="007F1F57">
        <w:tc>
          <w:tcPr>
            <w:tcW w:w="3307" w:type="dxa"/>
            <w:shd w:val="clear" w:color="auto" w:fill="auto"/>
            <w:vAlign w:val="bottom"/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F1F5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6133" w:rsidRPr="007F1F57" w:rsidRDefault="008A6133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Ушаков Роман Дмитриевич</w:t>
            </w:r>
          </w:p>
        </w:tc>
      </w:tr>
      <w:tr w:rsidR="008A6133" w:rsidRPr="007F1F57">
        <w:tc>
          <w:tcPr>
            <w:tcW w:w="3307" w:type="dxa"/>
            <w:shd w:val="clear" w:color="auto" w:fill="auto"/>
            <w:vAlign w:val="bottom"/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7F1F5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6133" w:rsidRPr="007F1F57" w:rsidRDefault="008A6133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proofErr w:type="spellStart"/>
            <w:r w:rsidRPr="007F1F57">
              <w:rPr>
                <w:sz w:val="22"/>
                <w:szCs w:val="22"/>
                <w:lang w:val="en-US"/>
              </w:rPr>
              <w:t>Стельмащук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Юрий</w:t>
            </w:r>
            <w:proofErr w:type="spellEnd"/>
            <w:r w:rsidRPr="007F1F5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F57">
              <w:rPr>
                <w:sz w:val="22"/>
                <w:szCs w:val="22"/>
                <w:lang w:val="en-US"/>
              </w:rPr>
              <w:t>Олегович</w:t>
            </w:r>
            <w:proofErr w:type="spellEnd"/>
          </w:p>
        </w:tc>
      </w:tr>
      <w:tr w:rsidR="008A6133" w:rsidRPr="007F1F57">
        <w:tc>
          <w:tcPr>
            <w:tcW w:w="3307" w:type="dxa"/>
            <w:shd w:val="clear" w:color="auto" w:fill="auto"/>
            <w:vAlign w:val="bottom"/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rFonts w:eastAsia="Times New Roman"/>
                <w:sz w:val="22"/>
                <w:szCs w:val="22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8A6133" w:rsidRPr="007F1F57" w:rsidRDefault="008A6133">
            <w:pPr>
              <w:pStyle w:val="af0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6133" w:rsidRPr="007F1F57" w:rsidRDefault="00FC24C5">
            <w:pPr>
              <w:pStyle w:val="af0"/>
              <w:rPr>
                <w:sz w:val="22"/>
                <w:szCs w:val="22"/>
              </w:rPr>
            </w:pPr>
            <w:r w:rsidRPr="007F1F57">
              <w:rPr>
                <w:sz w:val="22"/>
                <w:szCs w:val="22"/>
                <w:lang w:val="en-US"/>
              </w:rPr>
              <w:t>Павлова Анастасия Владимировна</w:t>
            </w:r>
          </w:p>
        </w:tc>
      </w:tr>
    </w:tbl>
    <w:p w:rsidR="00FC24C5" w:rsidRPr="007F1F57" w:rsidRDefault="00FC24C5">
      <w:pPr>
        <w:rPr>
          <w:sz w:val="22"/>
          <w:szCs w:val="22"/>
        </w:rPr>
      </w:pPr>
    </w:p>
    <w:sectPr w:rsidR="00FC24C5" w:rsidRPr="007F1F5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133"/>
    <w:rsid w:val="001C5EDD"/>
    <w:rsid w:val="007F1F57"/>
    <w:rsid w:val="008A6133"/>
    <w:rsid w:val="00FC2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6902D"/>
  <w15:docId w15:val="{CE3648DB-2C3B-4ED2-ACBA-3F3BDD9ED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942</Words>
  <Characters>5370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Павлова Анастасия Владимировна</cp:lastModifiedBy>
  <cp:revision>17</cp:revision>
  <dcterms:created xsi:type="dcterms:W3CDTF">2020-01-20T14:42:00Z</dcterms:created>
  <dcterms:modified xsi:type="dcterms:W3CDTF">2021-08-31T11:27:00Z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