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1D3" w:rsidRPr="00934CA1" w:rsidRDefault="00B813FD" w:rsidP="004808CC">
      <w:pPr>
        <w:pStyle w:val="a3"/>
        <w:spacing w:before="0" w:beforeAutospacing="0" w:after="0" w:afterAutospacing="0"/>
        <w:jc w:val="center"/>
        <w:outlineLvl w:val="0"/>
        <w:rPr>
          <w:b/>
          <w:caps/>
          <w:color w:val="auto"/>
          <w:sz w:val="26"/>
          <w:szCs w:val="26"/>
        </w:rPr>
      </w:pPr>
      <w:r w:rsidRPr="00934CA1">
        <w:rPr>
          <w:b/>
          <w:caps/>
          <w:color w:val="auto"/>
          <w:sz w:val="26"/>
          <w:szCs w:val="26"/>
        </w:rPr>
        <w:t>протокол №</w:t>
      </w:r>
      <w:r w:rsidR="00663108">
        <w:rPr>
          <w:b/>
          <w:caps/>
          <w:color w:val="auto"/>
          <w:sz w:val="26"/>
          <w:szCs w:val="26"/>
        </w:rPr>
        <w:t xml:space="preserve"> </w:t>
      </w:r>
      <w:r w:rsidR="002B5CAB">
        <w:rPr>
          <w:b/>
          <w:caps/>
          <w:color w:val="auto"/>
          <w:sz w:val="26"/>
          <w:szCs w:val="26"/>
        </w:rPr>
        <w:t>665</w:t>
      </w:r>
    </w:p>
    <w:p w:rsidR="00663108" w:rsidRDefault="00A74BFE" w:rsidP="00663108">
      <w:pPr>
        <w:keepNext/>
        <w:keepLines/>
        <w:widowControl w:val="0"/>
        <w:suppressLineNumbers/>
        <w:suppressAutoHyphens/>
        <w:jc w:val="center"/>
        <w:rPr>
          <w:b/>
          <w:bCs/>
          <w:color w:val="000000"/>
        </w:rPr>
      </w:pPr>
      <w:r w:rsidRPr="00934CA1">
        <w:rPr>
          <w:rFonts w:eastAsia="Calibri"/>
          <w:b/>
          <w:sz w:val="26"/>
          <w:szCs w:val="26"/>
          <w:lang w:eastAsia="en-US"/>
        </w:rPr>
        <w:t xml:space="preserve">рассмотрения единственной заявки на участие в аукционе в электронной форме на право заключения контракта </w:t>
      </w:r>
      <w:r w:rsidR="00B5667B" w:rsidRPr="00934CA1">
        <w:rPr>
          <w:rFonts w:eastAsia="Calibri"/>
          <w:b/>
          <w:sz w:val="26"/>
          <w:szCs w:val="26"/>
          <w:lang w:eastAsia="en-US"/>
        </w:rPr>
        <w:t xml:space="preserve">с </w:t>
      </w:r>
      <w:r w:rsidR="00663108" w:rsidRPr="000B53F3">
        <w:rPr>
          <w:b/>
          <w:noProof/>
        </w:rPr>
        <w:t>бюджетным медицинским</w:t>
      </w:r>
      <w:r w:rsidR="00663108" w:rsidRPr="000B53F3">
        <w:rPr>
          <w:b/>
        </w:rPr>
        <w:t xml:space="preserve"> учреждением «Курская </w:t>
      </w:r>
      <w:proofErr w:type="gramStart"/>
      <w:r w:rsidR="00663108" w:rsidRPr="000B53F3">
        <w:rPr>
          <w:b/>
        </w:rPr>
        <w:t>областная</w:t>
      </w:r>
      <w:proofErr w:type="gramEnd"/>
      <w:r w:rsidR="00663108" w:rsidRPr="000B53F3">
        <w:rPr>
          <w:b/>
        </w:rPr>
        <w:t xml:space="preserve"> клиническая больница» комитета здравоохранения Курской области на поставку </w:t>
      </w:r>
      <w:r w:rsidR="00663108" w:rsidRPr="000B53F3">
        <w:rPr>
          <w:b/>
          <w:bCs/>
          <w:noProof/>
          <w:color w:val="000000"/>
        </w:rPr>
        <w:t xml:space="preserve"> </w:t>
      </w:r>
      <w:r w:rsidR="00663108">
        <w:rPr>
          <w:b/>
          <w:bCs/>
          <w:noProof/>
          <w:color w:val="000000"/>
        </w:rPr>
        <w:t>медицинских</w:t>
      </w:r>
      <w:r w:rsidR="00663108" w:rsidRPr="001A26F6">
        <w:rPr>
          <w:b/>
          <w:bCs/>
          <w:color w:val="000000"/>
        </w:rPr>
        <w:t xml:space="preserve"> изделий – нож</w:t>
      </w:r>
      <w:r w:rsidR="00663108">
        <w:rPr>
          <w:b/>
          <w:bCs/>
          <w:color w:val="000000"/>
        </w:rPr>
        <w:t xml:space="preserve">ек эндопротезов бедренной кости </w:t>
      </w:r>
      <w:r w:rsidR="00663108" w:rsidRPr="001A26F6">
        <w:rPr>
          <w:b/>
          <w:bCs/>
          <w:color w:val="000000"/>
        </w:rPr>
        <w:t>с «пресс-фит» фиксацией,</w:t>
      </w:r>
    </w:p>
    <w:p w:rsidR="00663108" w:rsidRPr="001A26F6" w:rsidRDefault="00663108" w:rsidP="00663108">
      <w:pPr>
        <w:keepNext/>
        <w:keepLines/>
        <w:widowControl w:val="0"/>
        <w:suppressLineNumbers/>
        <w:suppressAutoHyphens/>
        <w:jc w:val="center"/>
        <w:rPr>
          <w:b/>
          <w:bCs/>
          <w:color w:val="000000"/>
        </w:rPr>
      </w:pPr>
      <w:r w:rsidRPr="001A26F6">
        <w:rPr>
          <w:b/>
          <w:bCs/>
          <w:color w:val="000000"/>
        </w:rPr>
        <w:t>компонентов эндопротезов тазобедренного сустава ацетабулярных металлических, вкладышей для ацетабулярных компонентов эндопротезов тазобедренного сустава не ограничивающих движения полиэтиленовых, винтов костных ортопедических, нерассасывающихся, стерильных,</w:t>
      </w:r>
    </w:p>
    <w:p w:rsidR="00934CA1" w:rsidRPr="00663108" w:rsidRDefault="00663108" w:rsidP="00663108">
      <w:pPr>
        <w:keepNext/>
        <w:keepLines/>
        <w:widowControl w:val="0"/>
        <w:suppressLineNumbers/>
        <w:suppressAutoHyphens/>
        <w:jc w:val="center"/>
        <w:rPr>
          <w:b/>
          <w:bCs/>
          <w:color w:val="000000"/>
        </w:rPr>
      </w:pPr>
      <w:r w:rsidRPr="001A26F6">
        <w:rPr>
          <w:b/>
          <w:bCs/>
          <w:color w:val="000000"/>
        </w:rPr>
        <w:t>компонентов эндопротезов тазобедренного сустава ацетабулярных из комбинированного материала, винтов костных ортопедических, нерассасывающихся, нестерильных</w:t>
      </w:r>
    </w:p>
    <w:p w:rsidR="00CD2651" w:rsidRPr="00934CA1" w:rsidRDefault="00B5667B" w:rsidP="00CD2651">
      <w:pPr>
        <w:jc w:val="center"/>
        <w:rPr>
          <w:rFonts w:eastAsia="Calibri"/>
          <w:b/>
          <w:sz w:val="26"/>
          <w:szCs w:val="26"/>
          <w:lang w:eastAsia="en-US"/>
        </w:rPr>
      </w:pPr>
      <w:r w:rsidRPr="00934CA1">
        <w:rPr>
          <w:rFonts w:eastAsia="Calibri"/>
          <w:b/>
          <w:sz w:val="26"/>
          <w:szCs w:val="26"/>
          <w:lang w:eastAsia="en-US"/>
        </w:rPr>
        <w:t>(Регистрационный номер 09-05/</w:t>
      </w:r>
      <w:r w:rsidR="005515B6" w:rsidRPr="00934CA1">
        <w:rPr>
          <w:rFonts w:eastAsia="Calibri"/>
          <w:b/>
          <w:sz w:val="26"/>
          <w:szCs w:val="26"/>
          <w:lang w:eastAsia="en-US"/>
        </w:rPr>
        <w:t>2</w:t>
      </w:r>
      <w:r w:rsidR="007A7F14" w:rsidRPr="00934CA1">
        <w:rPr>
          <w:rFonts w:eastAsia="Calibri"/>
          <w:b/>
          <w:sz w:val="26"/>
          <w:szCs w:val="26"/>
          <w:lang w:eastAsia="en-US"/>
        </w:rPr>
        <w:t>9</w:t>
      </w:r>
      <w:r w:rsidR="00663108">
        <w:rPr>
          <w:rFonts w:eastAsia="Calibri"/>
          <w:b/>
          <w:sz w:val="26"/>
          <w:szCs w:val="26"/>
          <w:lang w:eastAsia="en-US"/>
        </w:rPr>
        <w:t>456</w:t>
      </w:r>
      <w:r w:rsidRPr="00934CA1">
        <w:rPr>
          <w:rFonts w:eastAsia="Calibri"/>
          <w:b/>
          <w:sz w:val="26"/>
          <w:szCs w:val="26"/>
          <w:lang w:eastAsia="en-US"/>
        </w:rPr>
        <w:t>)</w:t>
      </w:r>
    </w:p>
    <w:p w:rsidR="00FC0F47" w:rsidRPr="00934CA1" w:rsidRDefault="00FC0F47" w:rsidP="00CD2651">
      <w:pPr>
        <w:jc w:val="center"/>
        <w:rPr>
          <w:b/>
          <w:bCs/>
          <w:color w:val="000000"/>
          <w:sz w:val="26"/>
          <w:szCs w:val="26"/>
        </w:rPr>
      </w:pPr>
    </w:p>
    <w:p w:rsidR="004808CC" w:rsidRPr="00934CA1" w:rsidRDefault="00874273" w:rsidP="00CD2651">
      <w:pPr>
        <w:jc w:val="center"/>
        <w:rPr>
          <w:b/>
          <w:sz w:val="26"/>
          <w:szCs w:val="26"/>
        </w:rPr>
      </w:pPr>
      <w:r w:rsidRPr="00934CA1">
        <w:rPr>
          <w:b/>
          <w:sz w:val="26"/>
          <w:szCs w:val="26"/>
        </w:rPr>
        <w:t>ИКЗ:</w:t>
      </w:r>
      <w:r w:rsidR="00A46DEE" w:rsidRPr="00934CA1">
        <w:rPr>
          <w:sz w:val="26"/>
          <w:szCs w:val="26"/>
        </w:rPr>
        <w:t xml:space="preserve"> </w:t>
      </w:r>
      <w:r w:rsidR="00663108">
        <w:rPr>
          <w:rFonts w:ascii="Circe" w:hAnsi="Circe" w:cs="Segoe UI"/>
          <w:color w:val="000000"/>
        </w:rPr>
        <w:t>212463000551046320100102330013250244</w:t>
      </w:r>
    </w:p>
    <w:p w:rsidR="00C26CA2" w:rsidRPr="00934CA1" w:rsidRDefault="00C26CA2" w:rsidP="00C56D19">
      <w:pPr>
        <w:keepNext/>
        <w:keepLines/>
        <w:widowControl w:val="0"/>
        <w:suppressLineNumbers/>
        <w:rPr>
          <w:b/>
          <w:bCs/>
          <w:color w:val="000000"/>
          <w:sz w:val="26"/>
          <w:szCs w:val="26"/>
        </w:rPr>
      </w:pPr>
    </w:p>
    <w:p w:rsidR="00B813FD" w:rsidRPr="00934CA1" w:rsidRDefault="00E62FE4" w:rsidP="00B813FD">
      <w:pPr>
        <w:pStyle w:val="a5"/>
        <w:spacing w:before="0" w:beforeAutospacing="0" w:after="0" w:afterAutospacing="0" w:line="276" w:lineRule="auto"/>
        <w:jc w:val="both"/>
        <w:rPr>
          <w:color w:val="auto"/>
          <w:sz w:val="26"/>
          <w:szCs w:val="26"/>
        </w:rPr>
      </w:pPr>
      <w:r w:rsidRPr="00934CA1">
        <w:rPr>
          <w:color w:val="auto"/>
          <w:sz w:val="26"/>
          <w:szCs w:val="26"/>
        </w:rPr>
        <w:t xml:space="preserve">    </w:t>
      </w:r>
      <w:r w:rsidR="00B813FD" w:rsidRPr="00934CA1">
        <w:rPr>
          <w:color w:val="auto"/>
          <w:sz w:val="26"/>
          <w:szCs w:val="26"/>
        </w:rPr>
        <w:t xml:space="preserve">г. Курск, ул. Марата, 9                       </w:t>
      </w:r>
      <w:r w:rsidR="00E307B9" w:rsidRPr="00934CA1">
        <w:rPr>
          <w:color w:val="auto"/>
          <w:sz w:val="26"/>
          <w:szCs w:val="26"/>
        </w:rPr>
        <w:t xml:space="preserve">  </w:t>
      </w:r>
      <w:r w:rsidR="00F629AE" w:rsidRPr="00934CA1">
        <w:rPr>
          <w:color w:val="auto"/>
          <w:sz w:val="26"/>
          <w:szCs w:val="26"/>
        </w:rPr>
        <w:t xml:space="preserve"> </w:t>
      </w:r>
      <w:r w:rsidR="005E7162" w:rsidRPr="00934CA1">
        <w:rPr>
          <w:color w:val="auto"/>
          <w:sz w:val="26"/>
          <w:szCs w:val="26"/>
        </w:rPr>
        <w:t xml:space="preserve">          </w:t>
      </w:r>
      <w:r w:rsidR="005515B6" w:rsidRPr="00934CA1">
        <w:rPr>
          <w:color w:val="auto"/>
          <w:sz w:val="26"/>
          <w:szCs w:val="26"/>
        </w:rPr>
        <w:t xml:space="preserve">     </w:t>
      </w:r>
      <w:r w:rsidR="00B6268C" w:rsidRPr="00934CA1">
        <w:rPr>
          <w:color w:val="auto"/>
          <w:sz w:val="26"/>
          <w:szCs w:val="26"/>
        </w:rPr>
        <w:t xml:space="preserve"> </w:t>
      </w:r>
      <w:r w:rsidR="002F1D07" w:rsidRPr="00934CA1">
        <w:rPr>
          <w:color w:val="auto"/>
          <w:sz w:val="26"/>
          <w:szCs w:val="26"/>
        </w:rPr>
        <w:t xml:space="preserve">«   </w:t>
      </w:r>
      <w:r w:rsidR="002B5CAB">
        <w:rPr>
          <w:color w:val="auto"/>
          <w:sz w:val="26"/>
          <w:szCs w:val="26"/>
        </w:rPr>
        <w:t xml:space="preserve">02  </w:t>
      </w:r>
      <w:r w:rsidR="00132EFC" w:rsidRPr="00934CA1">
        <w:rPr>
          <w:color w:val="auto"/>
          <w:sz w:val="26"/>
          <w:szCs w:val="26"/>
        </w:rPr>
        <w:t xml:space="preserve"> </w:t>
      </w:r>
      <w:r w:rsidR="00B813FD" w:rsidRPr="00934CA1">
        <w:rPr>
          <w:color w:val="auto"/>
          <w:sz w:val="26"/>
          <w:szCs w:val="26"/>
        </w:rPr>
        <w:t>»</w:t>
      </w:r>
      <w:r w:rsidR="00EC4DDB" w:rsidRPr="00934CA1">
        <w:rPr>
          <w:color w:val="auto"/>
          <w:sz w:val="26"/>
          <w:szCs w:val="26"/>
        </w:rPr>
        <w:t xml:space="preserve">  </w:t>
      </w:r>
      <w:r w:rsidR="00663108">
        <w:rPr>
          <w:color w:val="auto"/>
          <w:sz w:val="26"/>
          <w:szCs w:val="26"/>
        </w:rPr>
        <w:t>сентября</w:t>
      </w:r>
      <w:r w:rsidR="005515B6" w:rsidRPr="00934CA1">
        <w:rPr>
          <w:color w:val="auto"/>
          <w:sz w:val="26"/>
          <w:szCs w:val="26"/>
        </w:rPr>
        <w:t xml:space="preserve">  </w:t>
      </w:r>
      <w:r w:rsidR="00B813FD" w:rsidRPr="00934CA1">
        <w:rPr>
          <w:color w:val="auto"/>
          <w:sz w:val="26"/>
          <w:szCs w:val="26"/>
        </w:rPr>
        <w:t>20</w:t>
      </w:r>
      <w:r w:rsidR="006B0F32" w:rsidRPr="00934CA1">
        <w:rPr>
          <w:color w:val="auto"/>
          <w:sz w:val="26"/>
          <w:szCs w:val="26"/>
        </w:rPr>
        <w:t>2</w:t>
      </w:r>
      <w:r w:rsidR="0076713A" w:rsidRPr="00934CA1">
        <w:rPr>
          <w:color w:val="auto"/>
          <w:sz w:val="26"/>
          <w:szCs w:val="26"/>
        </w:rPr>
        <w:t>1</w:t>
      </w:r>
      <w:r w:rsidR="00B813FD" w:rsidRPr="00934CA1">
        <w:rPr>
          <w:color w:val="auto"/>
          <w:sz w:val="26"/>
          <w:szCs w:val="26"/>
        </w:rPr>
        <w:t> года</w:t>
      </w:r>
    </w:p>
    <w:p w:rsidR="002F1D07" w:rsidRPr="00934CA1" w:rsidRDefault="002F1D07" w:rsidP="0076713A">
      <w:pPr>
        <w:pStyle w:val="a5"/>
        <w:spacing w:before="0" w:beforeAutospacing="0" w:after="0" w:afterAutospacing="0" w:line="276" w:lineRule="auto"/>
        <w:rPr>
          <w:color w:val="auto"/>
          <w:sz w:val="26"/>
          <w:szCs w:val="26"/>
        </w:rPr>
      </w:pPr>
    </w:p>
    <w:p w:rsidR="00934CA1" w:rsidRPr="00C56D19" w:rsidRDefault="00B813FD" w:rsidP="00C56D19">
      <w:pPr>
        <w:pStyle w:val="2"/>
        <w:spacing w:before="0" w:beforeAutospacing="0" w:after="0" w:afterAutospacing="0"/>
        <w:ind w:firstLine="562"/>
        <w:jc w:val="center"/>
        <w:rPr>
          <w:color w:val="auto"/>
          <w:sz w:val="26"/>
          <w:szCs w:val="26"/>
        </w:rPr>
      </w:pPr>
      <w:r w:rsidRPr="00934CA1">
        <w:rPr>
          <w:color w:val="auto"/>
          <w:sz w:val="26"/>
          <w:szCs w:val="26"/>
        </w:rPr>
        <w:t>На заседании аукционной комиссии присутствовали:</w:t>
      </w:r>
    </w:p>
    <w:tbl>
      <w:tblPr>
        <w:tblW w:w="9782" w:type="dxa"/>
        <w:tblInd w:w="-318" w:type="dxa"/>
        <w:tblLook w:val="01E0"/>
      </w:tblPr>
      <w:tblGrid>
        <w:gridCol w:w="3261"/>
        <w:gridCol w:w="6521"/>
      </w:tblGrid>
      <w:tr w:rsidR="00DA51AA" w:rsidRPr="00934CA1" w:rsidTr="00663108">
        <w:trPr>
          <w:trHeight w:val="1709"/>
        </w:trPr>
        <w:tc>
          <w:tcPr>
            <w:tcW w:w="3261" w:type="dxa"/>
            <w:hideMark/>
          </w:tcPr>
          <w:p w:rsidR="00DA51AA" w:rsidRPr="00663108" w:rsidRDefault="00DA51AA" w:rsidP="0076713A">
            <w:pPr>
              <w:ind w:left="34"/>
              <w:rPr>
                <w:szCs w:val="24"/>
              </w:rPr>
            </w:pPr>
            <w:r w:rsidRPr="00663108">
              <w:rPr>
                <w:szCs w:val="24"/>
              </w:rPr>
              <w:t xml:space="preserve">Давыдова </w:t>
            </w:r>
          </w:p>
          <w:p w:rsidR="00DA51AA" w:rsidRPr="00663108" w:rsidRDefault="00DA51AA" w:rsidP="0076713A">
            <w:pPr>
              <w:ind w:left="34"/>
              <w:rPr>
                <w:szCs w:val="24"/>
              </w:rPr>
            </w:pPr>
            <w:r w:rsidRPr="00663108">
              <w:rPr>
                <w:szCs w:val="24"/>
              </w:rPr>
              <w:t>Анна Викторовна</w:t>
            </w:r>
          </w:p>
          <w:p w:rsidR="00DA51AA" w:rsidRPr="00663108" w:rsidRDefault="00DA51AA" w:rsidP="0076713A">
            <w:pPr>
              <w:ind w:left="34"/>
              <w:rPr>
                <w:szCs w:val="24"/>
              </w:rPr>
            </w:pPr>
          </w:p>
          <w:p w:rsidR="00DA51AA" w:rsidRPr="00663108" w:rsidRDefault="00DA51AA" w:rsidP="0076713A">
            <w:pPr>
              <w:ind w:left="34"/>
              <w:rPr>
                <w:szCs w:val="24"/>
              </w:rPr>
            </w:pPr>
            <w:r w:rsidRPr="00663108">
              <w:rPr>
                <w:szCs w:val="24"/>
              </w:rPr>
              <w:t>Муравьев Дмитрий Анатольевич</w:t>
            </w:r>
          </w:p>
          <w:p w:rsidR="00DA51AA" w:rsidRPr="00663108" w:rsidRDefault="00DA51AA" w:rsidP="0076713A">
            <w:pPr>
              <w:ind w:left="34"/>
              <w:rPr>
                <w:szCs w:val="24"/>
              </w:rPr>
            </w:pPr>
          </w:p>
          <w:p w:rsidR="00DA51AA" w:rsidRPr="00663108" w:rsidRDefault="00DA51AA" w:rsidP="0076713A">
            <w:pPr>
              <w:ind w:left="34"/>
              <w:rPr>
                <w:szCs w:val="24"/>
              </w:rPr>
            </w:pPr>
          </w:p>
          <w:p w:rsidR="00663108" w:rsidRPr="00663108" w:rsidRDefault="00663108" w:rsidP="0076713A">
            <w:pPr>
              <w:ind w:left="34"/>
              <w:rPr>
                <w:szCs w:val="24"/>
              </w:rPr>
            </w:pPr>
          </w:p>
          <w:p w:rsidR="00663108" w:rsidRPr="00663108" w:rsidRDefault="00663108" w:rsidP="0076713A">
            <w:pPr>
              <w:ind w:left="34"/>
              <w:rPr>
                <w:szCs w:val="24"/>
              </w:rPr>
            </w:pPr>
            <w:r w:rsidRPr="00663108">
              <w:rPr>
                <w:szCs w:val="24"/>
              </w:rPr>
              <w:t>Ворушилина Татьяна Алексеевна</w:t>
            </w:r>
          </w:p>
          <w:p w:rsidR="00663108" w:rsidRPr="00663108" w:rsidRDefault="00663108" w:rsidP="0076713A">
            <w:pPr>
              <w:ind w:left="34"/>
              <w:rPr>
                <w:szCs w:val="24"/>
              </w:rPr>
            </w:pPr>
          </w:p>
          <w:p w:rsidR="00663108" w:rsidRPr="00663108" w:rsidRDefault="00663108" w:rsidP="0076713A">
            <w:pPr>
              <w:ind w:left="34"/>
              <w:rPr>
                <w:szCs w:val="24"/>
              </w:rPr>
            </w:pPr>
          </w:p>
          <w:p w:rsidR="00663108" w:rsidRPr="00663108" w:rsidRDefault="00663108" w:rsidP="00663108">
            <w:pPr>
              <w:rPr>
                <w:szCs w:val="24"/>
              </w:rPr>
            </w:pPr>
            <w:r w:rsidRPr="00663108">
              <w:rPr>
                <w:szCs w:val="24"/>
              </w:rPr>
              <w:t>Ковалева Инна Владимировна</w:t>
            </w:r>
          </w:p>
          <w:p w:rsidR="00663108" w:rsidRPr="00663108" w:rsidRDefault="00663108" w:rsidP="0076713A">
            <w:pPr>
              <w:ind w:left="34"/>
              <w:rPr>
                <w:szCs w:val="24"/>
              </w:rPr>
            </w:pPr>
          </w:p>
        </w:tc>
        <w:tc>
          <w:tcPr>
            <w:tcW w:w="6521" w:type="dxa"/>
            <w:hideMark/>
          </w:tcPr>
          <w:p w:rsidR="00DA51AA" w:rsidRPr="00663108" w:rsidRDefault="00DA51AA" w:rsidP="0076713A">
            <w:pPr>
              <w:ind w:left="34"/>
              <w:jc w:val="both"/>
              <w:rPr>
                <w:szCs w:val="24"/>
              </w:rPr>
            </w:pPr>
            <w:r w:rsidRPr="00663108">
              <w:rPr>
                <w:szCs w:val="24"/>
              </w:rPr>
              <w:t>заместитель председателя комитета по управлению имуществом Курской области, председатель комиссии</w:t>
            </w:r>
          </w:p>
          <w:p w:rsidR="00DA51AA" w:rsidRPr="00663108" w:rsidRDefault="00DA51AA" w:rsidP="0076713A">
            <w:pPr>
              <w:ind w:left="34"/>
              <w:jc w:val="both"/>
              <w:rPr>
                <w:szCs w:val="24"/>
              </w:rPr>
            </w:pPr>
          </w:p>
          <w:p w:rsidR="00DA51AA" w:rsidRPr="00663108" w:rsidRDefault="00A71B55" w:rsidP="0076713A">
            <w:pPr>
              <w:ind w:left="34"/>
              <w:jc w:val="both"/>
              <w:rPr>
                <w:szCs w:val="24"/>
              </w:rPr>
            </w:pPr>
            <w:r w:rsidRPr="00663108">
              <w:rPr>
                <w:szCs w:val="24"/>
              </w:rPr>
              <w:t>начальник</w:t>
            </w:r>
            <w:r w:rsidR="00DA51AA" w:rsidRPr="00663108">
              <w:rPr>
                <w:szCs w:val="24"/>
              </w:rPr>
              <w:t xml:space="preserve"> управления государственного заказа и регулирования контрактной системы комитета по управлению имуществом Курской области</w:t>
            </w:r>
            <w:r w:rsidRPr="00663108">
              <w:rPr>
                <w:szCs w:val="24"/>
              </w:rPr>
              <w:t>, заместитель председателя комиссии</w:t>
            </w:r>
          </w:p>
          <w:p w:rsidR="00DA51AA" w:rsidRPr="00663108" w:rsidRDefault="00DA51AA" w:rsidP="0076713A">
            <w:pPr>
              <w:ind w:left="34"/>
              <w:jc w:val="both"/>
              <w:rPr>
                <w:szCs w:val="24"/>
              </w:rPr>
            </w:pPr>
          </w:p>
          <w:p w:rsidR="00663108" w:rsidRPr="00663108" w:rsidRDefault="00663108" w:rsidP="00663108">
            <w:pPr>
              <w:jc w:val="both"/>
              <w:rPr>
                <w:szCs w:val="24"/>
              </w:rPr>
            </w:pPr>
            <w:r w:rsidRPr="00663108">
              <w:rPr>
                <w:szCs w:val="24"/>
              </w:rPr>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663108" w:rsidRPr="00663108" w:rsidRDefault="00663108" w:rsidP="0076713A">
            <w:pPr>
              <w:ind w:left="34"/>
              <w:jc w:val="both"/>
              <w:rPr>
                <w:szCs w:val="24"/>
              </w:rPr>
            </w:pPr>
          </w:p>
          <w:p w:rsidR="00663108" w:rsidRPr="00663108" w:rsidRDefault="00663108" w:rsidP="00663108">
            <w:pPr>
              <w:jc w:val="both"/>
              <w:rPr>
                <w:szCs w:val="24"/>
              </w:rPr>
            </w:pPr>
            <w:r w:rsidRPr="00663108">
              <w:rPr>
                <w:szCs w:val="24"/>
              </w:rPr>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663108" w:rsidRPr="00663108" w:rsidRDefault="00663108" w:rsidP="0076713A">
            <w:pPr>
              <w:ind w:left="34"/>
              <w:jc w:val="both"/>
              <w:rPr>
                <w:szCs w:val="24"/>
              </w:rPr>
            </w:pPr>
          </w:p>
        </w:tc>
      </w:tr>
      <w:tr w:rsidR="007A7F14" w:rsidRPr="00934CA1" w:rsidTr="00663108">
        <w:trPr>
          <w:trHeight w:val="713"/>
        </w:trPr>
        <w:tc>
          <w:tcPr>
            <w:tcW w:w="3261" w:type="dxa"/>
            <w:hideMark/>
          </w:tcPr>
          <w:p w:rsidR="007A7F14" w:rsidRPr="00663108" w:rsidRDefault="00EE7192" w:rsidP="00663108">
            <w:pPr>
              <w:pStyle w:val="ac"/>
              <w:ind w:firstLine="0"/>
              <w:jc w:val="left"/>
              <w:rPr>
                <w:sz w:val="24"/>
                <w:szCs w:val="24"/>
              </w:rPr>
            </w:pPr>
            <w:r w:rsidRPr="00EE7192">
              <w:rPr>
                <w:sz w:val="24"/>
                <w:szCs w:val="24"/>
                <w:lang w:eastAsia="ru-RU"/>
              </w:rPr>
              <w:t>Хруслов Максим Владимирович</w:t>
            </w:r>
          </w:p>
        </w:tc>
        <w:tc>
          <w:tcPr>
            <w:tcW w:w="6521" w:type="dxa"/>
            <w:hideMark/>
          </w:tcPr>
          <w:p w:rsidR="007A7F14" w:rsidRDefault="00EE7192" w:rsidP="007A7F14">
            <w:pPr>
              <w:jc w:val="both"/>
              <w:rPr>
                <w:szCs w:val="24"/>
              </w:rPr>
            </w:pPr>
            <w:r w:rsidRPr="00EE7192">
              <w:rPr>
                <w:szCs w:val="24"/>
              </w:rPr>
              <w:t>заместитель главного врача по медицинской части БМУ «Курская областная клиническая больница» комитета здравоохранения Курской области</w:t>
            </w:r>
          </w:p>
          <w:p w:rsidR="00EE7192" w:rsidRPr="00663108" w:rsidRDefault="00EE7192" w:rsidP="007A7F14">
            <w:pPr>
              <w:jc w:val="both"/>
              <w:rPr>
                <w:szCs w:val="24"/>
              </w:rPr>
            </w:pPr>
          </w:p>
        </w:tc>
      </w:tr>
      <w:tr w:rsidR="007A7F14" w:rsidRPr="00934CA1" w:rsidTr="00663108">
        <w:trPr>
          <w:trHeight w:val="750"/>
        </w:trPr>
        <w:tc>
          <w:tcPr>
            <w:tcW w:w="3261" w:type="dxa"/>
            <w:hideMark/>
          </w:tcPr>
          <w:p w:rsidR="007A7F14" w:rsidRPr="00663108" w:rsidRDefault="00EE7192" w:rsidP="00663108">
            <w:pPr>
              <w:widowControl w:val="0"/>
              <w:tabs>
                <w:tab w:val="left" w:pos="-35"/>
                <w:tab w:val="left" w:pos="0"/>
                <w:tab w:val="left" w:pos="365"/>
              </w:tabs>
              <w:contextualSpacing/>
              <w:rPr>
                <w:szCs w:val="24"/>
              </w:rPr>
            </w:pPr>
            <w:r w:rsidRPr="00EE7192">
              <w:rPr>
                <w:szCs w:val="24"/>
              </w:rPr>
              <w:t>Бочарников Павел Владимирович</w:t>
            </w:r>
          </w:p>
        </w:tc>
        <w:tc>
          <w:tcPr>
            <w:tcW w:w="6521" w:type="dxa"/>
            <w:hideMark/>
          </w:tcPr>
          <w:p w:rsidR="007A7F14" w:rsidRDefault="00EE7192" w:rsidP="007A7F14">
            <w:pPr>
              <w:jc w:val="both"/>
              <w:rPr>
                <w:szCs w:val="24"/>
              </w:rPr>
            </w:pPr>
            <w:r w:rsidRPr="00EE7192">
              <w:rPr>
                <w:szCs w:val="24"/>
              </w:rPr>
              <w:t>заместитель главного врача по хозяйственной части БМУ «Курская областная клиническая больница» комитета здравоохранения Курской области</w:t>
            </w:r>
          </w:p>
          <w:p w:rsidR="00EE7192" w:rsidRDefault="00EE7192" w:rsidP="007A7F14">
            <w:pPr>
              <w:jc w:val="both"/>
              <w:rPr>
                <w:szCs w:val="24"/>
              </w:rPr>
            </w:pPr>
          </w:p>
          <w:p w:rsidR="00EE7192" w:rsidRPr="00663108" w:rsidRDefault="00EE7192" w:rsidP="007A7F14">
            <w:pPr>
              <w:jc w:val="both"/>
              <w:rPr>
                <w:szCs w:val="24"/>
              </w:rPr>
            </w:pPr>
          </w:p>
        </w:tc>
      </w:tr>
      <w:tr w:rsidR="007A7F14" w:rsidRPr="00934CA1" w:rsidTr="00663108">
        <w:trPr>
          <w:trHeight w:val="856"/>
        </w:trPr>
        <w:tc>
          <w:tcPr>
            <w:tcW w:w="3261" w:type="dxa"/>
          </w:tcPr>
          <w:p w:rsidR="00EE7192" w:rsidRPr="00663108" w:rsidRDefault="00EE7192" w:rsidP="00C56D19">
            <w:pPr>
              <w:rPr>
                <w:szCs w:val="24"/>
              </w:rPr>
            </w:pPr>
            <w:r w:rsidRPr="005D09B5">
              <w:rPr>
                <w:szCs w:val="24"/>
              </w:rPr>
              <w:t xml:space="preserve">Ребенсдорф Елена Николаевна  </w:t>
            </w:r>
          </w:p>
        </w:tc>
        <w:tc>
          <w:tcPr>
            <w:tcW w:w="6521" w:type="dxa"/>
          </w:tcPr>
          <w:p w:rsidR="00EE7192" w:rsidRPr="00663108" w:rsidRDefault="00EE7192" w:rsidP="007A7F14">
            <w:pPr>
              <w:jc w:val="both"/>
              <w:rPr>
                <w:szCs w:val="24"/>
              </w:rPr>
            </w:pPr>
            <w:r w:rsidRPr="00EE7192">
              <w:rPr>
                <w:szCs w:val="24"/>
              </w:rPr>
              <w:t xml:space="preserve">руководитель контрактной службы БМУ «Курская областная клиническая больница» комитета </w:t>
            </w:r>
          </w:p>
        </w:tc>
      </w:tr>
    </w:tbl>
    <w:p w:rsidR="0076713A" w:rsidRPr="00934CA1" w:rsidRDefault="0076713A" w:rsidP="00E320B9">
      <w:pPr>
        <w:pStyle w:val="2"/>
        <w:spacing w:before="0" w:beforeAutospacing="0" w:after="0" w:afterAutospacing="0"/>
        <w:jc w:val="both"/>
        <w:rPr>
          <w:sz w:val="26"/>
          <w:szCs w:val="26"/>
        </w:rPr>
      </w:pPr>
    </w:p>
    <w:p w:rsidR="0076713A" w:rsidRPr="00B430BD" w:rsidRDefault="00B813FD" w:rsidP="0076713A">
      <w:pPr>
        <w:pStyle w:val="2"/>
        <w:spacing w:before="0" w:beforeAutospacing="0" w:after="0" w:afterAutospacing="0"/>
        <w:ind w:left="708"/>
        <w:jc w:val="both"/>
      </w:pPr>
      <w:r w:rsidRPr="00B430BD">
        <w:t>На заседан</w:t>
      </w:r>
      <w:proofErr w:type="gramStart"/>
      <w:r w:rsidRPr="00B430BD">
        <w:t>ии ау</w:t>
      </w:r>
      <w:proofErr w:type="gramEnd"/>
      <w:r w:rsidRPr="00B430BD">
        <w:t xml:space="preserve">кционной комиссии присутствовали </w:t>
      </w:r>
      <w:r w:rsidR="00925696" w:rsidRPr="00B430BD">
        <w:t>7</w:t>
      </w:r>
      <w:r w:rsidR="00356799" w:rsidRPr="00B430BD">
        <w:t xml:space="preserve"> членов</w:t>
      </w:r>
      <w:r w:rsidRPr="00B430BD">
        <w:t xml:space="preserve"> комиссии. </w:t>
      </w:r>
    </w:p>
    <w:p w:rsidR="0076713A" w:rsidRPr="00B430BD" w:rsidRDefault="00B813FD" w:rsidP="0076713A">
      <w:pPr>
        <w:pStyle w:val="2"/>
        <w:spacing w:before="0" w:beforeAutospacing="0" w:after="0" w:afterAutospacing="0"/>
        <w:ind w:left="708"/>
        <w:jc w:val="both"/>
      </w:pPr>
      <w:r w:rsidRPr="00B430BD">
        <w:t>Комиссия правомочна принимать решения.</w:t>
      </w:r>
    </w:p>
    <w:p w:rsidR="00934CA1" w:rsidRPr="00934CA1" w:rsidRDefault="00934CA1" w:rsidP="002F1D07">
      <w:pPr>
        <w:ind w:firstLine="709"/>
        <w:jc w:val="center"/>
        <w:rPr>
          <w:b/>
          <w:bCs/>
          <w:sz w:val="26"/>
          <w:szCs w:val="26"/>
        </w:rPr>
      </w:pPr>
    </w:p>
    <w:p w:rsidR="002F1D07" w:rsidRPr="00B430BD" w:rsidRDefault="00B813FD" w:rsidP="00B430BD">
      <w:pPr>
        <w:ind w:firstLine="709"/>
        <w:jc w:val="center"/>
        <w:rPr>
          <w:b/>
          <w:sz w:val="26"/>
          <w:szCs w:val="26"/>
        </w:rPr>
      </w:pPr>
      <w:r w:rsidRPr="00934CA1">
        <w:rPr>
          <w:b/>
          <w:bCs/>
          <w:sz w:val="26"/>
          <w:szCs w:val="26"/>
        </w:rPr>
        <w:t>Наименование объекта</w:t>
      </w:r>
      <w:r w:rsidR="00AE06E5" w:rsidRPr="00934CA1">
        <w:rPr>
          <w:b/>
          <w:bCs/>
          <w:sz w:val="26"/>
          <w:szCs w:val="26"/>
        </w:rPr>
        <w:t xml:space="preserve"> закупки</w:t>
      </w:r>
    </w:p>
    <w:p w:rsidR="00663108" w:rsidRPr="00B430BD" w:rsidRDefault="007A7F14" w:rsidP="00663108">
      <w:pPr>
        <w:keepNext/>
        <w:keepLines/>
        <w:widowControl w:val="0"/>
        <w:suppressLineNumbers/>
        <w:suppressAutoHyphens/>
        <w:jc w:val="both"/>
        <w:rPr>
          <w:b/>
          <w:bCs/>
          <w:color w:val="000000"/>
          <w:sz w:val="22"/>
          <w:szCs w:val="22"/>
        </w:rPr>
      </w:pPr>
      <w:r w:rsidRPr="00B430BD">
        <w:rPr>
          <w:b/>
          <w:sz w:val="22"/>
          <w:szCs w:val="22"/>
        </w:rPr>
        <w:t>П</w:t>
      </w:r>
      <w:r w:rsidRPr="00B430BD">
        <w:rPr>
          <w:b/>
          <w:bCs/>
          <w:noProof/>
          <w:color w:val="000000"/>
          <w:sz w:val="22"/>
          <w:szCs w:val="22"/>
        </w:rPr>
        <w:t xml:space="preserve">оставка </w:t>
      </w:r>
      <w:r w:rsidR="00663108" w:rsidRPr="00B430BD">
        <w:rPr>
          <w:b/>
          <w:bCs/>
          <w:noProof/>
          <w:color w:val="000000"/>
          <w:sz w:val="22"/>
          <w:szCs w:val="22"/>
        </w:rPr>
        <w:t>медицинских</w:t>
      </w:r>
      <w:r w:rsidR="00663108" w:rsidRPr="00B430BD">
        <w:rPr>
          <w:b/>
          <w:bCs/>
          <w:color w:val="000000"/>
          <w:sz w:val="22"/>
          <w:szCs w:val="22"/>
        </w:rPr>
        <w:t xml:space="preserve"> изделий – ножек эндопротезов бедренной кости с «пресс-фит» фиксацией, компонентов эндопротезов тазобедренного сустава ацетабулярных металлических, вкладышей для ацетабулярных компонентов эндопротезов тазобедренного сустава не ограничивающих движения полиэтиленовых, винтов костных ортопедических, нерассасывающихся, стерильных, компонентов эндопротезов тазобедренного сустава ацетабулярных из комбинированного материала, винтов костных ортопедических, нерассасывающихся, нестерильных</w:t>
      </w:r>
    </w:p>
    <w:p w:rsidR="00DA51AA" w:rsidRPr="00B430BD" w:rsidRDefault="00701AE9" w:rsidP="002F1D07">
      <w:pPr>
        <w:rPr>
          <w:sz w:val="22"/>
          <w:szCs w:val="22"/>
        </w:rPr>
      </w:pPr>
      <w:r w:rsidRPr="00701AE9">
        <w:rPr>
          <w:b/>
          <w:bCs/>
          <w:color w:val="000000"/>
          <w:sz w:val="22"/>
          <w:szCs w:val="22"/>
        </w:rPr>
        <w:t>Максимальное значение цены Контракта</w:t>
      </w:r>
      <w:r w:rsidR="00C06009" w:rsidRPr="00701AE9">
        <w:rPr>
          <w:b/>
          <w:sz w:val="22"/>
          <w:szCs w:val="22"/>
        </w:rPr>
        <w:t>:</w:t>
      </w:r>
      <w:r w:rsidR="00356799" w:rsidRPr="00B430BD">
        <w:rPr>
          <w:b/>
          <w:sz w:val="22"/>
          <w:szCs w:val="22"/>
        </w:rPr>
        <w:t xml:space="preserve"> </w:t>
      </w:r>
      <w:r w:rsidR="00663108" w:rsidRPr="00B430BD">
        <w:rPr>
          <w:rFonts w:ascii="Circe" w:hAnsi="Circe" w:cs="Segoe UI"/>
          <w:b/>
          <w:color w:val="000000"/>
          <w:sz w:val="22"/>
          <w:szCs w:val="22"/>
        </w:rPr>
        <w:t>10 853 466.85</w:t>
      </w:r>
      <w:r w:rsidR="00663108" w:rsidRPr="00B430BD">
        <w:rPr>
          <w:rFonts w:ascii="Circe" w:hAnsi="Circe" w:cs="Segoe UI"/>
          <w:color w:val="000000"/>
          <w:sz w:val="22"/>
          <w:szCs w:val="22"/>
        </w:rPr>
        <w:t xml:space="preserve"> </w:t>
      </w:r>
      <w:r w:rsidR="007A7F14" w:rsidRPr="00B430BD">
        <w:rPr>
          <w:b/>
          <w:sz w:val="22"/>
          <w:szCs w:val="22"/>
        </w:rPr>
        <w:t>руб</w:t>
      </w:r>
      <w:r w:rsidR="007A7F14" w:rsidRPr="00B430BD">
        <w:rPr>
          <w:sz w:val="22"/>
          <w:szCs w:val="22"/>
        </w:rPr>
        <w:t>.</w:t>
      </w:r>
    </w:p>
    <w:p w:rsidR="005E7162" w:rsidRPr="00B430BD" w:rsidRDefault="005E7162" w:rsidP="00596ABF">
      <w:pPr>
        <w:keepNext/>
        <w:keepLines/>
        <w:widowControl w:val="0"/>
        <w:suppressLineNumbers/>
        <w:suppressAutoHyphens/>
        <w:rPr>
          <w:b/>
          <w:sz w:val="22"/>
          <w:szCs w:val="22"/>
        </w:rPr>
      </w:pPr>
    </w:p>
    <w:p w:rsidR="00C26CA2" w:rsidRPr="00B430BD" w:rsidRDefault="00356799" w:rsidP="00356799">
      <w:pPr>
        <w:jc w:val="both"/>
        <w:rPr>
          <w:rStyle w:val="FontStyle13"/>
          <w:sz w:val="22"/>
          <w:szCs w:val="22"/>
        </w:rPr>
      </w:pPr>
      <w:r w:rsidRPr="00B430BD">
        <w:rPr>
          <w:rStyle w:val="FontStyle13"/>
          <w:sz w:val="22"/>
          <w:szCs w:val="22"/>
        </w:rPr>
        <w:t xml:space="preserve">           На участие в </w:t>
      </w:r>
      <w:proofErr w:type="gramStart"/>
      <w:r w:rsidRPr="00B430BD">
        <w:rPr>
          <w:rStyle w:val="FontStyle13"/>
          <w:sz w:val="22"/>
          <w:szCs w:val="22"/>
        </w:rPr>
        <w:t>аукционе</w:t>
      </w:r>
      <w:proofErr w:type="gramEnd"/>
      <w:r w:rsidRPr="00B430BD">
        <w:rPr>
          <w:rStyle w:val="FontStyle13"/>
          <w:sz w:val="22"/>
          <w:szCs w:val="22"/>
        </w:rPr>
        <w:t xml:space="preserve"> в электронной форме оператором электронной площадки была представлена 1 заявка, имеющая</w:t>
      </w:r>
      <w:r w:rsidR="00874273" w:rsidRPr="00B430BD">
        <w:rPr>
          <w:rStyle w:val="FontStyle13"/>
          <w:sz w:val="22"/>
          <w:szCs w:val="22"/>
        </w:rPr>
        <w:t xml:space="preserve"> идентификационный</w:t>
      </w:r>
      <w:r w:rsidRPr="00B430BD">
        <w:rPr>
          <w:rStyle w:val="FontStyle13"/>
          <w:sz w:val="22"/>
          <w:szCs w:val="22"/>
        </w:rPr>
        <w:t xml:space="preserve"> номер - </w:t>
      </w:r>
      <w:r w:rsidR="00874273" w:rsidRPr="00B430BD">
        <w:rPr>
          <w:rStyle w:val="FontStyle13"/>
          <w:sz w:val="22"/>
          <w:szCs w:val="22"/>
        </w:rPr>
        <w:t>№</w:t>
      </w:r>
      <w:r w:rsidR="00EA7899" w:rsidRPr="00B430BD">
        <w:rPr>
          <w:rStyle w:val="FontStyle13"/>
          <w:sz w:val="22"/>
          <w:szCs w:val="22"/>
        </w:rPr>
        <w:t xml:space="preserve"> </w:t>
      </w:r>
      <w:r w:rsidR="00663108" w:rsidRPr="00B430BD">
        <w:rPr>
          <w:rFonts w:ascii="Circe" w:hAnsi="Circe" w:cs="Segoe UI"/>
          <w:color w:val="000000"/>
          <w:sz w:val="22"/>
          <w:szCs w:val="22"/>
        </w:rPr>
        <w:t>EA-112336.</w:t>
      </w:r>
    </w:p>
    <w:p w:rsidR="00B430BD" w:rsidRPr="00B430BD" w:rsidRDefault="00356799" w:rsidP="00B430BD">
      <w:pPr>
        <w:overflowPunct/>
        <w:ind w:firstLine="142"/>
        <w:jc w:val="both"/>
        <w:rPr>
          <w:sz w:val="22"/>
          <w:szCs w:val="22"/>
        </w:rPr>
      </w:pPr>
      <w:r w:rsidRPr="00B430BD">
        <w:rPr>
          <w:sz w:val="22"/>
          <w:szCs w:val="22"/>
        </w:rPr>
        <w:t xml:space="preserve">         Аукционная комиссия рассмотрела единственную заявку участника закупки </w:t>
      </w:r>
      <w:hyperlink r:id="rId5" w:tgtFrame="_blank" w:history="1">
        <w:r w:rsidR="00663108" w:rsidRPr="00B430BD">
          <w:rPr>
            <w:rStyle w:val="ae"/>
            <w:rFonts w:ascii="Circe" w:hAnsi="Circe" w:cs="Segoe UI"/>
            <w:color w:val="auto"/>
            <w:sz w:val="22"/>
            <w:szCs w:val="22"/>
          </w:rPr>
          <w:t>ОБЩЕСТВО С ОГРАНИЧЕННОЙ ОТВЕТСТВЕННОСТЬЮ "МЕДГРАНД"</w:t>
        </w:r>
        <w:r w:rsidR="00663108" w:rsidRPr="00B430BD">
          <w:rPr>
            <w:rStyle w:val="ae"/>
            <w:rFonts w:ascii="Circe" w:hAnsi="Circe" w:cs="Segoe UI"/>
            <w:color w:val="007EEE"/>
            <w:sz w:val="22"/>
            <w:szCs w:val="22"/>
          </w:rPr>
          <w:t xml:space="preserve"> </w:t>
        </w:r>
      </w:hyperlink>
      <w:r w:rsidR="007A7F14" w:rsidRPr="00B430BD">
        <w:rPr>
          <w:sz w:val="22"/>
          <w:szCs w:val="22"/>
        </w:rPr>
        <w:t xml:space="preserve"> </w:t>
      </w:r>
      <w:r w:rsidRPr="00B430BD">
        <w:rPr>
          <w:sz w:val="22"/>
          <w:szCs w:val="22"/>
        </w:rPr>
        <w:t>на предмет соответствия требованиям Федерального закона от 05.04.2013 N 44-ФЗ «О контрактной системе в сфере закупок товаров, работ, услуг для обеспечения государственных и муниципальных нужд» и документации об аукционе в электронной форме.</w:t>
      </w:r>
    </w:p>
    <w:tbl>
      <w:tblPr>
        <w:tblW w:w="9132" w:type="dxa"/>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6"/>
        <w:gridCol w:w="6966"/>
      </w:tblGrid>
      <w:tr w:rsidR="00B430BD" w:rsidTr="00B430BD">
        <w:trPr>
          <w:trHeight w:val="2442"/>
          <w:jc w:val="center"/>
        </w:trPr>
        <w:tc>
          <w:tcPr>
            <w:tcW w:w="2166" w:type="dxa"/>
            <w:tcBorders>
              <w:top w:val="single" w:sz="4" w:space="0" w:color="auto"/>
              <w:left w:val="single" w:sz="4" w:space="0" w:color="auto"/>
              <w:bottom w:val="single" w:sz="4" w:space="0" w:color="auto"/>
              <w:right w:val="single" w:sz="4" w:space="0" w:color="auto"/>
            </w:tcBorders>
            <w:hideMark/>
          </w:tcPr>
          <w:p w:rsidR="00B430BD" w:rsidRPr="00B430BD" w:rsidRDefault="00B430BD">
            <w:pPr>
              <w:spacing w:line="276" w:lineRule="auto"/>
              <w:jc w:val="center"/>
              <w:rPr>
                <w:sz w:val="20"/>
              </w:rPr>
            </w:pPr>
            <w:r w:rsidRPr="00B430BD">
              <w:rPr>
                <w:sz w:val="20"/>
              </w:rPr>
              <w:t>Идентификационный номер заявки</w:t>
            </w:r>
          </w:p>
        </w:tc>
        <w:tc>
          <w:tcPr>
            <w:tcW w:w="6966" w:type="dxa"/>
            <w:tcBorders>
              <w:top w:val="single" w:sz="4" w:space="0" w:color="auto"/>
              <w:left w:val="single" w:sz="4" w:space="0" w:color="auto"/>
              <w:bottom w:val="single" w:sz="4" w:space="0" w:color="auto"/>
              <w:right w:val="single" w:sz="4" w:space="0" w:color="auto"/>
            </w:tcBorders>
            <w:hideMark/>
          </w:tcPr>
          <w:p w:rsidR="00B430BD" w:rsidRPr="00B430BD" w:rsidRDefault="00B430BD">
            <w:pPr>
              <w:spacing w:line="276" w:lineRule="auto"/>
              <w:jc w:val="center"/>
              <w:rPr>
                <w:sz w:val="20"/>
              </w:rPr>
            </w:pPr>
            <w:proofErr w:type="gramStart"/>
            <w:r w:rsidRPr="00B430BD">
              <w:rPr>
                <w:rFonts w:eastAsiaTheme="minorHAnsi"/>
                <w:sz w:val="20"/>
              </w:rPr>
              <w:t xml:space="preserve">Информация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п. 37 аукционной документации в соответствии со </w:t>
            </w:r>
            <w:hyperlink r:id="rId6" w:history="1">
              <w:r w:rsidRPr="00B430BD">
                <w:rPr>
                  <w:rStyle w:val="ae"/>
                  <w:rFonts w:eastAsiaTheme="minorHAnsi"/>
                  <w:sz w:val="20"/>
                </w:rPr>
                <w:t>ст. 14</w:t>
              </w:r>
            </w:hyperlink>
            <w:r w:rsidRPr="00B430BD">
              <w:rPr>
                <w:rFonts w:eastAsiaTheme="minorHAnsi"/>
                <w:sz w:val="20"/>
              </w:rPr>
              <w:t xml:space="preserve"> Федерального закона «О контрактной системе в сфере закупок</w:t>
            </w:r>
            <w:proofErr w:type="gramEnd"/>
            <w:r w:rsidRPr="00B430BD">
              <w:rPr>
                <w:rFonts w:eastAsiaTheme="minorHAnsi"/>
                <w:sz w:val="20"/>
              </w:rPr>
              <w:t xml:space="preserve"> товаров, работ, услуг для обеспечения государственных и муниципальных нужд»:</w:t>
            </w:r>
          </w:p>
        </w:tc>
      </w:tr>
      <w:tr w:rsidR="00B430BD" w:rsidTr="00B430BD">
        <w:trPr>
          <w:trHeight w:val="320"/>
          <w:jc w:val="center"/>
        </w:trPr>
        <w:tc>
          <w:tcPr>
            <w:tcW w:w="2166" w:type="dxa"/>
            <w:tcBorders>
              <w:top w:val="single" w:sz="4" w:space="0" w:color="auto"/>
              <w:left w:val="single" w:sz="4" w:space="0" w:color="auto"/>
              <w:bottom w:val="single" w:sz="4" w:space="0" w:color="auto"/>
              <w:right w:val="single" w:sz="4" w:space="0" w:color="auto"/>
            </w:tcBorders>
            <w:vAlign w:val="center"/>
            <w:hideMark/>
          </w:tcPr>
          <w:p w:rsidR="00B430BD" w:rsidRPr="00B430BD" w:rsidRDefault="00B430BD">
            <w:pPr>
              <w:spacing w:line="276" w:lineRule="auto"/>
              <w:jc w:val="center"/>
              <w:rPr>
                <w:sz w:val="20"/>
              </w:rPr>
            </w:pPr>
            <w:r w:rsidRPr="00B430BD">
              <w:rPr>
                <w:rFonts w:ascii="Circe" w:hAnsi="Circe" w:cs="Segoe UI"/>
                <w:color w:val="000000"/>
                <w:sz w:val="20"/>
              </w:rPr>
              <w:t>EA-112336</w:t>
            </w:r>
          </w:p>
        </w:tc>
        <w:tc>
          <w:tcPr>
            <w:tcW w:w="6966" w:type="dxa"/>
            <w:tcBorders>
              <w:top w:val="single" w:sz="4" w:space="0" w:color="auto"/>
              <w:left w:val="single" w:sz="4" w:space="0" w:color="auto"/>
              <w:bottom w:val="single" w:sz="4" w:space="0" w:color="auto"/>
              <w:right w:val="single" w:sz="4" w:space="0" w:color="auto"/>
            </w:tcBorders>
            <w:vAlign w:val="center"/>
            <w:hideMark/>
          </w:tcPr>
          <w:p w:rsidR="00B430BD" w:rsidRPr="00B430BD" w:rsidRDefault="00B430BD">
            <w:pPr>
              <w:spacing w:line="276" w:lineRule="auto"/>
              <w:jc w:val="center"/>
              <w:rPr>
                <w:sz w:val="20"/>
              </w:rPr>
            </w:pPr>
            <w:r w:rsidRPr="00B430BD">
              <w:rPr>
                <w:sz w:val="20"/>
              </w:rPr>
              <w:t>Содержит</w:t>
            </w:r>
          </w:p>
        </w:tc>
      </w:tr>
    </w:tbl>
    <w:p w:rsidR="008F09E7" w:rsidRPr="00934CA1" w:rsidRDefault="008F09E7" w:rsidP="008D37B5">
      <w:pPr>
        <w:pStyle w:val="a5"/>
        <w:tabs>
          <w:tab w:val="num" w:pos="0"/>
        </w:tabs>
        <w:spacing w:before="0" w:beforeAutospacing="0" w:after="0" w:afterAutospacing="0"/>
        <w:outlineLvl w:val="0"/>
        <w:rPr>
          <w:b/>
          <w:color w:val="auto"/>
          <w:sz w:val="26"/>
          <w:szCs w:val="26"/>
        </w:rPr>
      </w:pPr>
    </w:p>
    <w:p w:rsidR="00663108" w:rsidRPr="00B430BD" w:rsidRDefault="002427C9" w:rsidP="000546DB">
      <w:pPr>
        <w:pStyle w:val="a5"/>
        <w:tabs>
          <w:tab w:val="num" w:pos="0"/>
        </w:tabs>
        <w:spacing w:before="0" w:beforeAutospacing="0" w:after="0" w:afterAutospacing="0"/>
        <w:ind w:firstLine="749"/>
        <w:jc w:val="both"/>
        <w:outlineLvl w:val="0"/>
        <w:rPr>
          <w:b/>
          <w:color w:val="auto"/>
          <w:sz w:val="22"/>
          <w:szCs w:val="22"/>
        </w:rPr>
      </w:pPr>
      <w:r w:rsidRPr="00B430BD">
        <w:rPr>
          <w:b/>
          <w:color w:val="auto"/>
          <w:sz w:val="22"/>
          <w:szCs w:val="22"/>
        </w:rPr>
        <w:t>Членами аукционной комиссии принято решение:</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6237"/>
      </w:tblGrid>
      <w:tr w:rsidR="002427C9" w:rsidRPr="00B430BD" w:rsidTr="00663108">
        <w:trPr>
          <w:trHeight w:val="586"/>
        </w:trPr>
        <w:tc>
          <w:tcPr>
            <w:tcW w:w="2802" w:type="dxa"/>
          </w:tcPr>
          <w:p w:rsidR="002427C9" w:rsidRPr="00B430BD" w:rsidRDefault="002427C9" w:rsidP="00582B23">
            <w:pPr>
              <w:rPr>
                <w:sz w:val="22"/>
                <w:szCs w:val="22"/>
              </w:rPr>
            </w:pPr>
            <w:r w:rsidRPr="00B430BD">
              <w:rPr>
                <w:sz w:val="22"/>
                <w:szCs w:val="22"/>
              </w:rPr>
              <w:t>Члены комиссии</w:t>
            </w:r>
          </w:p>
        </w:tc>
        <w:tc>
          <w:tcPr>
            <w:tcW w:w="6237" w:type="dxa"/>
          </w:tcPr>
          <w:p w:rsidR="008A66E8" w:rsidRPr="00B430BD" w:rsidRDefault="002427C9" w:rsidP="00B3058E">
            <w:pPr>
              <w:jc w:val="center"/>
              <w:rPr>
                <w:sz w:val="22"/>
                <w:szCs w:val="22"/>
              </w:rPr>
            </w:pPr>
            <w:r w:rsidRPr="00B430BD">
              <w:rPr>
                <w:sz w:val="22"/>
                <w:szCs w:val="22"/>
              </w:rPr>
              <w:t xml:space="preserve">Решение по Заявке с идентификационным номером </w:t>
            </w:r>
          </w:p>
          <w:p w:rsidR="002427C9" w:rsidRPr="00B430BD" w:rsidRDefault="002427C9" w:rsidP="00DA51AA">
            <w:pPr>
              <w:jc w:val="center"/>
              <w:rPr>
                <w:sz w:val="22"/>
                <w:szCs w:val="22"/>
              </w:rPr>
            </w:pPr>
            <w:r w:rsidRPr="00B430BD">
              <w:rPr>
                <w:sz w:val="22"/>
                <w:szCs w:val="22"/>
              </w:rPr>
              <w:t xml:space="preserve">№ </w:t>
            </w:r>
            <w:r w:rsidR="00663108" w:rsidRPr="00B430BD">
              <w:rPr>
                <w:rFonts w:ascii="Circe" w:hAnsi="Circe" w:cs="Segoe UI"/>
                <w:color w:val="000000"/>
                <w:sz w:val="22"/>
                <w:szCs w:val="22"/>
              </w:rPr>
              <w:t>EA-112336</w:t>
            </w:r>
          </w:p>
        </w:tc>
      </w:tr>
      <w:tr w:rsidR="002427C9" w:rsidRPr="00B430BD" w:rsidTr="00663108">
        <w:trPr>
          <w:trHeight w:val="463"/>
        </w:trPr>
        <w:tc>
          <w:tcPr>
            <w:tcW w:w="2802" w:type="dxa"/>
          </w:tcPr>
          <w:p w:rsidR="002427C9" w:rsidRPr="00B430BD" w:rsidRDefault="00AF665D" w:rsidP="00AF665D">
            <w:pPr>
              <w:rPr>
                <w:sz w:val="22"/>
                <w:szCs w:val="22"/>
              </w:rPr>
            </w:pPr>
            <w:r w:rsidRPr="00B430BD">
              <w:rPr>
                <w:sz w:val="22"/>
                <w:szCs w:val="22"/>
              </w:rPr>
              <w:t xml:space="preserve">А.В. </w:t>
            </w:r>
            <w:r w:rsidR="002427C9" w:rsidRPr="00B430BD">
              <w:rPr>
                <w:sz w:val="22"/>
                <w:szCs w:val="22"/>
              </w:rPr>
              <w:t xml:space="preserve">Давыдова </w:t>
            </w:r>
          </w:p>
        </w:tc>
        <w:tc>
          <w:tcPr>
            <w:tcW w:w="6237" w:type="dxa"/>
          </w:tcPr>
          <w:p w:rsidR="002427C9" w:rsidRPr="00B430BD" w:rsidRDefault="002427C9" w:rsidP="00B3058E">
            <w:pPr>
              <w:jc w:val="center"/>
              <w:rPr>
                <w:sz w:val="22"/>
                <w:szCs w:val="22"/>
              </w:rPr>
            </w:pPr>
            <w:r w:rsidRPr="00B430BD">
              <w:rPr>
                <w:sz w:val="22"/>
                <w:szCs w:val="22"/>
              </w:rPr>
              <w:t>Соответствует требованиям</w:t>
            </w:r>
          </w:p>
        </w:tc>
      </w:tr>
      <w:tr w:rsidR="002427C9" w:rsidRPr="00B430BD" w:rsidTr="00663108">
        <w:trPr>
          <w:trHeight w:val="425"/>
        </w:trPr>
        <w:tc>
          <w:tcPr>
            <w:tcW w:w="2802" w:type="dxa"/>
          </w:tcPr>
          <w:p w:rsidR="002427C9" w:rsidRPr="00B430BD" w:rsidRDefault="005515B6" w:rsidP="00AF665D">
            <w:pPr>
              <w:rPr>
                <w:sz w:val="22"/>
                <w:szCs w:val="22"/>
              </w:rPr>
            </w:pPr>
            <w:r w:rsidRPr="00B430BD">
              <w:rPr>
                <w:sz w:val="22"/>
                <w:szCs w:val="22"/>
              </w:rPr>
              <w:t>Д.А. Муравьев</w:t>
            </w:r>
            <w:r w:rsidR="002427C9" w:rsidRPr="00B430BD">
              <w:rPr>
                <w:sz w:val="22"/>
                <w:szCs w:val="22"/>
              </w:rPr>
              <w:t xml:space="preserve"> </w:t>
            </w:r>
          </w:p>
        </w:tc>
        <w:tc>
          <w:tcPr>
            <w:tcW w:w="6237" w:type="dxa"/>
          </w:tcPr>
          <w:p w:rsidR="002427C9" w:rsidRPr="00B430BD" w:rsidRDefault="002427C9" w:rsidP="00B3058E">
            <w:pPr>
              <w:jc w:val="center"/>
              <w:rPr>
                <w:sz w:val="22"/>
                <w:szCs w:val="22"/>
              </w:rPr>
            </w:pPr>
            <w:r w:rsidRPr="00B430BD">
              <w:rPr>
                <w:sz w:val="22"/>
                <w:szCs w:val="22"/>
              </w:rPr>
              <w:t>Соответствует требованиям</w:t>
            </w:r>
          </w:p>
        </w:tc>
      </w:tr>
      <w:tr w:rsidR="00663108" w:rsidRPr="00B430BD" w:rsidTr="00663108">
        <w:trPr>
          <w:trHeight w:val="425"/>
        </w:trPr>
        <w:tc>
          <w:tcPr>
            <w:tcW w:w="2802" w:type="dxa"/>
          </w:tcPr>
          <w:p w:rsidR="00663108" w:rsidRPr="00B430BD" w:rsidRDefault="00663108" w:rsidP="00AF665D">
            <w:pPr>
              <w:rPr>
                <w:sz w:val="22"/>
                <w:szCs w:val="22"/>
              </w:rPr>
            </w:pPr>
            <w:r w:rsidRPr="00B430BD">
              <w:rPr>
                <w:sz w:val="22"/>
                <w:szCs w:val="22"/>
              </w:rPr>
              <w:t>Т.А. Ворушилина</w:t>
            </w:r>
          </w:p>
        </w:tc>
        <w:tc>
          <w:tcPr>
            <w:tcW w:w="6237" w:type="dxa"/>
          </w:tcPr>
          <w:p w:rsidR="00663108" w:rsidRPr="00B430BD" w:rsidRDefault="00663108" w:rsidP="00663108">
            <w:pPr>
              <w:jc w:val="center"/>
              <w:rPr>
                <w:sz w:val="22"/>
                <w:szCs w:val="22"/>
              </w:rPr>
            </w:pPr>
            <w:r w:rsidRPr="00B430BD">
              <w:rPr>
                <w:sz w:val="22"/>
                <w:szCs w:val="22"/>
              </w:rPr>
              <w:t>Соответствует требованиям</w:t>
            </w:r>
          </w:p>
        </w:tc>
      </w:tr>
      <w:tr w:rsidR="00663108" w:rsidRPr="00B430BD" w:rsidTr="00663108">
        <w:trPr>
          <w:trHeight w:val="425"/>
        </w:trPr>
        <w:tc>
          <w:tcPr>
            <w:tcW w:w="2802" w:type="dxa"/>
          </w:tcPr>
          <w:p w:rsidR="00663108" w:rsidRPr="00B430BD" w:rsidRDefault="00663108" w:rsidP="00AF665D">
            <w:pPr>
              <w:rPr>
                <w:sz w:val="22"/>
                <w:szCs w:val="22"/>
              </w:rPr>
            </w:pPr>
            <w:r w:rsidRPr="00B430BD">
              <w:rPr>
                <w:sz w:val="22"/>
                <w:szCs w:val="22"/>
              </w:rPr>
              <w:t>И.В. Ковалева</w:t>
            </w:r>
          </w:p>
        </w:tc>
        <w:tc>
          <w:tcPr>
            <w:tcW w:w="6237" w:type="dxa"/>
          </w:tcPr>
          <w:p w:rsidR="00663108" w:rsidRPr="00B430BD" w:rsidRDefault="00663108" w:rsidP="00663108">
            <w:pPr>
              <w:jc w:val="center"/>
              <w:rPr>
                <w:sz w:val="22"/>
                <w:szCs w:val="22"/>
              </w:rPr>
            </w:pPr>
            <w:r w:rsidRPr="00B430BD">
              <w:rPr>
                <w:sz w:val="22"/>
                <w:szCs w:val="22"/>
              </w:rPr>
              <w:t>Соответствует требованиям</w:t>
            </w:r>
          </w:p>
        </w:tc>
      </w:tr>
      <w:tr w:rsidR="00AF665D" w:rsidRPr="00B430BD" w:rsidTr="00663108">
        <w:trPr>
          <w:trHeight w:val="417"/>
        </w:trPr>
        <w:tc>
          <w:tcPr>
            <w:tcW w:w="2802" w:type="dxa"/>
          </w:tcPr>
          <w:p w:rsidR="00AF665D" w:rsidRPr="00B430BD" w:rsidRDefault="00EE7192" w:rsidP="003114D0">
            <w:pPr>
              <w:pStyle w:val="TableContents"/>
              <w:spacing w:line="100" w:lineRule="atLeast"/>
              <w:ind w:left="-70" w:right="3" w:firstLine="73"/>
              <w:rPr>
                <w:noProof/>
                <w:sz w:val="22"/>
                <w:szCs w:val="22"/>
              </w:rPr>
            </w:pPr>
            <w:r w:rsidRPr="00B430BD">
              <w:rPr>
                <w:noProof/>
                <w:sz w:val="22"/>
                <w:szCs w:val="22"/>
              </w:rPr>
              <w:t>М.В.Хруслов</w:t>
            </w:r>
          </w:p>
        </w:tc>
        <w:tc>
          <w:tcPr>
            <w:tcW w:w="6237" w:type="dxa"/>
          </w:tcPr>
          <w:p w:rsidR="00AF665D" w:rsidRPr="00B430BD" w:rsidRDefault="00AF665D" w:rsidP="003114D0">
            <w:pPr>
              <w:jc w:val="center"/>
              <w:rPr>
                <w:sz w:val="22"/>
                <w:szCs w:val="22"/>
              </w:rPr>
            </w:pPr>
            <w:r w:rsidRPr="00B430BD">
              <w:rPr>
                <w:sz w:val="22"/>
                <w:szCs w:val="22"/>
              </w:rPr>
              <w:t>Соответствует требованиям</w:t>
            </w:r>
          </w:p>
        </w:tc>
      </w:tr>
      <w:tr w:rsidR="00AF665D" w:rsidRPr="00B430BD" w:rsidTr="00663108">
        <w:trPr>
          <w:trHeight w:val="429"/>
        </w:trPr>
        <w:tc>
          <w:tcPr>
            <w:tcW w:w="2802" w:type="dxa"/>
          </w:tcPr>
          <w:p w:rsidR="00AF665D" w:rsidRPr="00B430BD" w:rsidRDefault="00EE7192" w:rsidP="003114D0">
            <w:pPr>
              <w:pStyle w:val="TableContents"/>
              <w:spacing w:line="100" w:lineRule="atLeast"/>
              <w:ind w:left="-70" w:right="3" w:firstLine="73"/>
              <w:rPr>
                <w:noProof/>
                <w:sz w:val="22"/>
                <w:szCs w:val="22"/>
              </w:rPr>
            </w:pPr>
            <w:r w:rsidRPr="00B430BD">
              <w:rPr>
                <w:noProof/>
                <w:sz w:val="22"/>
                <w:szCs w:val="22"/>
              </w:rPr>
              <w:t>П.В.Бочарников</w:t>
            </w:r>
            <w:r w:rsidR="00AF665D" w:rsidRPr="00B430BD">
              <w:rPr>
                <w:noProof/>
                <w:sz w:val="22"/>
                <w:szCs w:val="22"/>
              </w:rPr>
              <w:t xml:space="preserve"> </w:t>
            </w:r>
          </w:p>
        </w:tc>
        <w:tc>
          <w:tcPr>
            <w:tcW w:w="6237" w:type="dxa"/>
          </w:tcPr>
          <w:p w:rsidR="00AF665D" w:rsidRPr="00B430BD" w:rsidRDefault="00AF665D" w:rsidP="003114D0">
            <w:pPr>
              <w:jc w:val="center"/>
              <w:rPr>
                <w:sz w:val="22"/>
                <w:szCs w:val="22"/>
              </w:rPr>
            </w:pPr>
            <w:r w:rsidRPr="00B430BD">
              <w:rPr>
                <w:sz w:val="22"/>
                <w:szCs w:val="22"/>
              </w:rPr>
              <w:t>Соответствует требованиям</w:t>
            </w:r>
          </w:p>
        </w:tc>
      </w:tr>
      <w:tr w:rsidR="00AF665D" w:rsidRPr="00B430BD" w:rsidTr="00663108">
        <w:trPr>
          <w:trHeight w:val="407"/>
        </w:trPr>
        <w:tc>
          <w:tcPr>
            <w:tcW w:w="2802" w:type="dxa"/>
          </w:tcPr>
          <w:p w:rsidR="00AF665D" w:rsidRPr="00B430BD" w:rsidRDefault="00EE7192" w:rsidP="003114D0">
            <w:pPr>
              <w:pStyle w:val="TableContents"/>
              <w:spacing w:line="100" w:lineRule="atLeast"/>
              <w:ind w:left="-70" w:right="3" w:firstLine="73"/>
              <w:rPr>
                <w:noProof/>
                <w:sz w:val="22"/>
                <w:szCs w:val="22"/>
              </w:rPr>
            </w:pPr>
            <w:r w:rsidRPr="00B430BD">
              <w:rPr>
                <w:noProof/>
                <w:sz w:val="22"/>
                <w:szCs w:val="22"/>
              </w:rPr>
              <w:t>Е.Н.Ребенсдорф</w:t>
            </w:r>
          </w:p>
        </w:tc>
        <w:tc>
          <w:tcPr>
            <w:tcW w:w="6237" w:type="dxa"/>
          </w:tcPr>
          <w:p w:rsidR="00AF665D" w:rsidRPr="00B430BD" w:rsidRDefault="00AF665D" w:rsidP="003114D0">
            <w:pPr>
              <w:jc w:val="center"/>
              <w:rPr>
                <w:sz w:val="22"/>
                <w:szCs w:val="22"/>
              </w:rPr>
            </w:pPr>
            <w:r w:rsidRPr="00B430BD">
              <w:rPr>
                <w:sz w:val="22"/>
                <w:szCs w:val="22"/>
              </w:rPr>
              <w:t>Соответствует требованиям</w:t>
            </w:r>
          </w:p>
        </w:tc>
      </w:tr>
    </w:tbl>
    <w:p w:rsidR="00B430BD" w:rsidRDefault="00B430BD" w:rsidP="00B430BD">
      <w:pPr>
        <w:keepNext/>
        <w:keepLines/>
        <w:widowControl w:val="0"/>
        <w:suppressLineNumbers/>
        <w:suppressAutoHyphens/>
        <w:jc w:val="both"/>
        <w:rPr>
          <w:rFonts w:eastAsia="Calibri"/>
          <w:sz w:val="22"/>
          <w:szCs w:val="22"/>
          <w:lang w:eastAsia="en-US"/>
        </w:rPr>
      </w:pPr>
    </w:p>
    <w:p w:rsidR="00934CA1" w:rsidRPr="00B430BD" w:rsidRDefault="00B430BD" w:rsidP="00B430BD">
      <w:pPr>
        <w:keepNext/>
        <w:keepLines/>
        <w:widowControl w:val="0"/>
        <w:suppressLineNumbers/>
        <w:suppressAutoHyphens/>
        <w:jc w:val="both"/>
        <w:rPr>
          <w:bCs/>
          <w:color w:val="000000"/>
          <w:sz w:val="22"/>
          <w:szCs w:val="22"/>
        </w:rPr>
      </w:pPr>
      <w:r>
        <w:rPr>
          <w:rFonts w:eastAsia="Calibri"/>
          <w:sz w:val="22"/>
          <w:szCs w:val="22"/>
          <w:lang w:eastAsia="en-US"/>
        </w:rPr>
        <w:t xml:space="preserve">             </w:t>
      </w:r>
      <w:proofErr w:type="gramStart"/>
      <w:r w:rsidR="00F629AE" w:rsidRPr="00B430BD">
        <w:rPr>
          <w:rFonts w:eastAsia="Calibri"/>
          <w:sz w:val="22"/>
          <w:szCs w:val="22"/>
          <w:lang w:eastAsia="en-US"/>
        </w:rPr>
        <w:t>В связи с тем, что по окончанию срока подачи заявок на участие в аукционе в электронной форме подана только одна заявка, аукцион в электронной форме на право заключения контракта</w:t>
      </w:r>
      <w:r w:rsidR="001A50AC" w:rsidRPr="00B430BD">
        <w:rPr>
          <w:rFonts w:eastAsia="Calibri"/>
          <w:sz w:val="22"/>
          <w:szCs w:val="22"/>
          <w:lang w:eastAsia="en-US"/>
        </w:rPr>
        <w:t xml:space="preserve"> с</w:t>
      </w:r>
      <w:r w:rsidR="00F629AE" w:rsidRPr="00B430BD">
        <w:rPr>
          <w:rFonts w:eastAsia="Calibri"/>
          <w:sz w:val="22"/>
          <w:szCs w:val="22"/>
          <w:lang w:eastAsia="en-US"/>
        </w:rPr>
        <w:t xml:space="preserve"> </w:t>
      </w:r>
      <w:r w:rsidR="000546DB" w:rsidRPr="00B430BD">
        <w:rPr>
          <w:noProof/>
          <w:sz w:val="22"/>
          <w:szCs w:val="22"/>
        </w:rPr>
        <w:t>бюджетным медицинским</w:t>
      </w:r>
      <w:r w:rsidR="000546DB" w:rsidRPr="00B430BD">
        <w:rPr>
          <w:sz w:val="22"/>
          <w:szCs w:val="22"/>
        </w:rPr>
        <w:t xml:space="preserve"> учреждением «Курская областная клиническая больница» комитета здравоохранения Курской области на поставку </w:t>
      </w:r>
      <w:r w:rsidR="000546DB" w:rsidRPr="00B430BD">
        <w:rPr>
          <w:bCs/>
          <w:noProof/>
          <w:color w:val="000000"/>
          <w:sz w:val="22"/>
          <w:szCs w:val="22"/>
        </w:rPr>
        <w:t xml:space="preserve"> медицинских</w:t>
      </w:r>
      <w:r w:rsidR="000546DB" w:rsidRPr="00B430BD">
        <w:rPr>
          <w:bCs/>
          <w:color w:val="000000"/>
          <w:sz w:val="22"/>
          <w:szCs w:val="22"/>
        </w:rPr>
        <w:t xml:space="preserve"> изделий – ножек эндопротезов бедренной кости с «пресс-фит» фиксацией, компонентов эндопротезов тазобедренного сустава ацетабулярных металлических, вкладышей для</w:t>
      </w:r>
      <w:proofErr w:type="gramEnd"/>
      <w:r w:rsidR="000546DB" w:rsidRPr="00B430BD">
        <w:rPr>
          <w:bCs/>
          <w:color w:val="000000"/>
          <w:sz w:val="22"/>
          <w:szCs w:val="22"/>
        </w:rPr>
        <w:t xml:space="preserve"> ацетабулярных компонентов эндопротезов тазобедренного сустава не ограничивающих движения полиэтиленовых, винтов костных ортопедических, нерассасывающихся, стерильных, компонентов эндопротезов тазобедренного сустава ацетабулярных из комбинированного материала, винтов костных ортопедических, нерассасывающихся, нестерильных</w:t>
      </w:r>
      <w:r w:rsidR="00B80303" w:rsidRPr="00B430BD">
        <w:rPr>
          <w:sz w:val="22"/>
          <w:szCs w:val="22"/>
        </w:rPr>
        <w:t>,</w:t>
      </w:r>
      <w:r w:rsidR="000546DB" w:rsidRPr="00B430BD">
        <w:rPr>
          <w:rFonts w:eastAsia="Calibri"/>
          <w:sz w:val="22"/>
          <w:szCs w:val="22"/>
          <w:lang w:eastAsia="en-US"/>
        </w:rPr>
        <w:t xml:space="preserve"> признается </w:t>
      </w:r>
      <w:r w:rsidR="00F629AE" w:rsidRPr="00B430BD">
        <w:rPr>
          <w:rFonts w:eastAsia="Calibri"/>
          <w:sz w:val="22"/>
          <w:szCs w:val="22"/>
          <w:lang w:eastAsia="en-US"/>
        </w:rPr>
        <w:t>несостоявшимся.</w:t>
      </w:r>
    </w:p>
    <w:p w:rsidR="00934CA1" w:rsidRDefault="00934CA1" w:rsidP="00E320B9">
      <w:pPr>
        <w:overflowPunct/>
        <w:jc w:val="both"/>
        <w:rPr>
          <w:rFonts w:eastAsia="Calibri"/>
          <w:sz w:val="22"/>
          <w:szCs w:val="22"/>
          <w:lang w:eastAsia="en-US"/>
        </w:rPr>
      </w:pPr>
    </w:p>
    <w:p w:rsidR="005E7162" w:rsidRPr="00D00B56" w:rsidRDefault="005E7162" w:rsidP="00E320B9">
      <w:pPr>
        <w:overflowPunct/>
        <w:jc w:val="both"/>
        <w:rPr>
          <w:rFonts w:eastAsia="Calibri"/>
          <w:sz w:val="22"/>
          <w:szCs w:val="22"/>
          <w:lang w:eastAsia="en-US"/>
        </w:rPr>
      </w:pPr>
    </w:p>
    <w:p w:rsidR="00356799" w:rsidRPr="00B430BD" w:rsidRDefault="00356799" w:rsidP="00356799">
      <w:pPr>
        <w:ind w:firstLine="142"/>
        <w:jc w:val="both"/>
        <w:rPr>
          <w:szCs w:val="24"/>
        </w:rPr>
      </w:pPr>
      <w:r w:rsidRPr="00B430BD">
        <w:rPr>
          <w:szCs w:val="24"/>
        </w:rPr>
        <w:t xml:space="preserve">            </w:t>
      </w:r>
      <w:proofErr w:type="gramStart"/>
      <w:r w:rsidRPr="00B430BD">
        <w:rPr>
          <w:szCs w:val="24"/>
        </w:rPr>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roofErr w:type="gramEnd"/>
    </w:p>
    <w:p w:rsidR="00F22E8E" w:rsidRPr="00B430BD" w:rsidRDefault="00F22E8E" w:rsidP="004808CC">
      <w:pPr>
        <w:jc w:val="both"/>
        <w:rPr>
          <w:szCs w:val="24"/>
        </w:rPr>
      </w:pPr>
    </w:p>
    <w:tbl>
      <w:tblPr>
        <w:tblW w:w="9639" w:type="dxa"/>
        <w:tblInd w:w="108" w:type="dxa"/>
        <w:tblLook w:val="01E0"/>
      </w:tblPr>
      <w:tblGrid>
        <w:gridCol w:w="6521"/>
        <w:gridCol w:w="236"/>
        <w:gridCol w:w="2882"/>
      </w:tblGrid>
      <w:tr w:rsidR="005D1DF7" w:rsidRPr="00B430BD" w:rsidTr="002F1D07">
        <w:trPr>
          <w:trHeight w:val="413"/>
        </w:trPr>
        <w:tc>
          <w:tcPr>
            <w:tcW w:w="6521" w:type="dxa"/>
          </w:tcPr>
          <w:p w:rsidR="005D1DF7" w:rsidRPr="00B430BD" w:rsidRDefault="005D1DF7" w:rsidP="000546DB">
            <w:pPr>
              <w:pStyle w:val="a3"/>
              <w:spacing w:before="0" w:beforeAutospacing="0" w:after="0" w:afterAutospacing="0" w:line="276" w:lineRule="auto"/>
              <w:ind w:left="-108"/>
              <w:jc w:val="both"/>
              <w:outlineLvl w:val="0"/>
            </w:pPr>
            <w:r w:rsidRPr="00B430BD">
              <w:t>Председатель комиссии:</w:t>
            </w:r>
          </w:p>
          <w:p w:rsidR="00A71B55" w:rsidRPr="00B430BD" w:rsidRDefault="00A71B55" w:rsidP="000546DB">
            <w:pPr>
              <w:pStyle w:val="a3"/>
              <w:spacing w:before="0" w:beforeAutospacing="0" w:after="0" w:afterAutospacing="0" w:line="276" w:lineRule="auto"/>
              <w:ind w:left="-108"/>
              <w:jc w:val="both"/>
              <w:outlineLvl w:val="0"/>
            </w:pPr>
          </w:p>
          <w:p w:rsidR="00A71B55" w:rsidRPr="00B430BD" w:rsidRDefault="00A71B55" w:rsidP="000546DB">
            <w:pPr>
              <w:pStyle w:val="a3"/>
              <w:spacing w:before="0" w:beforeAutospacing="0" w:after="0" w:afterAutospacing="0" w:line="276" w:lineRule="auto"/>
              <w:ind w:left="-108"/>
              <w:jc w:val="both"/>
              <w:outlineLvl w:val="0"/>
            </w:pPr>
          </w:p>
          <w:p w:rsidR="005515B6" w:rsidRPr="00B430BD" w:rsidRDefault="00A71B55" w:rsidP="000546DB">
            <w:pPr>
              <w:pStyle w:val="a3"/>
              <w:spacing w:before="0" w:beforeAutospacing="0" w:after="0" w:afterAutospacing="0" w:line="276" w:lineRule="auto"/>
              <w:ind w:left="-108"/>
              <w:jc w:val="both"/>
              <w:outlineLvl w:val="0"/>
            </w:pPr>
            <w:r w:rsidRPr="00B430BD">
              <w:t>Заместитель председателя комиссии:</w:t>
            </w:r>
          </w:p>
          <w:p w:rsidR="00A71B55" w:rsidRPr="00B430BD" w:rsidRDefault="00A71B55" w:rsidP="000546DB">
            <w:pPr>
              <w:pStyle w:val="a3"/>
              <w:spacing w:before="0" w:beforeAutospacing="0" w:after="0" w:afterAutospacing="0" w:line="276" w:lineRule="auto"/>
              <w:ind w:left="-108"/>
              <w:jc w:val="both"/>
              <w:outlineLvl w:val="0"/>
            </w:pPr>
          </w:p>
          <w:p w:rsidR="00A71B55" w:rsidRPr="00B430BD" w:rsidRDefault="00A71B55" w:rsidP="000546DB">
            <w:pPr>
              <w:pStyle w:val="a3"/>
              <w:spacing w:before="0" w:beforeAutospacing="0" w:after="0" w:afterAutospacing="0" w:line="276" w:lineRule="auto"/>
              <w:ind w:left="-108"/>
              <w:jc w:val="both"/>
              <w:outlineLvl w:val="0"/>
            </w:pPr>
          </w:p>
          <w:p w:rsidR="000546DB" w:rsidRPr="00B430BD" w:rsidRDefault="000546DB" w:rsidP="000546DB">
            <w:pPr>
              <w:pStyle w:val="a3"/>
              <w:spacing w:before="0" w:beforeAutospacing="0" w:after="0" w:afterAutospacing="0" w:line="276" w:lineRule="auto"/>
              <w:ind w:left="-108"/>
              <w:jc w:val="both"/>
              <w:outlineLvl w:val="0"/>
            </w:pPr>
            <w:r w:rsidRPr="00B430BD">
              <w:t>Секретарь аукционной комиссии:</w:t>
            </w:r>
          </w:p>
          <w:p w:rsidR="00A71B55" w:rsidRPr="00B430BD" w:rsidRDefault="00A71B55" w:rsidP="000546DB">
            <w:pPr>
              <w:pStyle w:val="a3"/>
              <w:spacing w:before="0" w:beforeAutospacing="0" w:after="0" w:afterAutospacing="0" w:line="276" w:lineRule="auto"/>
              <w:ind w:left="-108"/>
              <w:jc w:val="both"/>
              <w:outlineLvl w:val="0"/>
            </w:pPr>
          </w:p>
        </w:tc>
        <w:tc>
          <w:tcPr>
            <w:tcW w:w="236" w:type="dxa"/>
          </w:tcPr>
          <w:p w:rsidR="005D1DF7" w:rsidRPr="00B430BD" w:rsidRDefault="005D1DF7" w:rsidP="005D1DF7">
            <w:pPr>
              <w:pStyle w:val="a3"/>
              <w:spacing w:before="0" w:beforeAutospacing="0" w:after="0" w:afterAutospacing="0" w:line="276" w:lineRule="auto"/>
              <w:ind w:firstLine="284"/>
              <w:jc w:val="both"/>
              <w:outlineLvl w:val="0"/>
              <w:rPr>
                <w:b/>
                <w:color w:val="auto"/>
              </w:rPr>
            </w:pPr>
          </w:p>
        </w:tc>
        <w:tc>
          <w:tcPr>
            <w:tcW w:w="2882" w:type="dxa"/>
          </w:tcPr>
          <w:p w:rsidR="005D1DF7" w:rsidRPr="00B430BD" w:rsidRDefault="005D1DF7" w:rsidP="005D1DF7">
            <w:pPr>
              <w:pStyle w:val="a3"/>
              <w:spacing w:before="0" w:beforeAutospacing="0" w:after="0" w:afterAutospacing="0" w:line="276" w:lineRule="auto"/>
              <w:ind w:right="-416"/>
              <w:outlineLvl w:val="0"/>
            </w:pPr>
            <w:r w:rsidRPr="00B430BD">
              <w:t>А.В. Давыдова</w:t>
            </w:r>
          </w:p>
          <w:p w:rsidR="00C15414" w:rsidRPr="00B430BD" w:rsidRDefault="00C15414" w:rsidP="005D1DF7">
            <w:pPr>
              <w:pStyle w:val="a3"/>
              <w:spacing w:before="0" w:beforeAutospacing="0" w:after="0" w:afterAutospacing="0" w:line="276" w:lineRule="auto"/>
              <w:ind w:right="-416"/>
              <w:outlineLvl w:val="0"/>
            </w:pPr>
          </w:p>
          <w:p w:rsidR="00A71B55" w:rsidRPr="00B430BD" w:rsidRDefault="00A71B55" w:rsidP="005D1DF7">
            <w:pPr>
              <w:pStyle w:val="a3"/>
              <w:spacing w:before="0" w:beforeAutospacing="0" w:after="0" w:afterAutospacing="0" w:line="276" w:lineRule="auto"/>
              <w:ind w:right="-416"/>
              <w:outlineLvl w:val="0"/>
            </w:pPr>
          </w:p>
          <w:p w:rsidR="00A71B55" w:rsidRPr="00B430BD" w:rsidRDefault="00A71B55" w:rsidP="00A71B55">
            <w:pPr>
              <w:pStyle w:val="TableContents"/>
              <w:spacing w:line="100" w:lineRule="atLeast"/>
              <w:ind w:right="3"/>
              <w:rPr>
                <w:noProof/>
                <w:sz w:val="24"/>
              </w:rPr>
            </w:pPr>
            <w:r w:rsidRPr="00B430BD">
              <w:rPr>
                <w:noProof/>
                <w:sz w:val="24"/>
              </w:rPr>
              <w:t>Д.А. Муравьев</w:t>
            </w:r>
          </w:p>
          <w:p w:rsidR="00A71B55" w:rsidRPr="00B430BD" w:rsidRDefault="00A71B55" w:rsidP="005D1DF7">
            <w:pPr>
              <w:pStyle w:val="a3"/>
              <w:spacing w:before="0" w:beforeAutospacing="0" w:after="0" w:afterAutospacing="0" w:line="276" w:lineRule="auto"/>
              <w:ind w:right="-416"/>
              <w:outlineLvl w:val="0"/>
            </w:pPr>
          </w:p>
          <w:p w:rsidR="000546DB" w:rsidRPr="00B430BD" w:rsidRDefault="000546DB" w:rsidP="005D1DF7">
            <w:pPr>
              <w:pStyle w:val="a3"/>
              <w:spacing w:before="0" w:beforeAutospacing="0" w:after="0" w:afterAutospacing="0" w:line="276" w:lineRule="auto"/>
              <w:ind w:right="-416"/>
              <w:outlineLvl w:val="0"/>
            </w:pPr>
          </w:p>
          <w:p w:rsidR="000546DB" w:rsidRPr="00B430BD" w:rsidRDefault="000546DB" w:rsidP="005D1DF7">
            <w:pPr>
              <w:pStyle w:val="a3"/>
              <w:spacing w:before="0" w:beforeAutospacing="0" w:after="0" w:afterAutospacing="0" w:line="276" w:lineRule="auto"/>
              <w:ind w:right="-416"/>
              <w:outlineLvl w:val="0"/>
            </w:pPr>
            <w:r w:rsidRPr="00B430BD">
              <w:t>И.В. Ковалева</w:t>
            </w:r>
          </w:p>
          <w:p w:rsidR="000546DB" w:rsidRPr="00B430BD" w:rsidRDefault="000546DB" w:rsidP="005D1DF7">
            <w:pPr>
              <w:pStyle w:val="a3"/>
              <w:spacing w:before="0" w:beforeAutospacing="0" w:after="0" w:afterAutospacing="0" w:line="276" w:lineRule="auto"/>
              <w:ind w:right="-416"/>
              <w:outlineLvl w:val="0"/>
            </w:pPr>
          </w:p>
          <w:p w:rsidR="000546DB" w:rsidRPr="00B430BD" w:rsidRDefault="000546DB" w:rsidP="005D1DF7">
            <w:pPr>
              <w:pStyle w:val="a3"/>
              <w:spacing w:before="0" w:beforeAutospacing="0" w:after="0" w:afterAutospacing="0" w:line="276" w:lineRule="auto"/>
              <w:ind w:right="-416"/>
              <w:outlineLvl w:val="0"/>
            </w:pPr>
          </w:p>
        </w:tc>
      </w:tr>
      <w:tr w:rsidR="003114D0" w:rsidRPr="00B430BD" w:rsidTr="002F1D07">
        <w:trPr>
          <w:trHeight w:val="505"/>
        </w:trPr>
        <w:tc>
          <w:tcPr>
            <w:tcW w:w="6521" w:type="dxa"/>
            <w:hideMark/>
          </w:tcPr>
          <w:p w:rsidR="003114D0" w:rsidRPr="00B430BD" w:rsidRDefault="003114D0" w:rsidP="000546DB">
            <w:pPr>
              <w:pStyle w:val="a3"/>
              <w:spacing w:before="0" w:beforeAutospacing="0" w:after="0" w:afterAutospacing="0" w:line="276" w:lineRule="auto"/>
              <w:ind w:left="-108"/>
              <w:jc w:val="both"/>
              <w:outlineLvl w:val="0"/>
            </w:pPr>
            <w:r w:rsidRPr="00B430BD">
              <w:t>Члены аукционной комиссии:</w:t>
            </w:r>
          </w:p>
          <w:p w:rsidR="00C15414" w:rsidRPr="00B430BD" w:rsidRDefault="00C15414" w:rsidP="000546DB">
            <w:pPr>
              <w:pStyle w:val="a3"/>
              <w:spacing w:before="0" w:beforeAutospacing="0" w:after="0" w:afterAutospacing="0" w:line="276" w:lineRule="auto"/>
              <w:ind w:left="-108"/>
              <w:jc w:val="both"/>
              <w:outlineLvl w:val="0"/>
            </w:pPr>
          </w:p>
        </w:tc>
        <w:tc>
          <w:tcPr>
            <w:tcW w:w="236" w:type="dxa"/>
          </w:tcPr>
          <w:p w:rsidR="003114D0" w:rsidRPr="00B430BD" w:rsidRDefault="003114D0" w:rsidP="005D1DF7">
            <w:pPr>
              <w:pStyle w:val="a3"/>
              <w:spacing w:before="0" w:beforeAutospacing="0" w:after="0" w:afterAutospacing="0" w:line="276" w:lineRule="auto"/>
              <w:ind w:firstLine="284"/>
              <w:jc w:val="both"/>
              <w:outlineLvl w:val="0"/>
              <w:rPr>
                <w:b/>
                <w:color w:val="auto"/>
              </w:rPr>
            </w:pPr>
          </w:p>
        </w:tc>
        <w:tc>
          <w:tcPr>
            <w:tcW w:w="2882" w:type="dxa"/>
          </w:tcPr>
          <w:p w:rsidR="003114D0" w:rsidRPr="00B430BD" w:rsidRDefault="000546DB" w:rsidP="00A71B55">
            <w:pPr>
              <w:pStyle w:val="TableContents"/>
              <w:spacing w:line="100" w:lineRule="atLeast"/>
              <w:ind w:right="3"/>
              <w:rPr>
                <w:noProof/>
                <w:sz w:val="24"/>
              </w:rPr>
            </w:pPr>
            <w:r w:rsidRPr="00B430BD">
              <w:rPr>
                <w:noProof/>
                <w:sz w:val="24"/>
              </w:rPr>
              <w:t>Т.А. Ворушилина</w:t>
            </w:r>
          </w:p>
          <w:p w:rsidR="002F1D07" w:rsidRPr="00B430BD" w:rsidRDefault="002F1D07" w:rsidP="003114D0">
            <w:pPr>
              <w:pStyle w:val="TableContents"/>
              <w:spacing w:line="100" w:lineRule="atLeast"/>
              <w:ind w:left="-70" w:right="3" w:firstLine="73"/>
              <w:rPr>
                <w:noProof/>
                <w:sz w:val="24"/>
              </w:rPr>
            </w:pPr>
          </w:p>
          <w:p w:rsidR="00A71B55" w:rsidRPr="00B430BD" w:rsidRDefault="00A71B55" w:rsidP="003114D0">
            <w:pPr>
              <w:pStyle w:val="TableContents"/>
              <w:spacing w:line="100" w:lineRule="atLeast"/>
              <w:ind w:left="-70" w:right="3" w:firstLine="73"/>
              <w:rPr>
                <w:noProof/>
                <w:sz w:val="24"/>
              </w:rPr>
            </w:pPr>
          </w:p>
          <w:p w:rsidR="002F1D07" w:rsidRPr="00B430BD" w:rsidRDefault="002F1D07" w:rsidP="003114D0">
            <w:pPr>
              <w:pStyle w:val="TableContents"/>
              <w:spacing w:line="100" w:lineRule="atLeast"/>
              <w:ind w:left="-70" w:right="3" w:firstLine="73"/>
              <w:rPr>
                <w:noProof/>
                <w:sz w:val="24"/>
              </w:rPr>
            </w:pPr>
          </w:p>
        </w:tc>
      </w:tr>
      <w:tr w:rsidR="003114D0" w:rsidRPr="00B430BD" w:rsidTr="002F1D07">
        <w:trPr>
          <w:trHeight w:val="502"/>
        </w:trPr>
        <w:tc>
          <w:tcPr>
            <w:tcW w:w="6521" w:type="dxa"/>
          </w:tcPr>
          <w:p w:rsidR="003114D0" w:rsidRPr="00B430BD" w:rsidRDefault="003114D0" w:rsidP="005D1DF7">
            <w:pPr>
              <w:pStyle w:val="a3"/>
              <w:spacing w:before="0" w:beforeAutospacing="0" w:after="0" w:afterAutospacing="0" w:line="276" w:lineRule="auto"/>
              <w:jc w:val="both"/>
              <w:outlineLvl w:val="0"/>
            </w:pPr>
          </w:p>
        </w:tc>
        <w:tc>
          <w:tcPr>
            <w:tcW w:w="236" w:type="dxa"/>
          </w:tcPr>
          <w:p w:rsidR="003114D0" w:rsidRPr="00B430BD" w:rsidRDefault="003114D0" w:rsidP="005D1DF7">
            <w:pPr>
              <w:pStyle w:val="a3"/>
              <w:spacing w:before="0" w:beforeAutospacing="0" w:after="0" w:afterAutospacing="0" w:line="276" w:lineRule="auto"/>
              <w:ind w:firstLine="284"/>
              <w:jc w:val="both"/>
              <w:outlineLvl w:val="0"/>
              <w:rPr>
                <w:b/>
                <w:color w:val="auto"/>
              </w:rPr>
            </w:pPr>
          </w:p>
        </w:tc>
        <w:tc>
          <w:tcPr>
            <w:tcW w:w="2882" w:type="dxa"/>
          </w:tcPr>
          <w:p w:rsidR="00C15414" w:rsidRPr="00B430BD" w:rsidRDefault="00EE7192" w:rsidP="003114D0">
            <w:pPr>
              <w:pStyle w:val="TableContents"/>
              <w:spacing w:line="100" w:lineRule="atLeast"/>
              <w:ind w:left="-70" w:right="3" w:firstLine="73"/>
              <w:rPr>
                <w:noProof/>
                <w:sz w:val="24"/>
              </w:rPr>
            </w:pPr>
            <w:r w:rsidRPr="00B430BD">
              <w:rPr>
                <w:noProof/>
                <w:sz w:val="24"/>
              </w:rPr>
              <w:t>М.В.Хруслов</w:t>
            </w:r>
          </w:p>
          <w:p w:rsidR="003114D0" w:rsidRPr="00B430BD" w:rsidRDefault="003114D0" w:rsidP="00C15414">
            <w:pPr>
              <w:pStyle w:val="TableContents"/>
              <w:spacing w:line="100" w:lineRule="atLeast"/>
              <w:ind w:right="3"/>
              <w:rPr>
                <w:noProof/>
                <w:sz w:val="24"/>
              </w:rPr>
            </w:pPr>
            <w:r w:rsidRPr="00B430BD">
              <w:rPr>
                <w:noProof/>
                <w:sz w:val="24"/>
              </w:rPr>
              <w:t xml:space="preserve"> </w:t>
            </w:r>
          </w:p>
          <w:p w:rsidR="002F1D07" w:rsidRPr="00B430BD" w:rsidRDefault="002F1D07" w:rsidP="00C15414">
            <w:pPr>
              <w:pStyle w:val="TableContents"/>
              <w:spacing w:line="100" w:lineRule="atLeast"/>
              <w:ind w:right="3"/>
              <w:rPr>
                <w:noProof/>
                <w:sz w:val="24"/>
              </w:rPr>
            </w:pPr>
          </w:p>
          <w:p w:rsidR="00A71B55" w:rsidRPr="00B430BD" w:rsidRDefault="00A71B55" w:rsidP="00C15414">
            <w:pPr>
              <w:pStyle w:val="TableContents"/>
              <w:spacing w:line="100" w:lineRule="atLeast"/>
              <w:ind w:right="3"/>
              <w:rPr>
                <w:noProof/>
                <w:sz w:val="24"/>
              </w:rPr>
            </w:pPr>
          </w:p>
        </w:tc>
      </w:tr>
      <w:tr w:rsidR="003114D0" w:rsidRPr="00B430BD" w:rsidTr="002F1D07">
        <w:trPr>
          <w:trHeight w:val="283"/>
        </w:trPr>
        <w:tc>
          <w:tcPr>
            <w:tcW w:w="6521" w:type="dxa"/>
          </w:tcPr>
          <w:p w:rsidR="003114D0" w:rsidRPr="00B430BD" w:rsidRDefault="003114D0" w:rsidP="005D1DF7">
            <w:pPr>
              <w:pStyle w:val="a3"/>
              <w:spacing w:before="0" w:beforeAutospacing="0" w:after="0" w:afterAutospacing="0" w:line="276" w:lineRule="auto"/>
              <w:jc w:val="both"/>
              <w:outlineLvl w:val="0"/>
            </w:pPr>
          </w:p>
        </w:tc>
        <w:tc>
          <w:tcPr>
            <w:tcW w:w="236" w:type="dxa"/>
          </w:tcPr>
          <w:p w:rsidR="003114D0" w:rsidRPr="00B430BD" w:rsidRDefault="003114D0" w:rsidP="005D1DF7">
            <w:pPr>
              <w:pStyle w:val="a3"/>
              <w:spacing w:before="0" w:beforeAutospacing="0" w:after="0" w:afterAutospacing="0" w:line="276" w:lineRule="auto"/>
              <w:ind w:firstLine="284"/>
              <w:jc w:val="both"/>
              <w:outlineLvl w:val="0"/>
              <w:rPr>
                <w:b/>
                <w:color w:val="auto"/>
              </w:rPr>
            </w:pPr>
          </w:p>
        </w:tc>
        <w:tc>
          <w:tcPr>
            <w:tcW w:w="2882" w:type="dxa"/>
          </w:tcPr>
          <w:p w:rsidR="003114D0" w:rsidRPr="00B430BD" w:rsidRDefault="00EE7192" w:rsidP="003114D0">
            <w:pPr>
              <w:pStyle w:val="TableContents"/>
              <w:spacing w:line="100" w:lineRule="atLeast"/>
              <w:ind w:left="-70" w:right="3" w:firstLine="73"/>
              <w:rPr>
                <w:noProof/>
                <w:sz w:val="24"/>
              </w:rPr>
            </w:pPr>
            <w:r w:rsidRPr="00B430BD">
              <w:rPr>
                <w:noProof/>
                <w:sz w:val="24"/>
              </w:rPr>
              <w:t>П.В.Бочарников</w:t>
            </w:r>
          </w:p>
          <w:p w:rsidR="00A71B55" w:rsidRPr="00B430BD" w:rsidRDefault="00A71B55" w:rsidP="003114D0">
            <w:pPr>
              <w:pStyle w:val="TableContents"/>
              <w:spacing w:line="100" w:lineRule="atLeast"/>
              <w:ind w:left="-70" w:right="3" w:firstLine="73"/>
              <w:rPr>
                <w:noProof/>
                <w:sz w:val="24"/>
              </w:rPr>
            </w:pPr>
          </w:p>
          <w:p w:rsidR="00A71B55" w:rsidRPr="00B430BD" w:rsidRDefault="00A71B55" w:rsidP="003114D0">
            <w:pPr>
              <w:pStyle w:val="TableContents"/>
              <w:spacing w:line="100" w:lineRule="atLeast"/>
              <w:ind w:left="-70" w:right="3" w:firstLine="73"/>
              <w:rPr>
                <w:noProof/>
                <w:sz w:val="24"/>
              </w:rPr>
            </w:pPr>
          </w:p>
          <w:p w:rsidR="00A71B55" w:rsidRPr="00B430BD" w:rsidRDefault="00A71B55" w:rsidP="003114D0">
            <w:pPr>
              <w:pStyle w:val="TableContents"/>
              <w:spacing w:line="100" w:lineRule="atLeast"/>
              <w:ind w:left="-70" w:right="3" w:firstLine="73"/>
              <w:rPr>
                <w:noProof/>
                <w:sz w:val="24"/>
              </w:rPr>
            </w:pPr>
          </w:p>
          <w:p w:rsidR="00A71B55" w:rsidRPr="00B430BD" w:rsidRDefault="00EE7192" w:rsidP="003114D0">
            <w:pPr>
              <w:pStyle w:val="TableContents"/>
              <w:spacing w:line="100" w:lineRule="atLeast"/>
              <w:ind w:left="-70" w:right="3" w:firstLine="73"/>
              <w:rPr>
                <w:noProof/>
                <w:sz w:val="24"/>
              </w:rPr>
            </w:pPr>
            <w:r w:rsidRPr="00B430BD">
              <w:rPr>
                <w:noProof/>
                <w:sz w:val="24"/>
              </w:rPr>
              <w:t>Е.Н.Ребенсдорф</w:t>
            </w:r>
          </w:p>
          <w:p w:rsidR="000546DB" w:rsidRPr="00B430BD" w:rsidRDefault="000546DB" w:rsidP="003114D0">
            <w:pPr>
              <w:pStyle w:val="TableContents"/>
              <w:spacing w:line="100" w:lineRule="atLeast"/>
              <w:ind w:left="-70" w:right="3" w:firstLine="73"/>
              <w:rPr>
                <w:noProof/>
                <w:sz w:val="24"/>
              </w:rPr>
            </w:pPr>
          </w:p>
          <w:p w:rsidR="000546DB" w:rsidRPr="00B430BD" w:rsidRDefault="000546DB" w:rsidP="003114D0">
            <w:pPr>
              <w:pStyle w:val="TableContents"/>
              <w:spacing w:line="100" w:lineRule="atLeast"/>
              <w:ind w:left="-70" w:right="3" w:firstLine="73"/>
              <w:rPr>
                <w:noProof/>
                <w:sz w:val="24"/>
              </w:rPr>
            </w:pPr>
          </w:p>
          <w:p w:rsidR="000546DB" w:rsidRPr="00B430BD" w:rsidRDefault="000546DB" w:rsidP="003114D0">
            <w:pPr>
              <w:pStyle w:val="TableContents"/>
              <w:spacing w:line="100" w:lineRule="atLeast"/>
              <w:ind w:left="-70" w:right="3" w:firstLine="73"/>
              <w:rPr>
                <w:noProof/>
                <w:sz w:val="24"/>
              </w:rPr>
            </w:pPr>
          </w:p>
          <w:p w:rsidR="00A71B55" w:rsidRPr="00B430BD" w:rsidRDefault="00A71B55" w:rsidP="007A7F14">
            <w:pPr>
              <w:pStyle w:val="TableContents"/>
              <w:spacing w:line="100" w:lineRule="atLeast"/>
              <w:ind w:right="3"/>
              <w:rPr>
                <w:noProof/>
                <w:sz w:val="24"/>
              </w:rPr>
            </w:pPr>
          </w:p>
        </w:tc>
      </w:tr>
    </w:tbl>
    <w:p w:rsidR="001970B6" w:rsidRPr="00D00B56" w:rsidRDefault="001970B6" w:rsidP="00C15414">
      <w:pPr>
        <w:tabs>
          <w:tab w:val="left" w:pos="1152"/>
          <w:tab w:val="left" w:pos="1980"/>
          <w:tab w:val="left" w:pos="2412"/>
          <w:tab w:val="left" w:pos="3420"/>
        </w:tabs>
        <w:jc w:val="both"/>
        <w:rPr>
          <w:color w:val="000000"/>
          <w:sz w:val="22"/>
          <w:szCs w:val="22"/>
        </w:rPr>
      </w:pPr>
    </w:p>
    <w:sectPr w:rsidR="001970B6" w:rsidRPr="00D00B56" w:rsidSect="002F1D07">
      <w:pgSz w:w="11906" w:h="16838"/>
      <w:pgMar w:top="709" w:right="141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08"/>
  <w:characterSpacingControl w:val="doNotCompress"/>
  <w:compat/>
  <w:rsids>
    <w:rsidRoot w:val="00B813FD"/>
    <w:rsid w:val="00001229"/>
    <w:rsid w:val="000012E0"/>
    <w:rsid w:val="00001556"/>
    <w:rsid w:val="00003D35"/>
    <w:rsid w:val="0000442F"/>
    <w:rsid w:val="00004D2E"/>
    <w:rsid w:val="00004D85"/>
    <w:rsid w:val="000053F8"/>
    <w:rsid w:val="000054FF"/>
    <w:rsid w:val="000065C3"/>
    <w:rsid w:val="00006973"/>
    <w:rsid w:val="00007EC3"/>
    <w:rsid w:val="00011F63"/>
    <w:rsid w:val="000123B8"/>
    <w:rsid w:val="000125B2"/>
    <w:rsid w:val="00012BAF"/>
    <w:rsid w:val="00012CC3"/>
    <w:rsid w:val="00012EDD"/>
    <w:rsid w:val="0001339C"/>
    <w:rsid w:val="00013942"/>
    <w:rsid w:val="00014481"/>
    <w:rsid w:val="00014B44"/>
    <w:rsid w:val="00014F1D"/>
    <w:rsid w:val="0001518F"/>
    <w:rsid w:val="000158C1"/>
    <w:rsid w:val="00016635"/>
    <w:rsid w:val="0001699C"/>
    <w:rsid w:val="00017150"/>
    <w:rsid w:val="00017A03"/>
    <w:rsid w:val="00017E1F"/>
    <w:rsid w:val="000205D5"/>
    <w:rsid w:val="00020C0D"/>
    <w:rsid w:val="000211D3"/>
    <w:rsid w:val="00021843"/>
    <w:rsid w:val="00021B3E"/>
    <w:rsid w:val="00022686"/>
    <w:rsid w:val="00023971"/>
    <w:rsid w:val="00023C19"/>
    <w:rsid w:val="00024652"/>
    <w:rsid w:val="000248A7"/>
    <w:rsid w:val="0002504A"/>
    <w:rsid w:val="00025770"/>
    <w:rsid w:val="00026635"/>
    <w:rsid w:val="00026678"/>
    <w:rsid w:val="0002741B"/>
    <w:rsid w:val="00030685"/>
    <w:rsid w:val="00030774"/>
    <w:rsid w:val="00030CBC"/>
    <w:rsid w:val="00030E91"/>
    <w:rsid w:val="00030F73"/>
    <w:rsid w:val="0003145E"/>
    <w:rsid w:val="000322B0"/>
    <w:rsid w:val="0003338C"/>
    <w:rsid w:val="00033DB3"/>
    <w:rsid w:val="00034A94"/>
    <w:rsid w:val="00035AB1"/>
    <w:rsid w:val="00036316"/>
    <w:rsid w:val="000369BA"/>
    <w:rsid w:val="00037112"/>
    <w:rsid w:val="000378FD"/>
    <w:rsid w:val="000404AB"/>
    <w:rsid w:val="000407B6"/>
    <w:rsid w:val="00040A96"/>
    <w:rsid w:val="00040E34"/>
    <w:rsid w:val="000410DB"/>
    <w:rsid w:val="0004110B"/>
    <w:rsid w:val="00041AB8"/>
    <w:rsid w:val="0004355C"/>
    <w:rsid w:val="00043EAB"/>
    <w:rsid w:val="0004400C"/>
    <w:rsid w:val="0004408D"/>
    <w:rsid w:val="00044423"/>
    <w:rsid w:val="0004447F"/>
    <w:rsid w:val="00044653"/>
    <w:rsid w:val="00044744"/>
    <w:rsid w:val="00044FAF"/>
    <w:rsid w:val="00045C4F"/>
    <w:rsid w:val="0004679F"/>
    <w:rsid w:val="00046CA7"/>
    <w:rsid w:val="0004788B"/>
    <w:rsid w:val="00047CB9"/>
    <w:rsid w:val="0005098A"/>
    <w:rsid w:val="00050D88"/>
    <w:rsid w:val="00050E2F"/>
    <w:rsid w:val="000512D8"/>
    <w:rsid w:val="0005197C"/>
    <w:rsid w:val="0005246A"/>
    <w:rsid w:val="00052A66"/>
    <w:rsid w:val="0005316A"/>
    <w:rsid w:val="000538C1"/>
    <w:rsid w:val="00053EDE"/>
    <w:rsid w:val="00053EEC"/>
    <w:rsid w:val="00053F06"/>
    <w:rsid w:val="0005451C"/>
    <w:rsid w:val="0005454D"/>
    <w:rsid w:val="000546DB"/>
    <w:rsid w:val="00055F44"/>
    <w:rsid w:val="00056149"/>
    <w:rsid w:val="000563C1"/>
    <w:rsid w:val="000563D0"/>
    <w:rsid w:val="00056C63"/>
    <w:rsid w:val="00056E4A"/>
    <w:rsid w:val="000572C6"/>
    <w:rsid w:val="000573AA"/>
    <w:rsid w:val="00057C97"/>
    <w:rsid w:val="00060050"/>
    <w:rsid w:val="0006032C"/>
    <w:rsid w:val="0006048F"/>
    <w:rsid w:val="00060613"/>
    <w:rsid w:val="00060DA1"/>
    <w:rsid w:val="00060EAA"/>
    <w:rsid w:val="000611C8"/>
    <w:rsid w:val="00061584"/>
    <w:rsid w:val="00061897"/>
    <w:rsid w:val="00061C58"/>
    <w:rsid w:val="00061F7C"/>
    <w:rsid w:val="00062399"/>
    <w:rsid w:val="0006276C"/>
    <w:rsid w:val="00062FCE"/>
    <w:rsid w:val="000635E6"/>
    <w:rsid w:val="00063780"/>
    <w:rsid w:val="00064200"/>
    <w:rsid w:val="00065400"/>
    <w:rsid w:val="00065531"/>
    <w:rsid w:val="00065E79"/>
    <w:rsid w:val="000665B5"/>
    <w:rsid w:val="000668C8"/>
    <w:rsid w:val="00066F60"/>
    <w:rsid w:val="000702F3"/>
    <w:rsid w:val="00070492"/>
    <w:rsid w:val="00070692"/>
    <w:rsid w:val="00070E65"/>
    <w:rsid w:val="00071000"/>
    <w:rsid w:val="0007118F"/>
    <w:rsid w:val="0007144B"/>
    <w:rsid w:val="00071AF6"/>
    <w:rsid w:val="000721C1"/>
    <w:rsid w:val="000721C8"/>
    <w:rsid w:val="00072408"/>
    <w:rsid w:val="0007288D"/>
    <w:rsid w:val="00072E95"/>
    <w:rsid w:val="0007314A"/>
    <w:rsid w:val="000734BC"/>
    <w:rsid w:val="000738CF"/>
    <w:rsid w:val="00073D6C"/>
    <w:rsid w:val="00074040"/>
    <w:rsid w:val="00074621"/>
    <w:rsid w:val="00075735"/>
    <w:rsid w:val="00075C74"/>
    <w:rsid w:val="00075C83"/>
    <w:rsid w:val="00075C9A"/>
    <w:rsid w:val="000763F2"/>
    <w:rsid w:val="00076DE8"/>
    <w:rsid w:val="00077059"/>
    <w:rsid w:val="000771F2"/>
    <w:rsid w:val="000773CA"/>
    <w:rsid w:val="0007750F"/>
    <w:rsid w:val="00077575"/>
    <w:rsid w:val="00077A0D"/>
    <w:rsid w:val="00080454"/>
    <w:rsid w:val="000811AF"/>
    <w:rsid w:val="00081485"/>
    <w:rsid w:val="000819AF"/>
    <w:rsid w:val="00081F38"/>
    <w:rsid w:val="00081F9F"/>
    <w:rsid w:val="00082090"/>
    <w:rsid w:val="000829C2"/>
    <w:rsid w:val="00082CA8"/>
    <w:rsid w:val="00082CC6"/>
    <w:rsid w:val="00082CFA"/>
    <w:rsid w:val="00083236"/>
    <w:rsid w:val="000839A7"/>
    <w:rsid w:val="00083E30"/>
    <w:rsid w:val="00083E96"/>
    <w:rsid w:val="000840EB"/>
    <w:rsid w:val="00084172"/>
    <w:rsid w:val="00084521"/>
    <w:rsid w:val="000846CC"/>
    <w:rsid w:val="00084A1E"/>
    <w:rsid w:val="00084E27"/>
    <w:rsid w:val="00085209"/>
    <w:rsid w:val="0008558A"/>
    <w:rsid w:val="00085696"/>
    <w:rsid w:val="00085F7B"/>
    <w:rsid w:val="0008604B"/>
    <w:rsid w:val="000862E2"/>
    <w:rsid w:val="00086D7A"/>
    <w:rsid w:val="000876B9"/>
    <w:rsid w:val="00087889"/>
    <w:rsid w:val="00090B7E"/>
    <w:rsid w:val="00091141"/>
    <w:rsid w:val="0009128E"/>
    <w:rsid w:val="00091F7B"/>
    <w:rsid w:val="000922BF"/>
    <w:rsid w:val="0009246C"/>
    <w:rsid w:val="00092819"/>
    <w:rsid w:val="0009304F"/>
    <w:rsid w:val="0009390D"/>
    <w:rsid w:val="00093CF6"/>
    <w:rsid w:val="00094027"/>
    <w:rsid w:val="0009404D"/>
    <w:rsid w:val="000940C8"/>
    <w:rsid w:val="00094C38"/>
    <w:rsid w:val="0009566F"/>
    <w:rsid w:val="00095DAE"/>
    <w:rsid w:val="000970AF"/>
    <w:rsid w:val="000975ED"/>
    <w:rsid w:val="00097611"/>
    <w:rsid w:val="00097A08"/>
    <w:rsid w:val="00097C6A"/>
    <w:rsid w:val="000A095A"/>
    <w:rsid w:val="000A1897"/>
    <w:rsid w:val="000A1B98"/>
    <w:rsid w:val="000A2737"/>
    <w:rsid w:val="000A3382"/>
    <w:rsid w:val="000A33AE"/>
    <w:rsid w:val="000A3FD1"/>
    <w:rsid w:val="000A4063"/>
    <w:rsid w:val="000A45AC"/>
    <w:rsid w:val="000A518F"/>
    <w:rsid w:val="000A55B7"/>
    <w:rsid w:val="000A598D"/>
    <w:rsid w:val="000A6F56"/>
    <w:rsid w:val="000A6F95"/>
    <w:rsid w:val="000A7098"/>
    <w:rsid w:val="000A7D3A"/>
    <w:rsid w:val="000A7D8C"/>
    <w:rsid w:val="000A7E49"/>
    <w:rsid w:val="000B0328"/>
    <w:rsid w:val="000B036F"/>
    <w:rsid w:val="000B0845"/>
    <w:rsid w:val="000B0F77"/>
    <w:rsid w:val="000B16B3"/>
    <w:rsid w:val="000B188E"/>
    <w:rsid w:val="000B2712"/>
    <w:rsid w:val="000B2A99"/>
    <w:rsid w:val="000B2B1C"/>
    <w:rsid w:val="000B3270"/>
    <w:rsid w:val="000B3940"/>
    <w:rsid w:val="000B3950"/>
    <w:rsid w:val="000B3FE1"/>
    <w:rsid w:val="000B5070"/>
    <w:rsid w:val="000B510B"/>
    <w:rsid w:val="000B56C2"/>
    <w:rsid w:val="000B5ECE"/>
    <w:rsid w:val="000B5F24"/>
    <w:rsid w:val="000B6B5A"/>
    <w:rsid w:val="000B7155"/>
    <w:rsid w:val="000B77A4"/>
    <w:rsid w:val="000B7D2C"/>
    <w:rsid w:val="000C0246"/>
    <w:rsid w:val="000C0384"/>
    <w:rsid w:val="000C06F2"/>
    <w:rsid w:val="000C08AB"/>
    <w:rsid w:val="000C13BC"/>
    <w:rsid w:val="000C2C90"/>
    <w:rsid w:val="000C2CB5"/>
    <w:rsid w:val="000C2CC3"/>
    <w:rsid w:val="000C3546"/>
    <w:rsid w:val="000C3A06"/>
    <w:rsid w:val="000C404D"/>
    <w:rsid w:val="000C456A"/>
    <w:rsid w:val="000C470C"/>
    <w:rsid w:val="000C4B17"/>
    <w:rsid w:val="000C569D"/>
    <w:rsid w:val="000C5E57"/>
    <w:rsid w:val="000C6ED3"/>
    <w:rsid w:val="000C76E4"/>
    <w:rsid w:val="000C7A5F"/>
    <w:rsid w:val="000C7EC7"/>
    <w:rsid w:val="000C7F76"/>
    <w:rsid w:val="000D05A8"/>
    <w:rsid w:val="000D0A85"/>
    <w:rsid w:val="000D13B1"/>
    <w:rsid w:val="000D188D"/>
    <w:rsid w:val="000D1F03"/>
    <w:rsid w:val="000D20F7"/>
    <w:rsid w:val="000D21C2"/>
    <w:rsid w:val="000D21E6"/>
    <w:rsid w:val="000D38E2"/>
    <w:rsid w:val="000D40AB"/>
    <w:rsid w:val="000D48E1"/>
    <w:rsid w:val="000D5216"/>
    <w:rsid w:val="000D54C0"/>
    <w:rsid w:val="000D56A8"/>
    <w:rsid w:val="000D5AE5"/>
    <w:rsid w:val="000D5C4F"/>
    <w:rsid w:val="000D5E02"/>
    <w:rsid w:val="000D5F8E"/>
    <w:rsid w:val="000D5FBB"/>
    <w:rsid w:val="000D666D"/>
    <w:rsid w:val="000D68EF"/>
    <w:rsid w:val="000D6A67"/>
    <w:rsid w:val="000D70B8"/>
    <w:rsid w:val="000D728C"/>
    <w:rsid w:val="000D7E86"/>
    <w:rsid w:val="000E1907"/>
    <w:rsid w:val="000E1B20"/>
    <w:rsid w:val="000E20AB"/>
    <w:rsid w:val="000E2602"/>
    <w:rsid w:val="000E2710"/>
    <w:rsid w:val="000E33F2"/>
    <w:rsid w:val="000E444C"/>
    <w:rsid w:val="000E5554"/>
    <w:rsid w:val="000E55F2"/>
    <w:rsid w:val="000E58DB"/>
    <w:rsid w:val="000E618E"/>
    <w:rsid w:val="000E62A9"/>
    <w:rsid w:val="000E6A12"/>
    <w:rsid w:val="000E7995"/>
    <w:rsid w:val="000F015A"/>
    <w:rsid w:val="000F0C33"/>
    <w:rsid w:val="000F0D8A"/>
    <w:rsid w:val="000F187E"/>
    <w:rsid w:val="000F1D67"/>
    <w:rsid w:val="000F2020"/>
    <w:rsid w:val="000F27D6"/>
    <w:rsid w:val="000F2CC2"/>
    <w:rsid w:val="000F33C0"/>
    <w:rsid w:val="000F420B"/>
    <w:rsid w:val="000F4A3C"/>
    <w:rsid w:val="000F4AA8"/>
    <w:rsid w:val="000F4C93"/>
    <w:rsid w:val="000F52E1"/>
    <w:rsid w:val="000F5616"/>
    <w:rsid w:val="000F72AC"/>
    <w:rsid w:val="000F740D"/>
    <w:rsid w:val="000F743D"/>
    <w:rsid w:val="000F76D8"/>
    <w:rsid w:val="00100254"/>
    <w:rsid w:val="001005E4"/>
    <w:rsid w:val="00100739"/>
    <w:rsid w:val="00100E1D"/>
    <w:rsid w:val="0010152A"/>
    <w:rsid w:val="00101E8E"/>
    <w:rsid w:val="001021E4"/>
    <w:rsid w:val="001024CB"/>
    <w:rsid w:val="00102565"/>
    <w:rsid w:val="00102608"/>
    <w:rsid w:val="001029E3"/>
    <w:rsid w:val="00102C8E"/>
    <w:rsid w:val="00103386"/>
    <w:rsid w:val="00103B5A"/>
    <w:rsid w:val="00103B7F"/>
    <w:rsid w:val="00104078"/>
    <w:rsid w:val="00104156"/>
    <w:rsid w:val="00104A55"/>
    <w:rsid w:val="00104A80"/>
    <w:rsid w:val="001052EC"/>
    <w:rsid w:val="00105883"/>
    <w:rsid w:val="00105971"/>
    <w:rsid w:val="00106672"/>
    <w:rsid w:val="001069F5"/>
    <w:rsid w:val="00106AB7"/>
    <w:rsid w:val="00106BE2"/>
    <w:rsid w:val="00106CA2"/>
    <w:rsid w:val="001070B3"/>
    <w:rsid w:val="001071DD"/>
    <w:rsid w:val="0011130C"/>
    <w:rsid w:val="00111A8F"/>
    <w:rsid w:val="00111BF8"/>
    <w:rsid w:val="0011245B"/>
    <w:rsid w:val="0011296B"/>
    <w:rsid w:val="00112FE8"/>
    <w:rsid w:val="001135B8"/>
    <w:rsid w:val="00113FF5"/>
    <w:rsid w:val="001148AB"/>
    <w:rsid w:val="00114BAD"/>
    <w:rsid w:val="00115B4C"/>
    <w:rsid w:val="00115B62"/>
    <w:rsid w:val="001162E9"/>
    <w:rsid w:val="00117F8E"/>
    <w:rsid w:val="0012025C"/>
    <w:rsid w:val="0012160B"/>
    <w:rsid w:val="00122BA3"/>
    <w:rsid w:val="00123262"/>
    <w:rsid w:val="00123661"/>
    <w:rsid w:val="00123731"/>
    <w:rsid w:val="00123A09"/>
    <w:rsid w:val="00123BB4"/>
    <w:rsid w:val="0012404E"/>
    <w:rsid w:val="0012415F"/>
    <w:rsid w:val="00124295"/>
    <w:rsid w:val="00124940"/>
    <w:rsid w:val="00125685"/>
    <w:rsid w:val="0012582C"/>
    <w:rsid w:val="00125C55"/>
    <w:rsid w:val="00126664"/>
    <w:rsid w:val="00126D6F"/>
    <w:rsid w:val="00127532"/>
    <w:rsid w:val="001277BF"/>
    <w:rsid w:val="00127D82"/>
    <w:rsid w:val="00130110"/>
    <w:rsid w:val="0013043F"/>
    <w:rsid w:val="00130517"/>
    <w:rsid w:val="00130580"/>
    <w:rsid w:val="00130A1B"/>
    <w:rsid w:val="001315D4"/>
    <w:rsid w:val="001316BC"/>
    <w:rsid w:val="00131D81"/>
    <w:rsid w:val="00132274"/>
    <w:rsid w:val="00132EFC"/>
    <w:rsid w:val="00133107"/>
    <w:rsid w:val="0013367A"/>
    <w:rsid w:val="00134894"/>
    <w:rsid w:val="00134A6C"/>
    <w:rsid w:val="00134DAE"/>
    <w:rsid w:val="00134E6F"/>
    <w:rsid w:val="001354F3"/>
    <w:rsid w:val="001359DF"/>
    <w:rsid w:val="001365AA"/>
    <w:rsid w:val="00136643"/>
    <w:rsid w:val="0013691B"/>
    <w:rsid w:val="00136970"/>
    <w:rsid w:val="001377E6"/>
    <w:rsid w:val="00137CA2"/>
    <w:rsid w:val="00137DE7"/>
    <w:rsid w:val="00140C44"/>
    <w:rsid w:val="00140EF5"/>
    <w:rsid w:val="0014110A"/>
    <w:rsid w:val="001412BB"/>
    <w:rsid w:val="00141F61"/>
    <w:rsid w:val="001421AD"/>
    <w:rsid w:val="001425CC"/>
    <w:rsid w:val="00142633"/>
    <w:rsid w:val="00142962"/>
    <w:rsid w:val="00142A69"/>
    <w:rsid w:val="00142BBE"/>
    <w:rsid w:val="00143125"/>
    <w:rsid w:val="00143FAC"/>
    <w:rsid w:val="00144ECA"/>
    <w:rsid w:val="001457AB"/>
    <w:rsid w:val="00145C40"/>
    <w:rsid w:val="00150C10"/>
    <w:rsid w:val="00150E65"/>
    <w:rsid w:val="00151475"/>
    <w:rsid w:val="00151AD0"/>
    <w:rsid w:val="00151DBC"/>
    <w:rsid w:val="0015278B"/>
    <w:rsid w:val="001529F7"/>
    <w:rsid w:val="00152CDA"/>
    <w:rsid w:val="00152FA8"/>
    <w:rsid w:val="001533FB"/>
    <w:rsid w:val="00153BE5"/>
    <w:rsid w:val="00153C90"/>
    <w:rsid w:val="00154CA7"/>
    <w:rsid w:val="00155432"/>
    <w:rsid w:val="0015645C"/>
    <w:rsid w:val="001579B3"/>
    <w:rsid w:val="00157CC2"/>
    <w:rsid w:val="00157F72"/>
    <w:rsid w:val="0016058C"/>
    <w:rsid w:val="001605D9"/>
    <w:rsid w:val="00161720"/>
    <w:rsid w:val="001618A7"/>
    <w:rsid w:val="0016237D"/>
    <w:rsid w:val="00162608"/>
    <w:rsid w:val="00162646"/>
    <w:rsid w:val="001630C9"/>
    <w:rsid w:val="00163212"/>
    <w:rsid w:val="0016344E"/>
    <w:rsid w:val="00163F61"/>
    <w:rsid w:val="001644A2"/>
    <w:rsid w:val="00164873"/>
    <w:rsid w:val="00164961"/>
    <w:rsid w:val="00164E14"/>
    <w:rsid w:val="00165663"/>
    <w:rsid w:val="00165749"/>
    <w:rsid w:val="0016599D"/>
    <w:rsid w:val="001659DA"/>
    <w:rsid w:val="00165C64"/>
    <w:rsid w:val="00165DDE"/>
    <w:rsid w:val="00165FBD"/>
    <w:rsid w:val="00166667"/>
    <w:rsid w:val="00166766"/>
    <w:rsid w:val="001669B5"/>
    <w:rsid w:val="00166A35"/>
    <w:rsid w:val="00166DB2"/>
    <w:rsid w:val="0016712C"/>
    <w:rsid w:val="00167624"/>
    <w:rsid w:val="001679DF"/>
    <w:rsid w:val="00167CA3"/>
    <w:rsid w:val="001710F7"/>
    <w:rsid w:val="001715D4"/>
    <w:rsid w:val="00172292"/>
    <w:rsid w:val="001725B9"/>
    <w:rsid w:val="00172712"/>
    <w:rsid w:val="001727DF"/>
    <w:rsid w:val="001728EE"/>
    <w:rsid w:val="00172ACC"/>
    <w:rsid w:val="00172EED"/>
    <w:rsid w:val="00172FEF"/>
    <w:rsid w:val="0017302D"/>
    <w:rsid w:val="00173925"/>
    <w:rsid w:val="00173974"/>
    <w:rsid w:val="00174047"/>
    <w:rsid w:val="0017404D"/>
    <w:rsid w:val="00174DD9"/>
    <w:rsid w:val="001751A6"/>
    <w:rsid w:val="00175D7F"/>
    <w:rsid w:val="0017641A"/>
    <w:rsid w:val="001769D9"/>
    <w:rsid w:val="00176C75"/>
    <w:rsid w:val="00180505"/>
    <w:rsid w:val="00180C47"/>
    <w:rsid w:val="00180CB5"/>
    <w:rsid w:val="001810E5"/>
    <w:rsid w:val="00181467"/>
    <w:rsid w:val="001814DC"/>
    <w:rsid w:val="001815F2"/>
    <w:rsid w:val="00182141"/>
    <w:rsid w:val="00182A4B"/>
    <w:rsid w:val="001831E2"/>
    <w:rsid w:val="00183215"/>
    <w:rsid w:val="001838DB"/>
    <w:rsid w:val="00183970"/>
    <w:rsid w:val="00183CB6"/>
    <w:rsid w:val="00184050"/>
    <w:rsid w:val="00184EF8"/>
    <w:rsid w:val="00185585"/>
    <w:rsid w:val="001859CF"/>
    <w:rsid w:val="00185CB4"/>
    <w:rsid w:val="001861FD"/>
    <w:rsid w:val="0018635F"/>
    <w:rsid w:val="00186923"/>
    <w:rsid w:val="00186C45"/>
    <w:rsid w:val="00186D72"/>
    <w:rsid w:val="001873F9"/>
    <w:rsid w:val="00187B01"/>
    <w:rsid w:val="00187B20"/>
    <w:rsid w:val="00187BE8"/>
    <w:rsid w:val="001906C1"/>
    <w:rsid w:val="001906C3"/>
    <w:rsid w:val="00190DCB"/>
    <w:rsid w:val="00190FB6"/>
    <w:rsid w:val="0019153A"/>
    <w:rsid w:val="001916A5"/>
    <w:rsid w:val="00191B24"/>
    <w:rsid w:val="001925CB"/>
    <w:rsid w:val="0019264C"/>
    <w:rsid w:val="001927E6"/>
    <w:rsid w:val="001928D9"/>
    <w:rsid w:val="00192C05"/>
    <w:rsid w:val="00192E39"/>
    <w:rsid w:val="0019341D"/>
    <w:rsid w:val="00193F8E"/>
    <w:rsid w:val="001941AC"/>
    <w:rsid w:val="00194714"/>
    <w:rsid w:val="0019652C"/>
    <w:rsid w:val="00196CEF"/>
    <w:rsid w:val="001970B6"/>
    <w:rsid w:val="001974E2"/>
    <w:rsid w:val="00197A4E"/>
    <w:rsid w:val="00197FA2"/>
    <w:rsid w:val="001A016A"/>
    <w:rsid w:val="001A0F49"/>
    <w:rsid w:val="001A1E7C"/>
    <w:rsid w:val="001A2152"/>
    <w:rsid w:val="001A294D"/>
    <w:rsid w:val="001A2BF0"/>
    <w:rsid w:val="001A2C88"/>
    <w:rsid w:val="001A2F7E"/>
    <w:rsid w:val="001A3353"/>
    <w:rsid w:val="001A46D2"/>
    <w:rsid w:val="001A4CA4"/>
    <w:rsid w:val="001A4EAA"/>
    <w:rsid w:val="001A502F"/>
    <w:rsid w:val="001A50AC"/>
    <w:rsid w:val="001A5319"/>
    <w:rsid w:val="001A5D41"/>
    <w:rsid w:val="001A7269"/>
    <w:rsid w:val="001B0CFB"/>
    <w:rsid w:val="001B2566"/>
    <w:rsid w:val="001B281B"/>
    <w:rsid w:val="001B2B16"/>
    <w:rsid w:val="001B338A"/>
    <w:rsid w:val="001B3AEC"/>
    <w:rsid w:val="001B3F17"/>
    <w:rsid w:val="001B4090"/>
    <w:rsid w:val="001B44A9"/>
    <w:rsid w:val="001B49A5"/>
    <w:rsid w:val="001B4AA5"/>
    <w:rsid w:val="001B4B8A"/>
    <w:rsid w:val="001B51FB"/>
    <w:rsid w:val="001B5365"/>
    <w:rsid w:val="001B5DD8"/>
    <w:rsid w:val="001B634F"/>
    <w:rsid w:val="001B6756"/>
    <w:rsid w:val="001B697D"/>
    <w:rsid w:val="001B79BF"/>
    <w:rsid w:val="001B7E95"/>
    <w:rsid w:val="001B7ECA"/>
    <w:rsid w:val="001C0136"/>
    <w:rsid w:val="001C025D"/>
    <w:rsid w:val="001C03A5"/>
    <w:rsid w:val="001C03FD"/>
    <w:rsid w:val="001C1CFB"/>
    <w:rsid w:val="001C1E69"/>
    <w:rsid w:val="001C261F"/>
    <w:rsid w:val="001C29E6"/>
    <w:rsid w:val="001C2C01"/>
    <w:rsid w:val="001C2F77"/>
    <w:rsid w:val="001C3249"/>
    <w:rsid w:val="001C3301"/>
    <w:rsid w:val="001C3526"/>
    <w:rsid w:val="001C3815"/>
    <w:rsid w:val="001C3D4F"/>
    <w:rsid w:val="001C4FAA"/>
    <w:rsid w:val="001C54DF"/>
    <w:rsid w:val="001C5714"/>
    <w:rsid w:val="001C67D6"/>
    <w:rsid w:val="001C6D1B"/>
    <w:rsid w:val="001C6E7E"/>
    <w:rsid w:val="001C7906"/>
    <w:rsid w:val="001C7CAA"/>
    <w:rsid w:val="001C7EF8"/>
    <w:rsid w:val="001D0AB8"/>
    <w:rsid w:val="001D13FF"/>
    <w:rsid w:val="001D1C14"/>
    <w:rsid w:val="001D2219"/>
    <w:rsid w:val="001D2E29"/>
    <w:rsid w:val="001D2FA6"/>
    <w:rsid w:val="001D3E81"/>
    <w:rsid w:val="001D3EEC"/>
    <w:rsid w:val="001D4C51"/>
    <w:rsid w:val="001D5394"/>
    <w:rsid w:val="001D5420"/>
    <w:rsid w:val="001D5804"/>
    <w:rsid w:val="001D5861"/>
    <w:rsid w:val="001D5C16"/>
    <w:rsid w:val="001D5F69"/>
    <w:rsid w:val="001D65D4"/>
    <w:rsid w:val="001D6C12"/>
    <w:rsid w:val="001D7429"/>
    <w:rsid w:val="001D765D"/>
    <w:rsid w:val="001D7B97"/>
    <w:rsid w:val="001D7C70"/>
    <w:rsid w:val="001D7F1A"/>
    <w:rsid w:val="001D7F5E"/>
    <w:rsid w:val="001E0881"/>
    <w:rsid w:val="001E0C08"/>
    <w:rsid w:val="001E0DD7"/>
    <w:rsid w:val="001E1723"/>
    <w:rsid w:val="001E1C53"/>
    <w:rsid w:val="001E21D0"/>
    <w:rsid w:val="001E2390"/>
    <w:rsid w:val="001E26A3"/>
    <w:rsid w:val="001E2943"/>
    <w:rsid w:val="001E2CBC"/>
    <w:rsid w:val="001E3483"/>
    <w:rsid w:val="001E3515"/>
    <w:rsid w:val="001E373F"/>
    <w:rsid w:val="001E3B28"/>
    <w:rsid w:val="001E3D28"/>
    <w:rsid w:val="001E4299"/>
    <w:rsid w:val="001E4548"/>
    <w:rsid w:val="001E4AF3"/>
    <w:rsid w:val="001E4F46"/>
    <w:rsid w:val="001E622D"/>
    <w:rsid w:val="001E651E"/>
    <w:rsid w:val="001E6A56"/>
    <w:rsid w:val="001E6C4A"/>
    <w:rsid w:val="001E7092"/>
    <w:rsid w:val="001E7122"/>
    <w:rsid w:val="001E7A6D"/>
    <w:rsid w:val="001E7E55"/>
    <w:rsid w:val="001F03CE"/>
    <w:rsid w:val="001F0A98"/>
    <w:rsid w:val="001F224B"/>
    <w:rsid w:val="001F40BA"/>
    <w:rsid w:val="001F51D2"/>
    <w:rsid w:val="001F5A28"/>
    <w:rsid w:val="001F5EDF"/>
    <w:rsid w:val="001F670E"/>
    <w:rsid w:val="001F6BDD"/>
    <w:rsid w:val="001F781E"/>
    <w:rsid w:val="00200ACE"/>
    <w:rsid w:val="00200C91"/>
    <w:rsid w:val="00201BB8"/>
    <w:rsid w:val="00202144"/>
    <w:rsid w:val="00202AD6"/>
    <w:rsid w:val="00202BE5"/>
    <w:rsid w:val="00202FF6"/>
    <w:rsid w:val="00203F0C"/>
    <w:rsid w:val="002041B5"/>
    <w:rsid w:val="002042AD"/>
    <w:rsid w:val="00204C68"/>
    <w:rsid w:val="00204D1B"/>
    <w:rsid w:val="0020519B"/>
    <w:rsid w:val="0020578B"/>
    <w:rsid w:val="002057DE"/>
    <w:rsid w:val="00205918"/>
    <w:rsid w:val="00205BEF"/>
    <w:rsid w:val="00205CBA"/>
    <w:rsid w:val="0020662F"/>
    <w:rsid w:val="00206886"/>
    <w:rsid w:val="002075FB"/>
    <w:rsid w:val="002078F3"/>
    <w:rsid w:val="002106CA"/>
    <w:rsid w:val="00210A5E"/>
    <w:rsid w:val="002110B5"/>
    <w:rsid w:val="00212548"/>
    <w:rsid w:val="00212B13"/>
    <w:rsid w:val="00212BC0"/>
    <w:rsid w:val="00212D55"/>
    <w:rsid w:val="002133D1"/>
    <w:rsid w:val="00213706"/>
    <w:rsid w:val="00213A12"/>
    <w:rsid w:val="00213AC5"/>
    <w:rsid w:val="00213B17"/>
    <w:rsid w:val="0021412A"/>
    <w:rsid w:val="002143E1"/>
    <w:rsid w:val="00214A4C"/>
    <w:rsid w:val="002156A9"/>
    <w:rsid w:val="0021599C"/>
    <w:rsid w:val="00215BF2"/>
    <w:rsid w:val="00215D3E"/>
    <w:rsid w:val="002162F3"/>
    <w:rsid w:val="00216D6C"/>
    <w:rsid w:val="002170E8"/>
    <w:rsid w:val="002171D8"/>
    <w:rsid w:val="00217341"/>
    <w:rsid w:val="002204C6"/>
    <w:rsid w:val="00220D54"/>
    <w:rsid w:val="00220E25"/>
    <w:rsid w:val="0022100F"/>
    <w:rsid w:val="0022137C"/>
    <w:rsid w:val="0022289A"/>
    <w:rsid w:val="00222CCA"/>
    <w:rsid w:val="00222D5A"/>
    <w:rsid w:val="002231F4"/>
    <w:rsid w:val="002239A6"/>
    <w:rsid w:val="00223F1B"/>
    <w:rsid w:val="0022420D"/>
    <w:rsid w:val="002243FD"/>
    <w:rsid w:val="002246E9"/>
    <w:rsid w:val="00224C1C"/>
    <w:rsid w:val="002254CB"/>
    <w:rsid w:val="002254E8"/>
    <w:rsid w:val="00226641"/>
    <w:rsid w:val="00227FFB"/>
    <w:rsid w:val="00230F79"/>
    <w:rsid w:val="002317A5"/>
    <w:rsid w:val="002319A3"/>
    <w:rsid w:val="0023236A"/>
    <w:rsid w:val="00232433"/>
    <w:rsid w:val="002326C9"/>
    <w:rsid w:val="00232E87"/>
    <w:rsid w:val="002330F6"/>
    <w:rsid w:val="0023313A"/>
    <w:rsid w:val="002333F8"/>
    <w:rsid w:val="0023357F"/>
    <w:rsid w:val="002339A4"/>
    <w:rsid w:val="00233D30"/>
    <w:rsid w:val="002340C6"/>
    <w:rsid w:val="002353F2"/>
    <w:rsid w:val="00235524"/>
    <w:rsid w:val="00235AF1"/>
    <w:rsid w:val="00236136"/>
    <w:rsid w:val="0023672E"/>
    <w:rsid w:val="0023763E"/>
    <w:rsid w:val="00237D46"/>
    <w:rsid w:val="00241F6D"/>
    <w:rsid w:val="0024275D"/>
    <w:rsid w:val="002427C9"/>
    <w:rsid w:val="002429DA"/>
    <w:rsid w:val="00242CA6"/>
    <w:rsid w:val="00243152"/>
    <w:rsid w:val="002433C8"/>
    <w:rsid w:val="00243CEB"/>
    <w:rsid w:val="00244313"/>
    <w:rsid w:val="00244587"/>
    <w:rsid w:val="002457FE"/>
    <w:rsid w:val="00245995"/>
    <w:rsid w:val="00246586"/>
    <w:rsid w:val="00246B1C"/>
    <w:rsid w:val="00246B72"/>
    <w:rsid w:val="00246F55"/>
    <w:rsid w:val="002504A7"/>
    <w:rsid w:val="00250605"/>
    <w:rsid w:val="00250738"/>
    <w:rsid w:val="00250F46"/>
    <w:rsid w:val="0025309E"/>
    <w:rsid w:val="00253471"/>
    <w:rsid w:val="00253844"/>
    <w:rsid w:val="002538E0"/>
    <w:rsid w:val="00253AE1"/>
    <w:rsid w:val="00254ABF"/>
    <w:rsid w:val="00254ADA"/>
    <w:rsid w:val="00254D2A"/>
    <w:rsid w:val="0025564B"/>
    <w:rsid w:val="00255682"/>
    <w:rsid w:val="002558CC"/>
    <w:rsid w:val="002559D5"/>
    <w:rsid w:val="00256358"/>
    <w:rsid w:val="0025725F"/>
    <w:rsid w:val="0025784B"/>
    <w:rsid w:val="002624E3"/>
    <w:rsid w:val="00263313"/>
    <w:rsid w:val="0026361D"/>
    <w:rsid w:val="00263F26"/>
    <w:rsid w:val="002641E8"/>
    <w:rsid w:val="0026568B"/>
    <w:rsid w:val="00266C36"/>
    <w:rsid w:val="00266EF2"/>
    <w:rsid w:val="00266FDD"/>
    <w:rsid w:val="00271067"/>
    <w:rsid w:val="002715B3"/>
    <w:rsid w:val="00271A99"/>
    <w:rsid w:val="002721F3"/>
    <w:rsid w:val="002733EE"/>
    <w:rsid w:val="00273ECF"/>
    <w:rsid w:val="00274069"/>
    <w:rsid w:val="00274263"/>
    <w:rsid w:val="0027509D"/>
    <w:rsid w:val="0027547D"/>
    <w:rsid w:val="002756B6"/>
    <w:rsid w:val="0027578A"/>
    <w:rsid w:val="002759F5"/>
    <w:rsid w:val="00276568"/>
    <w:rsid w:val="00276FEE"/>
    <w:rsid w:val="002773FE"/>
    <w:rsid w:val="00280B07"/>
    <w:rsid w:val="00280D20"/>
    <w:rsid w:val="00280D48"/>
    <w:rsid w:val="0028113F"/>
    <w:rsid w:val="00281531"/>
    <w:rsid w:val="002815BA"/>
    <w:rsid w:val="00281BC9"/>
    <w:rsid w:val="00282075"/>
    <w:rsid w:val="0028210F"/>
    <w:rsid w:val="002821B3"/>
    <w:rsid w:val="0028308A"/>
    <w:rsid w:val="00283331"/>
    <w:rsid w:val="002835E9"/>
    <w:rsid w:val="002840BC"/>
    <w:rsid w:val="00284133"/>
    <w:rsid w:val="0028466C"/>
    <w:rsid w:val="002848D1"/>
    <w:rsid w:val="00285C01"/>
    <w:rsid w:val="0028683F"/>
    <w:rsid w:val="00286BCF"/>
    <w:rsid w:val="00287D5B"/>
    <w:rsid w:val="0029067D"/>
    <w:rsid w:val="00290AF4"/>
    <w:rsid w:val="00291708"/>
    <w:rsid w:val="00291B04"/>
    <w:rsid w:val="00291B1B"/>
    <w:rsid w:val="00292442"/>
    <w:rsid w:val="0029297A"/>
    <w:rsid w:val="00292E26"/>
    <w:rsid w:val="002951FC"/>
    <w:rsid w:val="00295458"/>
    <w:rsid w:val="00295B64"/>
    <w:rsid w:val="00295F60"/>
    <w:rsid w:val="002968AB"/>
    <w:rsid w:val="00297056"/>
    <w:rsid w:val="00297625"/>
    <w:rsid w:val="00297964"/>
    <w:rsid w:val="00297F86"/>
    <w:rsid w:val="002A054B"/>
    <w:rsid w:val="002A0BE0"/>
    <w:rsid w:val="002A0C6D"/>
    <w:rsid w:val="002A0D97"/>
    <w:rsid w:val="002A16A7"/>
    <w:rsid w:val="002A16FA"/>
    <w:rsid w:val="002A1E2E"/>
    <w:rsid w:val="002A2A2D"/>
    <w:rsid w:val="002A2DCD"/>
    <w:rsid w:val="002A2E36"/>
    <w:rsid w:val="002A3791"/>
    <w:rsid w:val="002A394E"/>
    <w:rsid w:val="002A4CA8"/>
    <w:rsid w:val="002A4FB7"/>
    <w:rsid w:val="002A558C"/>
    <w:rsid w:val="002A56AB"/>
    <w:rsid w:val="002A6171"/>
    <w:rsid w:val="002A68BA"/>
    <w:rsid w:val="002A69A9"/>
    <w:rsid w:val="002A7149"/>
    <w:rsid w:val="002A7289"/>
    <w:rsid w:val="002A78DB"/>
    <w:rsid w:val="002B08C1"/>
    <w:rsid w:val="002B0D3D"/>
    <w:rsid w:val="002B364E"/>
    <w:rsid w:val="002B4666"/>
    <w:rsid w:val="002B4AD4"/>
    <w:rsid w:val="002B5BFE"/>
    <w:rsid w:val="002B5CAB"/>
    <w:rsid w:val="002B60BD"/>
    <w:rsid w:val="002B651A"/>
    <w:rsid w:val="002B65A7"/>
    <w:rsid w:val="002B66BA"/>
    <w:rsid w:val="002B6D0C"/>
    <w:rsid w:val="002B737F"/>
    <w:rsid w:val="002B7615"/>
    <w:rsid w:val="002B76CB"/>
    <w:rsid w:val="002C0B0B"/>
    <w:rsid w:val="002C0C9D"/>
    <w:rsid w:val="002C0E38"/>
    <w:rsid w:val="002C1113"/>
    <w:rsid w:val="002C1ACF"/>
    <w:rsid w:val="002C1F31"/>
    <w:rsid w:val="002C2185"/>
    <w:rsid w:val="002C3003"/>
    <w:rsid w:val="002C30FC"/>
    <w:rsid w:val="002C3D9F"/>
    <w:rsid w:val="002C4382"/>
    <w:rsid w:val="002C43C4"/>
    <w:rsid w:val="002C4490"/>
    <w:rsid w:val="002C4742"/>
    <w:rsid w:val="002C4756"/>
    <w:rsid w:val="002C4786"/>
    <w:rsid w:val="002C4A1B"/>
    <w:rsid w:val="002C4FA4"/>
    <w:rsid w:val="002C5C15"/>
    <w:rsid w:val="002C6531"/>
    <w:rsid w:val="002C66BA"/>
    <w:rsid w:val="002C6707"/>
    <w:rsid w:val="002C718D"/>
    <w:rsid w:val="002C7569"/>
    <w:rsid w:val="002D00E3"/>
    <w:rsid w:val="002D01AE"/>
    <w:rsid w:val="002D01CD"/>
    <w:rsid w:val="002D098C"/>
    <w:rsid w:val="002D0AD2"/>
    <w:rsid w:val="002D0AD4"/>
    <w:rsid w:val="002D0CD2"/>
    <w:rsid w:val="002D1DA2"/>
    <w:rsid w:val="002D1EFA"/>
    <w:rsid w:val="002D4E19"/>
    <w:rsid w:val="002D5B65"/>
    <w:rsid w:val="002D5C90"/>
    <w:rsid w:val="002D5D54"/>
    <w:rsid w:val="002D6872"/>
    <w:rsid w:val="002D6C24"/>
    <w:rsid w:val="002D6D35"/>
    <w:rsid w:val="002D75CC"/>
    <w:rsid w:val="002D796E"/>
    <w:rsid w:val="002E05BC"/>
    <w:rsid w:val="002E18D1"/>
    <w:rsid w:val="002E1CFF"/>
    <w:rsid w:val="002E1F98"/>
    <w:rsid w:val="002E1FAB"/>
    <w:rsid w:val="002E24A6"/>
    <w:rsid w:val="002E28BC"/>
    <w:rsid w:val="002E2937"/>
    <w:rsid w:val="002E2AD2"/>
    <w:rsid w:val="002E2EAC"/>
    <w:rsid w:val="002E3012"/>
    <w:rsid w:val="002E348B"/>
    <w:rsid w:val="002E36A0"/>
    <w:rsid w:val="002E3E88"/>
    <w:rsid w:val="002E4350"/>
    <w:rsid w:val="002E4CEB"/>
    <w:rsid w:val="002E5219"/>
    <w:rsid w:val="002E5945"/>
    <w:rsid w:val="002E6279"/>
    <w:rsid w:val="002E6EAB"/>
    <w:rsid w:val="002E7098"/>
    <w:rsid w:val="002F0265"/>
    <w:rsid w:val="002F0975"/>
    <w:rsid w:val="002F0BE4"/>
    <w:rsid w:val="002F1052"/>
    <w:rsid w:val="002F1D07"/>
    <w:rsid w:val="002F1F22"/>
    <w:rsid w:val="002F21CC"/>
    <w:rsid w:val="002F21DF"/>
    <w:rsid w:val="002F2211"/>
    <w:rsid w:val="002F2466"/>
    <w:rsid w:val="002F24D6"/>
    <w:rsid w:val="002F358F"/>
    <w:rsid w:val="002F359D"/>
    <w:rsid w:val="002F3AE8"/>
    <w:rsid w:val="002F3F96"/>
    <w:rsid w:val="002F4DCA"/>
    <w:rsid w:val="002F4E1C"/>
    <w:rsid w:val="002F4E86"/>
    <w:rsid w:val="002F50C0"/>
    <w:rsid w:val="002F55CE"/>
    <w:rsid w:val="002F740E"/>
    <w:rsid w:val="002F7FB3"/>
    <w:rsid w:val="003000A0"/>
    <w:rsid w:val="00300B7A"/>
    <w:rsid w:val="00301B1D"/>
    <w:rsid w:val="00301F30"/>
    <w:rsid w:val="0030270B"/>
    <w:rsid w:val="0030286E"/>
    <w:rsid w:val="003028AB"/>
    <w:rsid w:val="00303269"/>
    <w:rsid w:val="00303B69"/>
    <w:rsid w:val="0030452A"/>
    <w:rsid w:val="0030459F"/>
    <w:rsid w:val="00304E9D"/>
    <w:rsid w:val="003063AA"/>
    <w:rsid w:val="003068A1"/>
    <w:rsid w:val="0030769A"/>
    <w:rsid w:val="00310C2A"/>
    <w:rsid w:val="003111EA"/>
    <w:rsid w:val="003113CB"/>
    <w:rsid w:val="003114D0"/>
    <w:rsid w:val="003117F5"/>
    <w:rsid w:val="0031194F"/>
    <w:rsid w:val="00311EE1"/>
    <w:rsid w:val="0031317C"/>
    <w:rsid w:val="003136D9"/>
    <w:rsid w:val="00314199"/>
    <w:rsid w:val="00314253"/>
    <w:rsid w:val="00314335"/>
    <w:rsid w:val="00314523"/>
    <w:rsid w:val="00314A3F"/>
    <w:rsid w:val="003150D8"/>
    <w:rsid w:val="0031545F"/>
    <w:rsid w:val="003166CA"/>
    <w:rsid w:val="0031747F"/>
    <w:rsid w:val="00317720"/>
    <w:rsid w:val="003177BD"/>
    <w:rsid w:val="00317B36"/>
    <w:rsid w:val="00320558"/>
    <w:rsid w:val="00320819"/>
    <w:rsid w:val="003208F6"/>
    <w:rsid w:val="003211A2"/>
    <w:rsid w:val="003219D1"/>
    <w:rsid w:val="00322A3B"/>
    <w:rsid w:val="003237AD"/>
    <w:rsid w:val="00323D92"/>
    <w:rsid w:val="0032406F"/>
    <w:rsid w:val="003243CC"/>
    <w:rsid w:val="0032484A"/>
    <w:rsid w:val="00325294"/>
    <w:rsid w:val="0032561E"/>
    <w:rsid w:val="00325953"/>
    <w:rsid w:val="00326109"/>
    <w:rsid w:val="0032619C"/>
    <w:rsid w:val="003262D4"/>
    <w:rsid w:val="0032687C"/>
    <w:rsid w:val="00326E4A"/>
    <w:rsid w:val="003270E3"/>
    <w:rsid w:val="0032758A"/>
    <w:rsid w:val="0032773A"/>
    <w:rsid w:val="00327A8C"/>
    <w:rsid w:val="00327AD8"/>
    <w:rsid w:val="003304B0"/>
    <w:rsid w:val="003306B5"/>
    <w:rsid w:val="003311F3"/>
    <w:rsid w:val="00332399"/>
    <w:rsid w:val="00332EDF"/>
    <w:rsid w:val="003331CA"/>
    <w:rsid w:val="0033387D"/>
    <w:rsid w:val="00333CD2"/>
    <w:rsid w:val="0033440B"/>
    <w:rsid w:val="003355E8"/>
    <w:rsid w:val="0033626E"/>
    <w:rsid w:val="0033699F"/>
    <w:rsid w:val="0033719F"/>
    <w:rsid w:val="00341643"/>
    <w:rsid w:val="00341A19"/>
    <w:rsid w:val="00341E97"/>
    <w:rsid w:val="0034290B"/>
    <w:rsid w:val="003429CF"/>
    <w:rsid w:val="00342B71"/>
    <w:rsid w:val="00342D69"/>
    <w:rsid w:val="00343595"/>
    <w:rsid w:val="00343C27"/>
    <w:rsid w:val="00343F6F"/>
    <w:rsid w:val="003443DC"/>
    <w:rsid w:val="0034516C"/>
    <w:rsid w:val="003451C5"/>
    <w:rsid w:val="003455AA"/>
    <w:rsid w:val="003457E1"/>
    <w:rsid w:val="0034624B"/>
    <w:rsid w:val="00346265"/>
    <w:rsid w:val="00346423"/>
    <w:rsid w:val="003469C5"/>
    <w:rsid w:val="0035012C"/>
    <w:rsid w:val="00350486"/>
    <w:rsid w:val="003504EA"/>
    <w:rsid w:val="003507C1"/>
    <w:rsid w:val="00350A64"/>
    <w:rsid w:val="00351FDF"/>
    <w:rsid w:val="00352294"/>
    <w:rsid w:val="003522C8"/>
    <w:rsid w:val="003523B6"/>
    <w:rsid w:val="003523D6"/>
    <w:rsid w:val="00352562"/>
    <w:rsid w:val="00354A1B"/>
    <w:rsid w:val="0035546E"/>
    <w:rsid w:val="003561C9"/>
    <w:rsid w:val="00356799"/>
    <w:rsid w:val="00356FED"/>
    <w:rsid w:val="003572AE"/>
    <w:rsid w:val="00357737"/>
    <w:rsid w:val="00357A47"/>
    <w:rsid w:val="00360250"/>
    <w:rsid w:val="003603A5"/>
    <w:rsid w:val="00360A30"/>
    <w:rsid w:val="00360D43"/>
    <w:rsid w:val="00360D66"/>
    <w:rsid w:val="003616C0"/>
    <w:rsid w:val="0036190B"/>
    <w:rsid w:val="00362101"/>
    <w:rsid w:val="00362861"/>
    <w:rsid w:val="00362DCB"/>
    <w:rsid w:val="0036360B"/>
    <w:rsid w:val="00363622"/>
    <w:rsid w:val="00364140"/>
    <w:rsid w:val="003641FC"/>
    <w:rsid w:val="003642B7"/>
    <w:rsid w:val="00364D26"/>
    <w:rsid w:val="00364EE3"/>
    <w:rsid w:val="003654F5"/>
    <w:rsid w:val="00365619"/>
    <w:rsid w:val="00365811"/>
    <w:rsid w:val="00366294"/>
    <w:rsid w:val="00366E8B"/>
    <w:rsid w:val="003672D3"/>
    <w:rsid w:val="003679B9"/>
    <w:rsid w:val="00370606"/>
    <w:rsid w:val="0037079D"/>
    <w:rsid w:val="003707D9"/>
    <w:rsid w:val="00370824"/>
    <w:rsid w:val="00370EED"/>
    <w:rsid w:val="003711C4"/>
    <w:rsid w:val="00371B5B"/>
    <w:rsid w:val="00371EE0"/>
    <w:rsid w:val="00371FE7"/>
    <w:rsid w:val="003720A8"/>
    <w:rsid w:val="003726A4"/>
    <w:rsid w:val="00372753"/>
    <w:rsid w:val="00372D20"/>
    <w:rsid w:val="00373979"/>
    <w:rsid w:val="00374074"/>
    <w:rsid w:val="00374189"/>
    <w:rsid w:val="00375A9C"/>
    <w:rsid w:val="00375D6C"/>
    <w:rsid w:val="00375E65"/>
    <w:rsid w:val="0037615B"/>
    <w:rsid w:val="003764AA"/>
    <w:rsid w:val="0037651B"/>
    <w:rsid w:val="00376723"/>
    <w:rsid w:val="00376D59"/>
    <w:rsid w:val="003773DF"/>
    <w:rsid w:val="00377749"/>
    <w:rsid w:val="00377B08"/>
    <w:rsid w:val="00380AFA"/>
    <w:rsid w:val="003812B5"/>
    <w:rsid w:val="003812D1"/>
    <w:rsid w:val="0038160C"/>
    <w:rsid w:val="00381D86"/>
    <w:rsid w:val="003820BC"/>
    <w:rsid w:val="00382257"/>
    <w:rsid w:val="00382472"/>
    <w:rsid w:val="00382490"/>
    <w:rsid w:val="003825B1"/>
    <w:rsid w:val="003828C3"/>
    <w:rsid w:val="00382AB6"/>
    <w:rsid w:val="00383A79"/>
    <w:rsid w:val="00383B63"/>
    <w:rsid w:val="0038406A"/>
    <w:rsid w:val="003859E1"/>
    <w:rsid w:val="00386759"/>
    <w:rsid w:val="003869AB"/>
    <w:rsid w:val="0038775E"/>
    <w:rsid w:val="00387B14"/>
    <w:rsid w:val="00390025"/>
    <w:rsid w:val="00390351"/>
    <w:rsid w:val="003904A9"/>
    <w:rsid w:val="00390755"/>
    <w:rsid w:val="00390C47"/>
    <w:rsid w:val="003912D1"/>
    <w:rsid w:val="00391542"/>
    <w:rsid w:val="003919E1"/>
    <w:rsid w:val="00391E98"/>
    <w:rsid w:val="00392B5F"/>
    <w:rsid w:val="00393359"/>
    <w:rsid w:val="00393A15"/>
    <w:rsid w:val="00393DEB"/>
    <w:rsid w:val="003940F6"/>
    <w:rsid w:val="003944CC"/>
    <w:rsid w:val="00394A27"/>
    <w:rsid w:val="00394A35"/>
    <w:rsid w:val="00395026"/>
    <w:rsid w:val="00395224"/>
    <w:rsid w:val="0039555F"/>
    <w:rsid w:val="00395792"/>
    <w:rsid w:val="00395E20"/>
    <w:rsid w:val="00395EF0"/>
    <w:rsid w:val="0039603A"/>
    <w:rsid w:val="00396698"/>
    <w:rsid w:val="00397A2F"/>
    <w:rsid w:val="003A0929"/>
    <w:rsid w:val="003A10EB"/>
    <w:rsid w:val="003A12B1"/>
    <w:rsid w:val="003A1625"/>
    <w:rsid w:val="003A1760"/>
    <w:rsid w:val="003A1E40"/>
    <w:rsid w:val="003A1F9A"/>
    <w:rsid w:val="003A2B08"/>
    <w:rsid w:val="003A2FE6"/>
    <w:rsid w:val="003A3703"/>
    <w:rsid w:val="003A4160"/>
    <w:rsid w:val="003A4335"/>
    <w:rsid w:val="003A433A"/>
    <w:rsid w:val="003A4653"/>
    <w:rsid w:val="003A4941"/>
    <w:rsid w:val="003A498C"/>
    <w:rsid w:val="003A5D2B"/>
    <w:rsid w:val="003A6C24"/>
    <w:rsid w:val="003A6EC2"/>
    <w:rsid w:val="003A6F31"/>
    <w:rsid w:val="003A6FE6"/>
    <w:rsid w:val="003A7035"/>
    <w:rsid w:val="003B0705"/>
    <w:rsid w:val="003B0DE0"/>
    <w:rsid w:val="003B11A8"/>
    <w:rsid w:val="003B1CCF"/>
    <w:rsid w:val="003B2925"/>
    <w:rsid w:val="003B2E93"/>
    <w:rsid w:val="003B360A"/>
    <w:rsid w:val="003B400F"/>
    <w:rsid w:val="003B4A51"/>
    <w:rsid w:val="003B4B5B"/>
    <w:rsid w:val="003B4CEE"/>
    <w:rsid w:val="003B51C5"/>
    <w:rsid w:val="003B53E8"/>
    <w:rsid w:val="003B5EF0"/>
    <w:rsid w:val="003B5F97"/>
    <w:rsid w:val="003B6074"/>
    <w:rsid w:val="003B6672"/>
    <w:rsid w:val="003B671B"/>
    <w:rsid w:val="003B682F"/>
    <w:rsid w:val="003B6C1F"/>
    <w:rsid w:val="003B72ED"/>
    <w:rsid w:val="003B739F"/>
    <w:rsid w:val="003C0091"/>
    <w:rsid w:val="003C0190"/>
    <w:rsid w:val="003C066D"/>
    <w:rsid w:val="003C10A4"/>
    <w:rsid w:val="003C12D9"/>
    <w:rsid w:val="003C131F"/>
    <w:rsid w:val="003C145C"/>
    <w:rsid w:val="003C1B65"/>
    <w:rsid w:val="003C1D1F"/>
    <w:rsid w:val="003C1E5E"/>
    <w:rsid w:val="003C2600"/>
    <w:rsid w:val="003C265B"/>
    <w:rsid w:val="003C2BED"/>
    <w:rsid w:val="003C2CEB"/>
    <w:rsid w:val="003C3D7B"/>
    <w:rsid w:val="003C3FEE"/>
    <w:rsid w:val="003C48F3"/>
    <w:rsid w:val="003C4AD2"/>
    <w:rsid w:val="003C4EB2"/>
    <w:rsid w:val="003C5642"/>
    <w:rsid w:val="003C5E47"/>
    <w:rsid w:val="003C5FEE"/>
    <w:rsid w:val="003C630C"/>
    <w:rsid w:val="003C6948"/>
    <w:rsid w:val="003C6CF5"/>
    <w:rsid w:val="003C6FC8"/>
    <w:rsid w:val="003C713E"/>
    <w:rsid w:val="003C78CB"/>
    <w:rsid w:val="003D0006"/>
    <w:rsid w:val="003D07E2"/>
    <w:rsid w:val="003D0C2A"/>
    <w:rsid w:val="003D10BD"/>
    <w:rsid w:val="003D15B1"/>
    <w:rsid w:val="003D18D3"/>
    <w:rsid w:val="003D222A"/>
    <w:rsid w:val="003D230A"/>
    <w:rsid w:val="003D27E1"/>
    <w:rsid w:val="003D28A5"/>
    <w:rsid w:val="003D2B7C"/>
    <w:rsid w:val="003D2D55"/>
    <w:rsid w:val="003D31BC"/>
    <w:rsid w:val="003D3295"/>
    <w:rsid w:val="003D3331"/>
    <w:rsid w:val="003D38A5"/>
    <w:rsid w:val="003D4B3B"/>
    <w:rsid w:val="003D4C9E"/>
    <w:rsid w:val="003D4D05"/>
    <w:rsid w:val="003D4DF1"/>
    <w:rsid w:val="003D57B4"/>
    <w:rsid w:val="003D614C"/>
    <w:rsid w:val="003D6F0E"/>
    <w:rsid w:val="003E0217"/>
    <w:rsid w:val="003E0A99"/>
    <w:rsid w:val="003E2370"/>
    <w:rsid w:val="003E2977"/>
    <w:rsid w:val="003E329D"/>
    <w:rsid w:val="003E42E3"/>
    <w:rsid w:val="003E455F"/>
    <w:rsid w:val="003E4687"/>
    <w:rsid w:val="003E4B05"/>
    <w:rsid w:val="003E4CAB"/>
    <w:rsid w:val="003E4EC9"/>
    <w:rsid w:val="003E6C12"/>
    <w:rsid w:val="003E6E19"/>
    <w:rsid w:val="003F0354"/>
    <w:rsid w:val="003F0C32"/>
    <w:rsid w:val="003F1C23"/>
    <w:rsid w:val="003F1D8E"/>
    <w:rsid w:val="003F324B"/>
    <w:rsid w:val="003F37CE"/>
    <w:rsid w:val="003F3E11"/>
    <w:rsid w:val="003F3E31"/>
    <w:rsid w:val="003F3EC0"/>
    <w:rsid w:val="003F4D58"/>
    <w:rsid w:val="003F4F3E"/>
    <w:rsid w:val="003F5447"/>
    <w:rsid w:val="003F583B"/>
    <w:rsid w:val="003F5D87"/>
    <w:rsid w:val="003F625C"/>
    <w:rsid w:val="003F644B"/>
    <w:rsid w:val="003F6CDA"/>
    <w:rsid w:val="003F71AF"/>
    <w:rsid w:val="003F733F"/>
    <w:rsid w:val="003F77B2"/>
    <w:rsid w:val="00400566"/>
    <w:rsid w:val="00401404"/>
    <w:rsid w:val="00401529"/>
    <w:rsid w:val="00401EA8"/>
    <w:rsid w:val="00402B1C"/>
    <w:rsid w:val="00403341"/>
    <w:rsid w:val="0040390C"/>
    <w:rsid w:val="00403B0E"/>
    <w:rsid w:val="0040409F"/>
    <w:rsid w:val="0040414F"/>
    <w:rsid w:val="00404AB9"/>
    <w:rsid w:val="00404D28"/>
    <w:rsid w:val="004055D2"/>
    <w:rsid w:val="0040572F"/>
    <w:rsid w:val="00405CD2"/>
    <w:rsid w:val="00405EA5"/>
    <w:rsid w:val="00407B47"/>
    <w:rsid w:val="00407CF1"/>
    <w:rsid w:val="004100EA"/>
    <w:rsid w:val="004100F1"/>
    <w:rsid w:val="004105EC"/>
    <w:rsid w:val="00410B28"/>
    <w:rsid w:val="004112AD"/>
    <w:rsid w:val="0041138E"/>
    <w:rsid w:val="0041141A"/>
    <w:rsid w:val="0041144B"/>
    <w:rsid w:val="00411A5D"/>
    <w:rsid w:val="00412706"/>
    <w:rsid w:val="00413E04"/>
    <w:rsid w:val="00415060"/>
    <w:rsid w:val="004160BF"/>
    <w:rsid w:val="004162ED"/>
    <w:rsid w:val="0041648D"/>
    <w:rsid w:val="00416A06"/>
    <w:rsid w:val="00416E8E"/>
    <w:rsid w:val="00417B62"/>
    <w:rsid w:val="004202CA"/>
    <w:rsid w:val="004205EC"/>
    <w:rsid w:val="00420EF5"/>
    <w:rsid w:val="0042111F"/>
    <w:rsid w:val="00421188"/>
    <w:rsid w:val="00421820"/>
    <w:rsid w:val="00422153"/>
    <w:rsid w:val="0042286F"/>
    <w:rsid w:val="00422A4E"/>
    <w:rsid w:val="00422D9D"/>
    <w:rsid w:val="00422F0A"/>
    <w:rsid w:val="00423D8A"/>
    <w:rsid w:val="00424A1F"/>
    <w:rsid w:val="00424AF6"/>
    <w:rsid w:val="004250DA"/>
    <w:rsid w:val="00425ABC"/>
    <w:rsid w:val="00426223"/>
    <w:rsid w:val="00426F4C"/>
    <w:rsid w:val="00426F55"/>
    <w:rsid w:val="00427367"/>
    <w:rsid w:val="0042774A"/>
    <w:rsid w:val="0043087A"/>
    <w:rsid w:val="004318C5"/>
    <w:rsid w:val="00432350"/>
    <w:rsid w:val="004326E0"/>
    <w:rsid w:val="004329A8"/>
    <w:rsid w:val="00432D95"/>
    <w:rsid w:val="00433CD1"/>
    <w:rsid w:val="00433E03"/>
    <w:rsid w:val="004340FB"/>
    <w:rsid w:val="00434591"/>
    <w:rsid w:val="00434A31"/>
    <w:rsid w:val="00434BFF"/>
    <w:rsid w:val="004357A2"/>
    <w:rsid w:val="00436167"/>
    <w:rsid w:val="00436A6C"/>
    <w:rsid w:val="00436EE6"/>
    <w:rsid w:val="0043754A"/>
    <w:rsid w:val="00441374"/>
    <w:rsid w:val="00441450"/>
    <w:rsid w:val="004415B6"/>
    <w:rsid w:val="00441B0B"/>
    <w:rsid w:val="00442162"/>
    <w:rsid w:val="004423E0"/>
    <w:rsid w:val="004425CB"/>
    <w:rsid w:val="004427C2"/>
    <w:rsid w:val="0044302B"/>
    <w:rsid w:val="00443A87"/>
    <w:rsid w:val="004441FB"/>
    <w:rsid w:val="00444B11"/>
    <w:rsid w:val="00444F2B"/>
    <w:rsid w:val="00445253"/>
    <w:rsid w:val="004458D7"/>
    <w:rsid w:val="00445B6F"/>
    <w:rsid w:val="00445BE5"/>
    <w:rsid w:val="004464CB"/>
    <w:rsid w:val="0044662E"/>
    <w:rsid w:val="00446F15"/>
    <w:rsid w:val="004474A6"/>
    <w:rsid w:val="00451584"/>
    <w:rsid w:val="00453252"/>
    <w:rsid w:val="004532DC"/>
    <w:rsid w:val="0045392A"/>
    <w:rsid w:val="00454193"/>
    <w:rsid w:val="00454C29"/>
    <w:rsid w:val="00455105"/>
    <w:rsid w:val="00455F20"/>
    <w:rsid w:val="00456E04"/>
    <w:rsid w:val="00457209"/>
    <w:rsid w:val="00457350"/>
    <w:rsid w:val="00457AD6"/>
    <w:rsid w:val="00457F04"/>
    <w:rsid w:val="00460620"/>
    <w:rsid w:val="00461B04"/>
    <w:rsid w:val="00461F66"/>
    <w:rsid w:val="00462061"/>
    <w:rsid w:val="004624EF"/>
    <w:rsid w:val="0046296D"/>
    <w:rsid w:val="00462997"/>
    <w:rsid w:val="00462AFA"/>
    <w:rsid w:val="00463AEF"/>
    <w:rsid w:val="00464BB3"/>
    <w:rsid w:val="00465C00"/>
    <w:rsid w:val="00465E89"/>
    <w:rsid w:val="00465FEA"/>
    <w:rsid w:val="004660BE"/>
    <w:rsid w:val="00466E15"/>
    <w:rsid w:val="0046703A"/>
    <w:rsid w:val="00467DCC"/>
    <w:rsid w:val="00467EEC"/>
    <w:rsid w:val="00470423"/>
    <w:rsid w:val="004706D7"/>
    <w:rsid w:val="004716EA"/>
    <w:rsid w:val="004719BB"/>
    <w:rsid w:val="00471B6A"/>
    <w:rsid w:val="00471E08"/>
    <w:rsid w:val="00473801"/>
    <w:rsid w:val="004739D0"/>
    <w:rsid w:val="00473E0C"/>
    <w:rsid w:val="00473F03"/>
    <w:rsid w:val="0047433F"/>
    <w:rsid w:val="0047478E"/>
    <w:rsid w:val="00474A32"/>
    <w:rsid w:val="00474CC5"/>
    <w:rsid w:val="00475719"/>
    <w:rsid w:val="00475F4B"/>
    <w:rsid w:val="004763FB"/>
    <w:rsid w:val="00476C36"/>
    <w:rsid w:val="004779A2"/>
    <w:rsid w:val="00477A40"/>
    <w:rsid w:val="004805E1"/>
    <w:rsid w:val="0048073C"/>
    <w:rsid w:val="004808CC"/>
    <w:rsid w:val="00480B36"/>
    <w:rsid w:val="0048127E"/>
    <w:rsid w:val="00481357"/>
    <w:rsid w:val="004824B2"/>
    <w:rsid w:val="004824BE"/>
    <w:rsid w:val="00482547"/>
    <w:rsid w:val="00482ABB"/>
    <w:rsid w:val="00483125"/>
    <w:rsid w:val="004831A1"/>
    <w:rsid w:val="00483201"/>
    <w:rsid w:val="00483398"/>
    <w:rsid w:val="00484B93"/>
    <w:rsid w:val="004857EB"/>
    <w:rsid w:val="0048645D"/>
    <w:rsid w:val="004864A4"/>
    <w:rsid w:val="00486616"/>
    <w:rsid w:val="00486E29"/>
    <w:rsid w:val="00487164"/>
    <w:rsid w:val="004877E5"/>
    <w:rsid w:val="0049018E"/>
    <w:rsid w:val="004902C1"/>
    <w:rsid w:val="004909D4"/>
    <w:rsid w:val="00490D95"/>
    <w:rsid w:val="004911D2"/>
    <w:rsid w:val="0049121F"/>
    <w:rsid w:val="00491F92"/>
    <w:rsid w:val="004923AF"/>
    <w:rsid w:val="00492A6C"/>
    <w:rsid w:val="00493965"/>
    <w:rsid w:val="0049514F"/>
    <w:rsid w:val="004954C9"/>
    <w:rsid w:val="00495546"/>
    <w:rsid w:val="00495CAF"/>
    <w:rsid w:val="00495E59"/>
    <w:rsid w:val="00495F5E"/>
    <w:rsid w:val="00496C99"/>
    <w:rsid w:val="00497356"/>
    <w:rsid w:val="00497491"/>
    <w:rsid w:val="00497FC6"/>
    <w:rsid w:val="004A1EBB"/>
    <w:rsid w:val="004A1EE7"/>
    <w:rsid w:val="004A24C7"/>
    <w:rsid w:val="004A36ED"/>
    <w:rsid w:val="004A3CE6"/>
    <w:rsid w:val="004A48BD"/>
    <w:rsid w:val="004A4A84"/>
    <w:rsid w:val="004A4D24"/>
    <w:rsid w:val="004A4DD1"/>
    <w:rsid w:val="004A4E89"/>
    <w:rsid w:val="004A56B5"/>
    <w:rsid w:val="004A5C15"/>
    <w:rsid w:val="004A61D0"/>
    <w:rsid w:val="004A6BCF"/>
    <w:rsid w:val="004A7908"/>
    <w:rsid w:val="004B00DF"/>
    <w:rsid w:val="004B0DE1"/>
    <w:rsid w:val="004B1178"/>
    <w:rsid w:val="004B23C7"/>
    <w:rsid w:val="004B2534"/>
    <w:rsid w:val="004B275A"/>
    <w:rsid w:val="004B2E2C"/>
    <w:rsid w:val="004B4213"/>
    <w:rsid w:val="004B42CA"/>
    <w:rsid w:val="004B4965"/>
    <w:rsid w:val="004B512C"/>
    <w:rsid w:val="004B52CB"/>
    <w:rsid w:val="004B570A"/>
    <w:rsid w:val="004B5C48"/>
    <w:rsid w:val="004B5FB6"/>
    <w:rsid w:val="004B6BE7"/>
    <w:rsid w:val="004B74EE"/>
    <w:rsid w:val="004B7508"/>
    <w:rsid w:val="004B75EF"/>
    <w:rsid w:val="004B7917"/>
    <w:rsid w:val="004B7D14"/>
    <w:rsid w:val="004C042C"/>
    <w:rsid w:val="004C048F"/>
    <w:rsid w:val="004C1453"/>
    <w:rsid w:val="004C1831"/>
    <w:rsid w:val="004C25D9"/>
    <w:rsid w:val="004C3A88"/>
    <w:rsid w:val="004C401D"/>
    <w:rsid w:val="004C4942"/>
    <w:rsid w:val="004C4E11"/>
    <w:rsid w:val="004C6EF8"/>
    <w:rsid w:val="004C792A"/>
    <w:rsid w:val="004D105D"/>
    <w:rsid w:val="004D1E53"/>
    <w:rsid w:val="004D269C"/>
    <w:rsid w:val="004D2BE6"/>
    <w:rsid w:val="004D34D3"/>
    <w:rsid w:val="004D38FB"/>
    <w:rsid w:val="004D3B28"/>
    <w:rsid w:val="004D3D04"/>
    <w:rsid w:val="004D4178"/>
    <w:rsid w:val="004D471C"/>
    <w:rsid w:val="004D4761"/>
    <w:rsid w:val="004D4EF2"/>
    <w:rsid w:val="004D5DE9"/>
    <w:rsid w:val="004D6BEF"/>
    <w:rsid w:val="004D70FB"/>
    <w:rsid w:val="004D794E"/>
    <w:rsid w:val="004E0547"/>
    <w:rsid w:val="004E27A8"/>
    <w:rsid w:val="004E2898"/>
    <w:rsid w:val="004E2941"/>
    <w:rsid w:val="004E2959"/>
    <w:rsid w:val="004E32A8"/>
    <w:rsid w:val="004E41A9"/>
    <w:rsid w:val="004E46D9"/>
    <w:rsid w:val="004E47D7"/>
    <w:rsid w:val="004E4CC9"/>
    <w:rsid w:val="004E56AE"/>
    <w:rsid w:val="004E5940"/>
    <w:rsid w:val="004E60C2"/>
    <w:rsid w:val="004E60D8"/>
    <w:rsid w:val="004E7100"/>
    <w:rsid w:val="004E7E01"/>
    <w:rsid w:val="004F08C1"/>
    <w:rsid w:val="004F2113"/>
    <w:rsid w:val="004F2BE5"/>
    <w:rsid w:val="004F3750"/>
    <w:rsid w:val="004F3AA0"/>
    <w:rsid w:val="004F3D0E"/>
    <w:rsid w:val="004F3FAF"/>
    <w:rsid w:val="004F41E0"/>
    <w:rsid w:val="004F4914"/>
    <w:rsid w:val="004F4EBC"/>
    <w:rsid w:val="004F526A"/>
    <w:rsid w:val="004F5AFF"/>
    <w:rsid w:val="004F5CB6"/>
    <w:rsid w:val="004F5FE9"/>
    <w:rsid w:val="004F6728"/>
    <w:rsid w:val="004F6774"/>
    <w:rsid w:val="004F6FCE"/>
    <w:rsid w:val="004F71C4"/>
    <w:rsid w:val="004F7251"/>
    <w:rsid w:val="004F7AC8"/>
    <w:rsid w:val="004F7E63"/>
    <w:rsid w:val="0050005B"/>
    <w:rsid w:val="005006A5"/>
    <w:rsid w:val="00500ED2"/>
    <w:rsid w:val="00500F37"/>
    <w:rsid w:val="00501190"/>
    <w:rsid w:val="005020C4"/>
    <w:rsid w:val="00502333"/>
    <w:rsid w:val="005028A3"/>
    <w:rsid w:val="0050299D"/>
    <w:rsid w:val="00503134"/>
    <w:rsid w:val="0050338C"/>
    <w:rsid w:val="005037DC"/>
    <w:rsid w:val="0050383A"/>
    <w:rsid w:val="00503E29"/>
    <w:rsid w:val="005041E1"/>
    <w:rsid w:val="00504840"/>
    <w:rsid w:val="00504B2A"/>
    <w:rsid w:val="00504CCE"/>
    <w:rsid w:val="00505F46"/>
    <w:rsid w:val="00506295"/>
    <w:rsid w:val="005071ED"/>
    <w:rsid w:val="0050777B"/>
    <w:rsid w:val="0050799D"/>
    <w:rsid w:val="00507ECA"/>
    <w:rsid w:val="00510452"/>
    <w:rsid w:val="005108AF"/>
    <w:rsid w:val="0051094D"/>
    <w:rsid w:val="00511198"/>
    <w:rsid w:val="005114CF"/>
    <w:rsid w:val="00511522"/>
    <w:rsid w:val="00511D52"/>
    <w:rsid w:val="005121E2"/>
    <w:rsid w:val="00512228"/>
    <w:rsid w:val="00512A7E"/>
    <w:rsid w:val="00512E0F"/>
    <w:rsid w:val="005131EA"/>
    <w:rsid w:val="00513421"/>
    <w:rsid w:val="0051345B"/>
    <w:rsid w:val="00513677"/>
    <w:rsid w:val="0051460C"/>
    <w:rsid w:val="00514678"/>
    <w:rsid w:val="00514B41"/>
    <w:rsid w:val="00514D09"/>
    <w:rsid w:val="005153AD"/>
    <w:rsid w:val="00515786"/>
    <w:rsid w:val="005159DF"/>
    <w:rsid w:val="00515D40"/>
    <w:rsid w:val="00516099"/>
    <w:rsid w:val="00516E22"/>
    <w:rsid w:val="0051707E"/>
    <w:rsid w:val="00517D60"/>
    <w:rsid w:val="00517FDF"/>
    <w:rsid w:val="0052216B"/>
    <w:rsid w:val="00522E93"/>
    <w:rsid w:val="00523249"/>
    <w:rsid w:val="005237E1"/>
    <w:rsid w:val="0052392E"/>
    <w:rsid w:val="0052525E"/>
    <w:rsid w:val="00526000"/>
    <w:rsid w:val="0052685F"/>
    <w:rsid w:val="0052721B"/>
    <w:rsid w:val="005272B8"/>
    <w:rsid w:val="0052758F"/>
    <w:rsid w:val="0052791D"/>
    <w:rsid w:val="00527BEC"/>
    <w:rsid w:val="00530717"/>
    <w:rsid w:val="00530AB1"/>
    <w:rsid w:val="005315B3"/>
    <w:rsid w:val="0053185E"/>
    <w:rsid w:val="00531C66"/>
    <w:rsid w:val="00532011"/>
    <w:rsid w:val="00532052"/>
    <w:rsid w:val="00532B6B"/>
    <w:rsid w:val="00532E57"/>
    <w:rsid w:val="00533347"/>
    <w:rsid w:val="005334A7"/>
    <w:rsid w:val="00533AF1"/>
    <w:rsid w:val="00533AFA"/>
    <w:rsid w:val="00534368"/>
    <w:rsid w:val="00534634"/>
    <w:rsid w:val="00535EF1"/>
    <w:rsid w:val="005360B4"/>
    <w:rsid w:val="00536217"/>
    <w:rsid w:val="005364C2"/>
    <w:rsid w:val="005364F8"/>
    <w:rsid w:val="005368E3"/>
    <w:rsid w:val="00536AEA"/>
    <w:rsid w:val="005370F6"/>
    <w:rsid w:val="0053712D"/>
    <w:rsid w:val="00537A64"/>
    <w:rsid w:val="005403BE"/>
    <w:rsid w:val="005406AA"/>
    <w:rsid w:val="005409AE"/>
    <w:rsid w:val="005410CB"/>
    <w:rsid w:val="005410F8"/>
    <w:rsid w:val="005419A2"/>
    <w:rsid w:val="00542331"/>
    <w:rsid w:val="00542720"/>
    <w:rsid w:val="00543CFC"/>
    <w:rsid w:val="005440AD"/>
    <w:rsid w:val="005448E7"/>
    <w:rsid w:val="00544B5A"/>
    <w:rsid w:val="00544D92"/>
    <w:rsid w:val="005453DE"/>
    <w:rsid w:val="00545D26"/>
    <w:rsid w:val="00546760"/>
    <w:rsid w:val="005469A2"/>
    <w:rsid w:val="00547142"/>
    <w:rsid w:val="00547A85"/>
    <w:rsid w:val="00547CE1"/>
    <w:rsid w:val="005502E3"/>
    <w:rsid w:val="00550C0A"/>
    <w:rsid w:val="005515B6"/>
    <w:rsid w:val="00551F91"/>
    <w:rsid w:val="0055212C"/>
    <w:rsid w:val="0055219B"/>
    <w:rsid w:val="005522E2"/>
    <w:rsid w:val="005525CB"/>
    <w:rsid w:val="0055283B"/>
    <w:rsid w:val="005529FB"/>
    <w:rsid w:val="00552A08"/>
    <w:rsid w:val="00552D09"/>
    <w:rsid w:val="00553132"/>
    <w:rsid w:val="00553AF7"/>
    <w:rsid w:val="00553C5F"/>
    <w:rsid w:val="00553C77"/>
    <w:rsid w:val="005543A0"/>
    <w:rsid w:val="0055444B"/>
    <w:rsid w:val="00554B1B"/>
    <w:rsid w:val="005557CD"/>
    <w:rsid w:val="00555852"/>
    <w:rsid w:val="00555C50"/>
    <w:rsid w:val="0055611D"/>
    <w:rsid w:val="0055684E"/>
    <w:rsid w:val="00556968"/>
    <w:rsid w:val="00556D18"/>
    <w:rsid w:val="00557267"/>
    <w:rsid w:val="00557419"/>
    <w:rsid w:val="005576E2"/>
    <w:rsid w:val="0055790A"/>
    <w:rsid w:val="00557E88"/>
    <w:rsid w:val="0056019D"/>
    <w:rsid w:val="005602ED"/>
    <w:rsid w:val="00560404"/>
    <w:rsid w:val="00560ED2"/>
    <w:rsid w:val="00560F05"/>
    <w:rsid w:val="00560FA9"/>
    <w:rsid w:val="005618F3"/>
    <w:rsid w:val="00561DEC"/>
    <w:rsid w:val="00561F39"/>
    <w:rsid w:val="005632F6"/>
    <w:rsid w:val="005646DA"/>
    <w:rsid w:val="00564847"/>
    <w:rsid w:val="00565064"/>
    <w:rsid w:val="00565979"/>
    <w:rsid w:val="00566424"/>
    <w:rsid w:val="00566EE0"/>
    <w:rsid w:val="00566FB4"/>
    <w:rsid w:val="00567654"/>
    <w:rsid w:val="00570982"/>
    <w:rsid w:val="005709D2"/>
    <w:rsid w:val="00570F80"/>
    <w:rsid w:val="00570FA0"/>
    <w:rsid w:val="00571199"/>
    <w:rsid w:val="005712D7"/>
    <w:rsid w:val="0057144B"/>
    <w:rsid w:val="00572414"/>
    <w:rsid w:val="0057337E"/>
    <w:rsid w:val="005738B1"/>
    <w:rsid w:val="00573AA6"/>
    <w:rsid w:val="00573B94"/>
    <w:rsid w:val="00573BF0"/>
    <w:rsid w:val="00573EBA"/>
    <w:rsid w:val="00574585"/>
    <w:rsid w:val="00574BE5"/>
    <w:rsid w:val="005754F4"/>
    <w:rsid w:val="00576131"/>
    <w:rsid w:val="00577630"/>
    <w:rsid w:val="0057796D"/>
    <w:rsid w:val="00577B20"/>
    <w:rsid w:val="00577E0C"/>
    <w:rsid w:val="00580D2C"/>
    <w:rsid w:val="00581153"/>
    <w:rsid w:val="00582092"/>
    <w:rsid w:val="00582595"/>
    <w:rsid w:val="005828C5"/>
    <w:rsid w:val="00582B23"/>
    <w:rsid w:val="0058327D"/>
    <w:rsid w:val="00583C7A"/>
    <w:rsid w:val="00583CC4"/>
    <w:rsid w:val="00583D02"/>
    <w:rsid w:val="0058470A"/>
    <w:rsid w:val="0058471F"/>
    <w:rsid w:val="00586BA0"/>
    <w:rsid w:val="0058730B"/>
    <w:rsid w:val="00587ADE"/>
    <w:rsid w:val="005902CC"/>
    <w:rsid w:val="00591632"/>
    <w:rsid w:val="00591834"/>
    <w:rsid w:val="005927B8"/>
    <w:rsid w:val="00592FB9"/>
    <w:rsid w:val="005937BF"/>
    <w:rsid w:val="00593B04"/>
    <w:rsid w:val="005942FA"/>
    <w:rsid w:val="0059474B"/>
    <w:rsid w:val="00594DB9"/>
    <w:rsid w:val="0059523C"/>
    <w:rsid w:val="0059608C"/>
    <w:rsid w:val="005963F7"/>
    <w:rsid w:val="00596ABF"/>
    <w:rsid w:val="00596C92"/>
    <w:rsid w:val="005A05F9"/>
    <w:rsid w:val="005A241B"/>
    <w:rsid w:val="005A24D8"/>
    <w:rsid w:val="005A2581"/>
    <w:rsid w:val="005A25F5"/>
    <w:rsid w:val="005A2896"/>
    <w:rsid w:val="005A314E"/>
    <w:rsid w:val="005A3389"/>
    <w:rsid w:val="005A3A3A"/>
    <w:rsid w:val="005A445F"/>
    <w:rsid w:val="005A46CF"/>
    <w:rsid w:val="005A4AC8"/>
    <w:rsid w:val="005A4CC1"/>
    <w:rsid w:val="005A53A0"/>
    <w:rsid w:val="005A5506"/>
    <w:rsid w:val="005A5B12"/>
    <w:rsid w:val="005A5BFC"/>
    <w:rsid w:val="005A6319"/>
    <w:rsid w:val="005A720C"/>
    <w:rsid w:val="005A729E"/>
    <w:rsid w:val="005A75F7"/>
    <w:rsid w:val="005A769B"/>
    <w:rsid w:val="005A7C1F"/>
    <w:rsid w:val="005A7F26"/>
    <w:rsid w:val="005B00EA"/>
    <w:rsid w:val="005B084B"/>
    <w:rsid w:val="005B18E5"/>
    <w:rsid w:val="005B1AEA"/>
    <w:rsid w:val="005B1E43"/>
    <w:rsid w:val="005B1E4B"/>
    <w:rsid w:val="005B2006"/>
    <w:rsid w:val="005B3897"/>
    <w:rsid w:val="005B4E78"/>
    <w:rsid w:val="005B5BF1"/>
    <w:rsid w:val="005B5FA4"/>
    <w:rsid w:val="005B620B"/>
    <w:rsid w:val="005B643B"/>
    <w:rsid w:val="005B6DD6"/>
    <w:rsid w:val="005B704C"/>
    <w:rsid w:val="005B7172"/>
    <w:rsid w:val="005B7D80"/>
    <w:rsid w:val="005C01A9"/>
    <w:rsid w:val="005C01BA"/>
    <w:rsid w:val="005C042C"/>
    <w:rsid w:val="005C070F"/>
    <w:rsid w:val="005C0E1E"/>
    <w:rsid w:val="005C0E80"/>
    <w:rsid w:val="005C18CF"/>
    <w:rsid w:val="005C2080"/>
    <w:rsid w:val="005C2480"/>
    <w:rsid w:val="005C26D3"/>
    <w:rsid w:val="005C27C5"/>
    <w:rsid w:val="005C2E12"/>
    <w:rsid w:val="005C34C1"/>
    <w:rsid w:val="005C360F"/>
    <w:rsid w:val="005C408C"/>
    <w:rsid w:val="005C4296"/>
    <w:rsid w:val="005C52BC"/>
    <w:rsid w:val="005C5DDB"/>
    <w:rsid w:val="005C5DE2"/>
    <w:rsid w:val="005C5E3E"/>
    <w:rsid w:val="005C64BA"/>
    <w:rsid w:val="005C7481"/>
    <w:rsid w:val="005C79CA"/>
    <w:rsid w:val="005C7EAC"/>
    <w:rsid w:val="005D0DA4"/>
    <w:rsid w:val="005D1512"/>
    <w:rsid w:val="005D1C02"/>
    <w:rsid w:val="005D1DF7"/>
    <w:rsid w:val="005D2A4B"/>
    <w:rsid w:val="005D30BE"/>
    <w:rsid w:val="005D3482"/>
    <w:rsid w:val="005D37BB"/>
    <w:rsid w:val="005D3C6B"/>
    <w:rsid w:val="005D3DD9"/>
    <w:rsid w:val="005D3F52"/>
    <w:rsid w:val="005D45D2"/>
    <w:rsid w:val="005D531E"/>
    <w:rsid w:val="005D58FC"/>
    <w:rsid w:val="005D6422"/>
    <w:rsid w:val="005D78E2"/>
    <w:rsid w:val="005D7E6B"/>
    <w:rsid w:val="005E0062"/>
    <w:rsid w:val="005E035F"/>
    <w:rsid w:val="005E03B7"/>
    <w:rsid w:val="005E0667"/>
    <w:rsid w:val="005E0BC8"/>
    <w:rsid w:val="005E17E5"/>
    <w:rsid w:val="005E3172"/>
    <w:rsid w:val="005E3CD2"/>
    <w:rsid w:val="005E40E7"/>
    <w:rsid w:val="005E4DFF"/>
    <w:rsid w:val="005E5255"/>
    <w:rsid w:val="005E5A66"/>
    <w:rsid w:val="005E69C3"/>
    <w:rsid w:val="005E6C6A"/>
    <w:rsid w:val="005E6E92"/>
    <w:rsid w:val="005E6F27"/>
    <w:rsid w:val="005E7005"/>
    <w:rsid w:val="005E7162"/>
    <w:rsid w:val="005E72D7"/>
    <w:rsid w:val="005E739E"/>
    <w:rsid w:val="005E78A0"/>
    <w:rsid w:val="005E7938"/>
    <w:rsid w:val="005E7B98"/>
    <w:rsid w:val="005F0C9B"/>
    <w:rsid w:val="005F1989"/>
    <w:rsid w:val="005F1D2F"/>
    <w:rsid w:val="005F25B4"/>
    <w:rsid w:val="005F2A34"/>
    <w:rsid w:val="005F2F0A"/>
    <w:rsid w:val="005F3CE4"/>
    <w:rsid w:val="005F45A7"/>
    <w:rsid w:val="005F4908"/>
    <w:rsid w:val="005F49D7"/>
    <w:rsid w:val="005F4B20"/>
    <w:rsid w:val="005F632D"/>
    <w:rsid w:val="005F636B"/>
    <w:rsid w:val="005F672D"/>
    <w:rsid w:val="005F6E53"/>
    <w:rsid w:val="005F72B2"/>
    <w:rsid w:val="005F732C"/>
    <w:rsid w:val="005F7C7C"/>
    <w:rsid w:val="005F7FA5"/>
    <w:rsid w:val="006009A3"/>
    <w:rsid w:val="006009E5"/>
    <w:rsid w:val="00602195"/>
    <w:rsid w:val="00602602"/>
    <w:rsid w:val="00603030"/>
    <w:rsid w:val="00603076"/>
    <w:rsid w:val="00603845"/>
    <w:rsid w:val="00603AA8"/>
    <w:rsid w:val="00603D48"/>
    <w:rsid w:val="00603FB8"/>
    <w:rsid w:val="00604C38"/>
    <w:rsid w:val="00604CA7"/>
    <w:rsid w:val="00604D74"/>
    <w:rsid w:val="0060544B"/>
    <w:rsid w:val="006062BF"/>
    <w:rsid w:val="00606A71"/>
    <w:rsid w:val="00606C33"/>
    <w:rsid w:val="006073F7"/>
    <w:rsid w:val="00607B2A"/>
    <w:rsid w:val="00610742"/>
    <w:rsid w:val="00610E1E"/>
    <w:rsid w:val="00612D84"/>
    <w:rsid w:val="00613137"/>
    <w:rsid w:val="006133CA"/>
    <w:rsid w:val="0061406B"/>
    <w:rsid w:val="006142BF"/>
    <w:rsid w:val="00615151"/>
    <w:rsid w:val="0061560F"/>
    <w:rsid w:val="00615FB8"/>
    <w:rsid w:val="006161C4"/>
    <w:rsid w:val="00616BE8"/>
    <w:rsid w:val="0061767D"/>
    <w:rsid w:val="00617CED"/>
    <w:rsid w:val="006203D8"/>
    <w:rsid w:val="0062100F"/>
    <w:rsid w:val="00621241"/>
    <w:rsid w:val="0062168C"/>
    <w:rsid w:val="0062189D"/>
    <w:rsid w:val="00621904"/>
    <w:rsid w:val="0062209F"/>
    <w:rsid w:val="00622AF1"/>
    <w:rsid w:val="00622C36"/>
    <w:rsid w:val="00622E48"/>
    <w:rsid w:val="006233DD"/>
    <w:rsid w:val="00623486"/>
    <w:rsid w:val="00623830"/>
    <w:rsid w:val="00627064"/>
    <w:rsid w:val="00627163"/>
    <w:rsid w:val="00627730"/>
    <w:rsid w:val="00627A25"/>
    <w:rsid w:val="00627AD6"/>
    <w:rsid w:val="00630D36"/>
    <w:rsid w:val="00630E9E"/>
    <w:rsid w:val="00631195"/>
    <w:rsid w:val="006312EF"/>
    <w:rsid w:val="0063149B"/>
    <w:rsid w:val="00631519"/>
    <w:rsid w:val="006315FA"/>
    <w:rsid w:val="00631D59"/>
    <w:rsid w:val="00632082"/>
    <w:rsid w:val="006340E2"/>
    <w:rsid w:val="006344D6"/>
    <w:rsid w:val="00634819"/>
    <w:rsid w:val="00634BC5"/>
    <w:rsid w:val="006350F3"/>
    <w:rsid w:val="006354A9"/>
    <w:rsid w:val="006362AE"/>
    <w:rsid w:val="0063769B"/>
    <w:rsid w:val="0064023E"/>
    <w:rsid w:val="006406AB"/>
    <w:rsid w:val="00640C7A"/>
    <w:rsid w:val="00640CCF"/>
    <w:rsid w:val="00641109"/>
    <w:rsid w:val="00641E9F"/>
    <w:rsid w:val="00642375"/>
    <w:rsid w:val="00642478"/>
    <w:rsid w:val="00642CE8"/>
    <w:rsid w:val="00643233"/>
    <w:rsid w:val="006433BD"/>
    <w:rsid w:val="00643CE6"/>
    <w:rsid w:val="00644A2D"/>
    <w:rsid w:val="00645FEA"/>
    <w:rsid w:val="00646810"/>
    <w:rsid w:val="006473C9"/>
    <w:rsid w:val="0064760B"/>
    <w:rsid w:val="00647894"/>
    <w:rsid w:val="006478F6"/>
    <w:rsid w:val="00647E15"/>
    <w:rsid w:val="00650074"/>
    <w:rsid w:val="006504E0"/>
    <w:rsid w:val="00650A8A"/>
    <w:rsid w:val="00650ABB"/>
    <w:rsid w:val="00651AF8"/>
    <w:rsid w:val="0065229D"/>
    <w:rsid w:val="006528D2"/>
    <w:rsid w:val="0065300B"/>
    <w:rsid w:val="0065359A"/>
    <w:rsid w:val="00653C52"/>
    <w:rsid w:val="006546C6"/>
    <w:rsid w:val="00654B9E"/>
    <w:rsid w:val="00654C23"/>
    <w:rsid w:val="00655C64"/>
    <w:rsid w:val="00657707"/>
    <w:rsid w:val="00657DED"/>
    <w:rsid w:val="006606B0"/>
    <w:rsid w:val="006606E0"/>
    <w:rsid w:val="00660CEE"/>
    <w:rsid w:val="00660E06"/>
    <w:rsid w:val="00660E17"/>
    <w:rsid w:val="00660E92"/>
    <w:rsid w:val="00660F8B"/>
    <w:rsid w:val="00661A1B"/>
    <w:rsid w:val="00661EE1"/>
    <w:rsid w:val="00662947"/>
    <w:rsid w:val="00662A83"/>
    <w:rsid w:val="00662C2D"/>
    <w:rsid w:val="00663108"/>
    <w:rsid w:val="006631AC"/>
    <w:rsid w:val="00663851"/>
    <w:rsid w:val="00663AA2"/>
    <w:rsid w:val="00664EC4"/>
    <w:rsid w:val="006651D3"/>
    <w:rsid w:val="00665352"/>
    <w:rsid w:val="00665486"/>
    <w:rsid w:val="006677D4"/>
    <w:rsid w:val="00667DC6"/>
    <w:rsid w:val="00670549"/>
    <w:rsid w:val="006706ED"/>
    <w:rsid w:val="00670DE9"/>
    <w:rsid w:val="00671093"/>
    <w:rsid w:val="006711E4"/>
    <w:rsid w:val="00672B18"/>
    <w:rsid w:val="006730A9"/>
    <w:rsid w:val="0067397E"/>
    <w:rsid w:val="0067400A"/>
    <w:rsid w:val="006740DC"/>
    <w:rsid w:val="006740E2"/>
    <w:rsid w:val="006747E6"/>
    <w:rsid w:val="00675CFD"/>
    <w:rsid w:val="0067601D"/>
    <w:rsid w:val="00676467"/>
    <w:rsid w:val="0067654A"/>
    <w:rsid w:val="00676B9B"/>
    <w:rsid w:val="0067719D"/>
    <w:rsid w:val="006777C7"/>
    <w:rsid w:val="00677A83"/>
    <w:rsid w:val="0068007D"/>
    <w:rsid w:val="00680817"/>
    <w:rsid w:val="00680C0E"/>
    <w:rsid w:val="00680C20"/>
    <w:rsid w:val="006811E7"/>
    <w:rsid w:val="0068177A"/>
    <w:rsid w:val="006818DB"/>
    <w:rsid w:val="0068209D"/>
    <w:rsid w:val="006827CA"/>
    <w:rsid w:val="00682925"/>
    <w:rsid w:val="00682AC9"/>
    <w:rsid w:val="00684830"/>
    <w:rsid w:val="0068491E"/>
    <w:rsid w:val="00685A71"/>
    <w:rsid w:val="006865B0"/>
    <w:rsid w:val="00686681"/>
    <w:rsid w:val="00686E3B"/>
    <w:rsid w:val="0068773A"/>
    <w:rsid w:val="00687F1E"/>
    <w:rsid w:val="00690482"/>
    <w:rsid w:val="0069077A"/>
    <w:rsid w:val="0069256B"/>
    <w:rsid w:val="0069258D"/>
    <w:rsid w:val="006927F7"/>
    <w:rsid w:val="006928A6"/>
    <w:rsid w:val="006932BE"/>
    <w:rsid w:val="006940C3"/>
    <w:rsid w:val="006944B0"/>
    <w:rsid w:val="006948CF"/>
    <w:rsid w:val="0069550F"/>
    <w:rsid w:val="00695BCE"/>
    <w:rsid w:val="00695C48"/>
    <w:rsid w:val="006962C7"/>
    <w:rsid w:val="00697136"/>
    <w:rsid w:val="00697521"/>
    <w:rsid w:val="00697EF1"/>
    <w:rsid w:val="006A067F"/>
    <w:rsid w:val="006A1ACA"/>
    <w:rsid w:val="006A22BE"/>
    <w:rsid w:val="006A268A"/>
    <w:rsid w:val="006A2FF2"/>
    <w:rsid w:val="006A3911"/>
    <w:rsid w:val="006A3F81"/>
    <w:rsid w:val="006A437A"/>
    <w:rsid w:val="006A48BE"/>
    <w:rsid w:val="006A4A62"/>
    <w:rsid w:val="006A51A2"/>
    <w:rsid w:val="006A725A"/>
    <w:rsid w:val="006A77CF"/>
    <w:rsid w:val="006A78CC"/>
    <w:rsid w:val="006A790F"/>
    <w:rsid w:val="006A7A2C"/>
    <w:rsid w:val="006A7BB0"/>
    <w:rsid w:val="006A7DE2"/>
    <w:rsid w:val="006B0382"/>
    <w:rsid w:val="006B0F14"/>
    <w:rsid w:val="006B0F32"/>
    <w:rsid w:val="006B1169"/>
    <w:rsid w:val="006B151A"/>
    <w:rsid w:val="006B15A5"/>
    <w:rsid w:val="006B2334"/>
    <w:rsid w:val="006B2461"/>
    <w:rsid w:val="006B255C"/>
    <w:rsid w:val="006B25FF"/>
    <w:rsid w:val="006B27C5"/>
    <w:rsid w:val="006B27E7"/>
    <w:rsid w:val="006B2A93"/>
    <w:rsid w:val="006B2ADE"/>
    <w:rsid w:val="006B35BE"/>
    <w:rsid w:val="006B4310"/>
    <w:rsid w:val="006B4442"/>
    <w:rsid w:val="006B510A"/>
    <w:rsid w:val="006B57F9"/>
    <w:rsid w:val="006B6843"/>
    <w:rsid w:val="006B6B8C"/>
    <w:rsid w:val="006B75EA"/>
    <w:rsid w:val="006B76D3"/>
    <w:rsid w:val="006B7927"/>
    <w:rsid w:val="006B7BCD"/>
    <w:rsid w:val="006C0674"/>
    <w:rsid w:val="006C0714"/>
    <w:rsid w:val="006C0E19"/>
    <w:rsid w:val="006C0E86"/>
    <w:rsid w:val="006C0EAF"/>
    <w:rsid w:val="006C0F64"/>
    <w:rsid w:val="006C11DD"/>
    <w:rsid w:val="006C1748"/>
    <w:rsid w:val="006C1B0E"/>
    <w:rsid w:val="006C1C36"/>
    <w:rsid w:val="006C1E96"/>
    <w:rsid w:val="006C1F8E"/>
    <w:rsid w:val="006C229C"/>
    <w:rsid w:val="006C280B"/>
    <w:rsid w:val="006C294C"/>
    <w:rsid w:val="006C2F76"/>
    <w:rsid w:val="006C3594"/>
    <w:rsid w:val="006C362C"/>
    <w:rsid w:val="006C3963"/>
    <w:rsid w:val="006C3CC2"/>
    <w:rsid w:val="006C4279"/>
    <w:rsid w:val="006C4344"/>
    <w:rsid w:val="006C4392"/>
    <w:rsid w:val="006C4723"/>
    <w:rsid w:val="006C4914"/>
    <w:rsid w:val="006C5A57"/>
    <w:rsid w:val="006C5F48"/>
    <w:rsid w:val="006C60C7"/>
    <w:rsid w:val="006C6612"/>
    <w:rsid w:val="006C7440"/>
    <w:rsid w:val="006C7D51"/>
    <w:rsid w:val="006C7E25"/>
    <w:rsid w:val="006D0195"/>
    <w:rsid w:val="006D04DA"/>
    <w:rsid w:val="006D0C8F"/>
    <w:rsid w:val="006D18C5"/>
    <w:rsid w:val="006D1A04"/>
    <w:rsid w:val="006D20B8"/>
    <w:rsid w:val="006D24CE"/>
    <w:rsid w:val="006D2DD5"/>
    <w:rsid w:val="006D2DF9"/>
    <w:rsid w:val="006D3BED"/>
    <w:rsid w:val="006D3D9F"/>
    <w:rsid w:val="006D4359"/>
    <w:rsid w:val="006D45DD"/>
    <w:rsid w:val="006D5AD9"/>
    <w:rsid w:val="006D5E65"/>
    <w:rsid w:val="006D7036"/>
    <w:rsid w:val="006D76BD"/>
    <w:rsid w:val="006D77E0"/>
    <w:rsid w:val="006D7BEE"/>
    <w:rsid w:val="006E07FC"/>
    <w:rsid w:val="006E0CBD"/>
    <w:rsid w:val="006E100F"/>
    <w:rsid w:val="006E1166"/>
    <w:rsid w:val="006E186A"/>
    <w:rsid w:val="006E18FF"/>
    <w:rsid w:val="006E291B"/>
    <w:rsid w:val="006E2C2F"/>
    <w:rsid w:val="006E336B"/>
    <w:rsid w:val="006E352A"/>
    <w:rsid w:val="006E3D62"/>
    <w:rsid w:val="006E3D86"/>
    <w:rsid w:val="006E40F9"/>
    <w:rsid w:val="006E43B4"/>
    <w:rsid w:val="006E4481"/>
    <w:rsid w:val="006E462A"/>
    <w:rsid w:val="006E52E4"/>
    <w:rsid w:val="006E555C"/>
    <w:rsid w:val="006E5B11"/>
    <w:rsid w:val="006E7167"/>
    <w:rsid w:val="006E7214"/>
    <w:rsid w:val="006E75CF"/>
    <w:rsid w:val="006E77E5"/>
    <w:rsid w:val="006E78C6"/>
    <w:rsid w:val="006E7982"/>
    <w:rsid w:val="006E79DE"/>
    <w:rsid w:val="006E79E5"/>
    <w:rsid w:val="006F0493"/>
    <w:rsid w:val="006F0815"/>
    <w:rsid w:val="006F0A3E"/>
    <w:rsid w:val="006F0F58"/>
    <w:rsid w:val="006F13B1"/>
    <w:rsid w:val="006F152C"/>
    <w:rsid w:val="006F1574"/>
    <w:rsid w:val="006F16A4"/>
    <w:rsid w:val="006F19A8"/>
    <w:rsid w:val="006F1E64"/>
    <w:rsid w:val="006F2144"/>
    <w:rsid w:val="006F2E64"/>
    <w:rsid w:val="006F300D"/>
    <w:rsid w:val="006F349F"/>
    <w:rsid w:val="006F4366"/>
    <w:rsid w:val="006F49D1"/>
    <w:rsid w:val="006F51FC"/>
    <w:rsid w:val="006F55DB"/>
    <w:rsid w:val="006F5B43"/>
    <w:rsid w:val="006F606E"/>
    <w:rsid w:val="006F6F6A"/>
    <w:rsid w:val="006F7442"/>
    <w:rsid w:val="006F76D8"/>
    <w:rsid w:val="00700148"/>
    <w:rsid w:val="00700A5D"/>
    <w:rsid w:val="00700D37"/>
    <w:rsid w:val="00701055"/>
    <w:rsid w:val="0070159E"/>
    <w:rsid w:val="00701A3A"/>
    <w:rsid w:val="00701AE1"/>
    <w:rsid w:val="00701AE9"/>
    <w:rsid w:val="007025DC"/>
    <w:rsid w:val="00702A01"/>
    <w:rsid w:val="00702D4E"/>
    <w:rsid w:val="00703514"/>
    <w:rsid w:val="0070428C"/>
    <w:rsid w:val="007046AF"/>
    <w:rsid w:val="007049B3"/>
    <w:rsid w:val="00704F4E"/>
    <w:rsid w:val="00704F4F"/>
    <w:rsid w:val="00705FB2"/>
    <w:rsid w:val="00706AC3"/>
    <w:rsid w:val="00707095"/>
    <w:rsid w:val="00707BAE"/>
    <w:rsid w:val="0071030C"/>
    <w:rsid w:val="00711156"/>
    <w:rsid w:val="0071185F"/>
    <w:rsid w:val="00711F02"/>
    <w:rsid w:val="0071253C"/>
    <w:rsid w:val="00712BED"/>
    <w:rsid w:val="00712DCD"/>
    <w:rsid w:val="00712DF4"/>
    <w:rsid w:val="007135A7"/>
    <w:rsid w:val="0071391E"/>
    <w:rsid w:val="00713BD1"/>
    <w:rsid w:val="00713D58"/>
    <w:rsid w:val="0071498E"/>
    <w:rsid w:val="007155A0"/>
    <w:rsid w:val="00715BD2"/>
    <w:rsid w:val="00715E6A"/>
    <w:rsid w:val="00715FA2"/>
    <w:rsid w:val="00715FFF"/>
    <w:rsid w:val="00716B35"/>
    <w:rsid w:val="00716DF4"/>
    <w:rsid w:val="00717011"/>
    <w:rsid w:val="00717753"/>
    <w:rsid w:val="007179B2"/>
    <w:rsid w:val="007207FD"/>
    <w:rsid w:val="00720F26"/>
    <w:rsid w:val="007214E7"/>
    <w:rsid w:val="007219BD"/>
    <w:rsid w:val="007221B5"/>
    <w:rsid w:val="007222B8"/>
    <w:rsid w:val="00722898"/>
    <w:rsid w:val="00722E11"/>
    <w:rsid w:val="007241A1"/>
    <w:rsid w:val="007251F1"/>
    <w:rsid w:val="0072552B"/>
    <w:rsid w:val="00725679"/>
    <w:rsid w:val="007258D5"/>
    <w:rsid w:val="00725997"/>
    <w:rsid w:val="00725E39"/>
    <w:rsid w:val="00726143"/>
    <w:rsid w:val="007273C6"/>
    <w:rsid w:val="00730295"/>
    <w:rsid w:val="007302D0"/>
    <w:rsid w:val="00731074"/>
    <w:rsid w:val="007312B8"/>
    <w:rsid w:val="007317AB"/>
    <w:rsid w:val="00731B9C"/>
    <w:rsid w:val="00732901"/>
    <w:rsid w:val="007330F6"/>
    <w:rsid w:val="007331DD"/>
    <w:rsid w:val="007334F8"/>
    <w:rsid w:val="0073398D"/>
    <w:rsid w:val="00733D8F"/>
    <w:rsid w:val="00734ADF"/>
    <w:rsid w:val="007360CC"/>
    <w:rsid w:val="007361C8"/>
    <w:rsid w:val="007363C9"/>
    <w:rsid w:val="0073680B"/>
    <w:rsid w:val="00736DA2"/>
    <w:rsid w:val="00736E4E"/>
    <w:rsid w:val="007377B2"/>
    <w:rsid w:val="00737B4D"/>
    <w:rsid w:val="0074017A"/>
    <w:rsid w:val="007408F2"/>
    <w:rsid w:val="00740D1E"/>
    <w:rsid w:val="00741578"/>
    <w:rsid w:val="00741FBF"/>
    <w:rsid w:val="0074217A"/>
    <w:rsid w:val="0074248C"/>
    <w:rsid w:val="00742A41"/>
    <w:rsid w:val="007432B0"/>
    <w:rsid w:val="00743767"/>
    <w:rsid w:val="0074397C"/>
    <w:rsid w:val="00743A59"/>
    <w:rsid w:val="00744997"/>
    <w:rsid w:val="00744BE0"/>
    <w:rsid w:val="0074551B"/>
    <w:rsid w:val="00745F55"/>
    <w:rsid w:val="00746D01"/>
    <w:rsid w:val="007475D8"/>
    <w:rsid w:val="007479E5"/>
    <w:rsid w:val="00747A9E"/>
    <w:rsid w:val="00747B39"/>
    <w:rsid w:val="00750690"/>
    <w:rsid w:val="007510C4"/>
    <w:rsid w:val="007514F0"/>
    <w:rsid w:val="007519DD"/>
    <w:rsid w:val="00751DED"/>
    <w:rsid w:val="007535EC"/>
    <w:rsid w:val="00753C9E"/>
    <w:rsid w:val="00754C08"/>
    <w:rsid w:val="00754CE5"/>
    <w:rsid w:val="00755144"/>
    <w:rsid w:val="00755B09"/>
    <w:rsid w:val="007562DD"/>
    <w:rsid w:val="00756725"/>
    <w:rsid w:val="00757185"/>
    <w:rsid w:val="00757486"/>
    <w:rsid w:val="007574AF"/>
    <w:rsid w:val="007578BE"/>
    <w:rsid w:val="0076008B"/>
    <w:rsid w:val="007600CC"/>
    <w:rsid w:val="00760A6D"/>
    <w:rsid w:val="007615EA"/>
    <w:rsid w:val="007615FE"/>
    <w:rsid w:val="00761998"/>
    <w:rsid w:val="00761DF8"/>
    <w:rsid w:val="00762353"/>
    <w:rsid w:val="00762A2E"/>
    <w:rsid w:val="00762F1C"/>
    <w:rsid w:val="00762F27"/>
    <w:rsid w:val="00763352"/>
    <w:rsid w:val="007645A7"/>
    <w:rsid w:val="00764907"/>
    <w:rsid w:val="0076493C"/>
    <w:rsid w:val="00764B1C"/>
    <w:rsid w:val="00766708"/>
    <w:rsid w:val="0076713A"/>
    <w:rsid w:val="00767467"/>
    <w:rsid w:val="0077006C"/>
    <w:rsid w:val="0077043E"/>
    <w:rsid w:val="0077064F"/>
    <w:rsid w:val="0077086B"/>
    <w:rsid w:val="00770C1E"/>
    <w:rsid w:val="00770EB3"/>
    <w:rsid w:val="00771282"/>
    <w:rsid w:val="007714A2"/>
    <w:rsid w:val="0077159A"/>
    <w:rsid w:val="007717CC"/>
    <w:rsid w:val="00771E46"/>
    <w:rsid w:val="00771E9B"/>
    <w:rsid w:val="00772708"/>
    <w:rsid w:val="00773A5A"/>
    <w:rsid w:val="00773E7F"/>
    <w:rsid w:val="00774FA2"/>
    <w:rsid w:val="007750D8"/>
    <w:rsid w:val="0078046E"/>
    <w:rsid w:val="007804EA"/>
    <w:rsid w:val="0078072C"/>
    <w:rsid w:val="00780D09"/>
    <w:rsid w:val="00780F0E"/>
    <w:rsid w:val="00781BD5"/>
    <w:rsid w:val="00782375"/>
    <w:rsid w:val="00782C03"/>
    <w:rsid w:val="00783E50"/>
    <w:rsid w:val="00784989"/>
    <w:rsid w:val="0078532B"/>
    <w:rsid w:val="007855C8"/>
    <w:rsid w:val="00786A77"/>
    <w:rsid w:val="007900A3"/>
    <w:rsid w:val="007900EE"/>
    <w:rsid w:val="0079071E"/>
    <w:rsid w:val="007914C2"/>
    <w:rsid w:val="00791F4D"/>
    <w:rsid w:val="007923A2"/>
    <w:rsid w:val="007926C2"/>
    <w:rsid w:val="007927C5"/>
    <w:rsid w:val="007928A6"/>
    <w:rsid w:val="00792975"/>
    <w:rsid w:val="00792A32"/>
    <w:rsid w:val="00792F23"/>
    <w:rsid w:val="007931AD"/>
    <w:rsid w:val="00793286"/>
    <w:rsid w:val="007934E3"/>
    <w:rsid w:val="00794AB3"/>
    <w:rsid w:val="007954DA"/>
    <w:rsid w:val="00796693"/>
    <w:rsid w:val="007970DD"/>
    <w:rsid w:val="00797B88"/>
    <w:rsid w:val="00797F43"/>
    <w:rsid w:val="007A01CC"/>
    <w:rsid w:val="007A0417"/>
    <w:rsid w:val="007A0687"/>
    <w:rsid w:val="007A0C8E"/>
    <w:rsid w:val="007A183F"/>
    <w:rsid w:val="007A2171"/>
    <w:rsid w:val="007A2528"/>
    <w:rsid w:val="007A2C6E"/>
    <w:rsid w:val="007A35AD"/>
    <w:rsid w:val="007A5198"/>
    <w:rsid w:val="007A58E4"/>
    <w:rsid w:val="007A5A4B"/>
    <w:rsid w:val="007A5C41"/>
    <w:rsid w:val="007A6543"/>
    <w:rsid w:val="007A6BCD"/>
    <w:rsid w:val="007A758C"/>
    <w:rsid w:val="007A7B83"/>
    <w:rsid w:val="007A7F14"/>
    <w:rsid w:val="007B00E2"/>
    <w:rsid w:val="007B072F"/>
    <w:rsid w:val="007B0924"/>
    <w:rsid w:val="007B0F1A"/>
    <w:rsid w:val="007B110D"/>
    <w:rsid w:val="007B1B60"/>
    <w:rsid w:val="007B1C85"/>
    <w:rsid w:val="007B1D60"/>
    <w:rsid w:val="007B21B6"/>
    <w:rsid w:val="007B2659"/>
    <w:rsid w:val="007B2B69"/>
    <w:rsid w:val="007B343D"/>
    <w:rsid w:val="007B3C7A"/>
    <w:rsid w:val="007B4367"/>
    <w:rsid w:val="007B4874"/>
    <w:rsid w:val="007B491E"/>
    <w:rsid w:val="007B594D"/>
    <w:rsid w:val="007B5A8B"/>
    <w:rsid w:val="007B65E4"/>
    <w:rsid w:val="007B6914"/>
    <w:rsid w:val="007B69D3"/>
    <w:rsid w:val="007B6B4A"/>
    <w:rsid w:val="007B6ED6"/>
    <w:rsid w:val="007B6F3B"/>
    <w:rsid w:val="007B7601"/>
    <w:rsid w:val="007B7D7C"/>
    <w:rsid w:val="007C052C"/>
    <w:rsid w:val="007C0C31"/>
    <w:rsid w:val="007C16D1"/>
    <w:rsid w:val="007C17A0"/>
    <w:rsid w:val="007C1ED6"/>
    <w:rsid w:val="007C215F"/>
    <w:rsid w:val="007C2681"/>
    <w:rsid w:val="007C2F6F"/>
    <w:rsid w:val="007C38C2"/>
    <w:rsid w:val="007C3C6A"/>
    <w:rsid w:val="007C4678"/>
    <w:rsid w:val="007C4C4D"/>
    <w:rsid w:val="007C543E"/>
    <w:rsid w:val="007C5C14"/>
    <w:rsid w:val="007C5C7A"/>
    <w:rsid w:val="007C5E8E"/>
    <w:rsid w:val="007C61D5"/>
    <w:rsid w:val="007C67E9"/>
    <w:rsid w:val="007C688A"/>
    <w:rsid w:val="007C6A91"/>
    <w:rsid w:val="007C7818"/>
    <w:rsid w:val="007D07EA"/>
    <w:rsid w:val="007D0CB6"/>
    <w:rsid w:val="007D17C8"/>
    <w:rsid w:val="007D1B38"/>
    <w:rsid w:val="007D3577"/>
    <w:rsid w:val="007D3C9B"/>
    <w:rsid w:val="007D3D0E"/>
    <w:rsid w:val="007D4286"/>
    <w:rsid w:val="007D4508"/>
    <w:rsid w:val="007D514B"/>
    <w:rsid w:val="007D51EF"/>
    <w:rsid w:val="007D550C"/>
    <w:rsid w:val="007D55F9"/>
    <w:rsid w:val="007D58BC"/>
    <w:rsid w:val="007D59CE"/>
    <w:rsid w:val="007D5AF5"/>
    <w:rsid w:val="007D5D41"/>
    <w:rsid w:val="007D5E30"/>
    <w:rsid w:val="007D6056"/>
    <w:rsid w:val="007D73E4"/>
    <w:rsid w:val="007D78DF"/>
    <w:rsid w:val="007D7FCA"/>
    <w:rsid w:val="007E0169"/>
    <w:rsid w:val="007E05FF"/>
    <w:rsid w:val="007E09C9"/>
    <w:rsid w:val="007E2C9F"/>
    <w:rsid w:val="007E343B"/>
    <w:rsid w:val="007E3512"/>
    <w:rsid w:val="007E3C05"/>
    <w:rsid w:val="007E4970"/>
    <w:rsid w:val="007E4A01"/>
    <w:rsid w:val="007E5209"/>
    <w:rsid w:val="007E53CF"/>
    <w:rsid w:val="007E636B"/>
    <w:rsid w:val="007E63C9"/>
    <w:rsid w:val="007E6720"/>
    <w:rsid w:val="007E6C74"/>
    <w:rsid w:val="007E714E"/>
    <w:rsid w:val="007E7228"/>
    <w:rsid w:val="007E75A0"/>
    <w:rsid w:val="007E7764"/>
    <w:rsid w:val="007F0143"/>
    <w:rsid w:val="007F08E5"/>
    <w:rsid w:val="007F14B7"/>
    <w:rsid w:val="007F15E9"/>
    <w:rsid w:val="007F1863"/>
    <w:rsid w:val="007F1932"/>
    <w:rsid w:val="007F2879"/>
    <w:rsid w:val="007F2F0C"/>
    <w:rsid w:val="007F3414"/>
    <w:rsid w:val="007F34BF"/>
    <w:rsid w:val="007F39F3"/>
    <w:rsid w:val="007F3FA0"/>
    <w:rsid w:val="007F4B54"/>
    <w:rsid w:val="007F4BBA"/>
    <w:rsid w:val="007F4BF8"/>
    <w:rsid w:val="007F519D"/>
    <w:rsid w:val="007F5320"/>
    <w:rsid w:val="007F6172"/>
    <w:rsid w:val="007F644C"/>
    <w:rsid w:val="007F74A4"/>
    <w:rsid w:val="007F7506"/>
    <w:rsid w:val="007F7D1F"/>
    <w:rsid w:val="007F7E2D"/>
    <w:rsid w:val="008000C6"/>
    <w:rsid w:val="008000C9"/>
    <w:rsid w:val="008000F8"/>
    <w:rsid w:val="00800797"/>
    <w:rsid w:val="00800838"/>
    <w:rsid w:val="0080222F"/>
    <w:rsid w:val="00802515"/>
    <w:rsid w:val="0080259A"/>
    <w:rsid w:val="00802A6C"/>
    <w:rsid w:val="00802AE6"/>
    <w:rsid w:val="00802FEF"/>
    <w:rsid w:val="008030CF"/>
    <w:rsid w:val="008043F1"/>
    <w:rsid w:val="00804B95"/>
    <w:rsid w:val="00804C1F"/>
    <w:rsid w:val="00805330"/>
    <w:rsid w:val="00805C61"/>
    <w:rsid w:val="0080668C"/>
    <w:rsid w:val="008069BE"/>
    <w:rsid w:val="00806FA5"/>
    <w:rsid w:val="00807097"/>
    <w:rsid w:val="008071E3"/>
    <w:rsid w:val="0080721B"/>
    <w:rsid w:val="00807229"/>
    <w:rsid w:val="00807339"/>
    <w:rsid w:val="008079D6"/>
    <w:rsid w:val="00810A42"/>
    <w:rsid w:val="00810EE7"/>
    <w:rsid w:val="00811297"/>
    <w:rsid w:val="0081133A"/>
    <w:rsid w:val="008113B3"/>
    <w:rsid w:val="008116E4"/>
    <w:rsid w:val="008119BD"/>
    <w:rsid w:val="00811B3E"/>
    <w:rsid w:val="00811BCD"/>
    <w:rsid w:val="00812369"/>
    <w:rsid w:val="008127D4"/>
    <w:rsid w:val="008127EA"/>
    <w:rsid w:val="00812A58"/>
    <w:rsid w:val="00812C62"/>
    <w:rsid w:val="00812DDF"/>
    <w:rsid w:val="0081357E"/>
    <w:rsid w:val="00813714"/>
    <w:rsid w:val="0081413D"/>
    <w:rsid w:val="008145AC"/>
    <w:rsid w:val="00814739"/>
    <w:rsid w:val="00814B18"/>
    <w:rsid w:val="0081527C"/>
    <w:rsid w:val="00815621"/>
    <w:rsid w:val="008156D9"/>
    <w:rsid w:val="008162AB"/>
    <w:rsid w:val="008169FE"/>
    <w:rsid w:val="00816F52"/>
    <w:rsid w:val="00817065"/>
    <w:rsid w:val="00817ED8"/>
    <w:rsid w:val="00817FC8"/>
    <w:rsid w:val="00820DB5"/>
    <w:rsid w:val="00820E9B"/>
    <w:rsid w:val="00821138"/>
    <w:rsid w:val="00821212"/>
    <w:rsid w:val="00821B09"/>
    <w:rsid w:val="008226C8"/>
    <w:rsid w:val="008234D5"/>
    <w:rsid w:val="00823A3B"/>
    <w:rsid w:val="00823D4B"/>
    <w:rsid w:val="008242DF"/>
    <w:rsid w:val="00824CBF"/>
    <w:rsid w:val="00824ED3"/>
    <w:rsid w:val="008251C8"/>
    <w:rsid w:val="008259E2"/>
    <w:rsid w:val="00825FB2"/>
    <w:rsid w:val="00826313"/>
    <w:rsid w:val="008270B9"/>
    <w:rsid w:val="00827FAC"/>
    <w:rsid w:val="00830224"/>
    <w:rsid w:val="0083038D"/>
    <w:rsid w:val="00830D47"/>
    <w:rsid w:val="00831819"/>
    <w:rsid w:val="008318FE"/>
    <w:rsid w:val="008320ED"/>
    <w:rsid w:val="0083283E"/>
    <w:rsid w:val="00833946"/>
    <w:rsid w:val="00834CE7"/>
    <w:rsid w:val="008357D4"/>
    <w:rsid w:val="00836235"/>
    <w:rsid w:val="00837191"/>
    <w:rsid w:val="0083734F"/>
    <w:rsid w:val="00840043"/>
    <w:rsid w:val="0084009B"/>
    <w:rsid w:val="008402BC"/>
    <w:rsid w:val="0084107C"/>
    <w:rsid w:val="00841769"/>
    <w:rsid w:val="00841B9D"/>
    <w:rsid w:val="00841EE8"/>
    <w:rsid w:val="00842A3B"/>
    <w:rsid w:val="008433EA"/>
    <w:rsid w:val="00844326"/>
    <w:rsid w:val="00844F0B"/>
    <w:rsid w:val="00844F12"/>
    <w:rsid w:val="0084595F"/>
    <w:rsid w:val="00845EF1"/>
    <w:rsid w:val="00846386"/>
    <w:rsid w:val="0084683C"/>
    <w:rsid w:val="008468D5"/>
    <w:rsid w:val="00850703"/>
    <w:rsid w:val="008517A4"/>
    <w:rsid w:val="00851913"/>
    <w:rsid w:val="00852A15"/>
    <w:rsid w:val="00852A72"/>
    <w:rsid w:val="008530B2"/>
    <w:rsid w:val="00853C0B"/>
    <w:rsid w:val="008544B4"/>
    <w:rsid w:val="008555E4"/>
    <w:rsid w:val="00855942"/>
    <w:rsid w:val="00855B7C"/>
    <w:rsid w:val="00855B9B"/>
    <w:rsid w:val="00856212"/>
    <w:rsid w:val="008564BC"/>
    <w:rsid w:val="00856B4D"/>
    <w:rsid w:val="00860902"/>
    <w:rsid w:val="00860997"/>
    <w:rsid w:val="00860C57"/>
    <w:rsid w:val="00860CE8"/>
    <w:rsid w:val="008619B2"/>
    <w:rsid w:val="00861D8E"/>
    <w:rsid w:val="00861DB6"/>
    <w:rsid w:val="008622BD"/>
    <w:rsid w:val="0086282E"/>
    <w:rsid w:val="00862D07"/>
    <w:rsid w:val="00862E10"/>
    <w:rsid w:val="00862E75"/>
    <w:rsid w:val="008649B6"/>
    <w:rsid w:val="00864D86"/>
    <w:rsid w:val="00865312"/>
    <w:rsid w:val="00865EF2"/>
    <w:rsid w:val="00866A8F"/>
    <w:rsid w:val="00866B0A"/>
    <w:rsid w:val="00866D73"/>
    <w:rsid w:val="00866DD0"/>
    <w:rsid w:val="008679D5"/>
    <w:rsid w:val="00867C2C"/>
    <w:rsid w:val="00867E77"/>
    <w:rsid w:val="00867F6B"/>
    <w:rsid w:val="008708A2"/>
    <w:rsid w:val="00870D2E"/>
    <w:rsid w:val="00870D50"/>
    <w:rsid w:val="00870F8E"/>
    <w:rsid w:val="008710CB"/>
    <w:rsid w:val="0087111F"/>
    <w:rsid w:val="00871F32"/>
    <w:rsid w:val="008722AC"/>
    <w:rsid w:val="008729FF"/>
    <w:rsid w:val="0087359C"/>
    <w:rsid w:val="00873D24"/>
    <w:rsid w:val="00874273"/>
    <w:rsid w:val="0087446F"/>
    <w:rsid w:val="008756EB"/>
    <w:rsid w:val="00875C82"/>
    <w:rsid w:val="00876564"/>
    <w:rsid w:val="00876E84"/>
    <w:rsid w:val="00876ECC"/>
    <w:rsid w:val="0087782E"/>
    <w:rsid w:val="00880018"/>
    <w:rsid w:val="00880190"/>
    <w:rsid w:val="008801E3"/>
    <w:rsid w:val="0088034E"/>
    <w:rsid w:val="00880D4E"/>
    <w:rsid w:val="00881C0A"/>
    <w:rsid w:val="008829A6"/>
    <w:rsid w:val="00882A5F"/>
    <w:rsid w:val="0088375E"/>
    <w:rsid w:val="00883D4F"/>
    <w:rsid w:val="00884036"/>
    <w:rsid w:val="00884345"/>
    <w:rsid w:val="00884E3D"/>
    <w:rsid w:val="00885AF7"/>
    <w:rsid w:val="00885F9A"/>
    <w:rsid w:val="00886C47"/>
    <w:rsid w:val="008871F1"/>
    <w:rsid w:val="008873B0"/>
    <w:rsid w:val="0088749E"/>
    <w:rsid w:val="00887641"/>
    <w:rsid w:val="0088784D"/>
    <w:rsid w:val="008878E9"/>
    <w:rsid w:val="008901BC"/>
    <w:rsid w:val="008908C7"/>
    <w:rsid w:val="0089120B"/>
    <w:rsid w:val="00891297"/>
    <w:rsid w:val="00891736"/>
    <w:rsid w:val="008922B5"/>
    <w:rsid w:val="00892B1D"/>
    <w:rsid w:val="00892BE1"/>
    <w:rsid w:val="00893519"/>
    <w:rsid w:val="008936B4"/>
    <w:rsid w:val="008941D7"/>
    <w:rsid w:val="00894A07"/>
    <w:rsid w:val="00895858"/>
    <w:rsid w:val="008961CE"/>
    <w:rsid w:val="0089647F"/>
    <w:rsid w:val="00896D49"/>
    <w:rsid w:val="008A0592"/>
    <w:rsid w:val="008A1329"/>
    <w:rsid w:val="008A18FA"/>
    <w:rsid w:val="008A25DF"/>
    <w:rsid w:val="008A305D"/>
    <w:rsid w:val="008A39E2"/>
    <w:rsid w:val="008A3C0A"/>
    <w:rsid w:val="008A3C11"/>
    <w:rsid w:val="008A4810"/>
    <w:rsid w:val="008A4A54"/>
    <w:rsid w:val="008A4B61"/>
    <w:rsid w:val="008A4D89"/>
    <w:rsid w:val="008A518F"/>
    <w:rsid w:val="008A5239"/>
    <w:rsid w:val="008A6009"/>
    <w:rsid w:val="008A61FF"/>
    <w:rsid w:val="008A66E8"/>
    <w:rsid w:val="008A77C4"/>
    <w:rsid w:val="008B1501"/>
    <w:rsid w:val="008B17E9"/>
    <w:rsid w:val="008B1A7B"/>
    <w:rsid w:val="008B1BA1"/>
    <w:rsid w:val="008B1CDE"/>
    <w:rsid w:val="008B1EFF"/>
    <w:rsid w:val="008B263B"/>
    <w:rsid w:val="008B2872"/>
    <w:rsid w:val="008B3204"/>
    <w:rsid w:val="008B3502"/>
    <w:rsid w:val="008B357E"/>
    <w:rsid w:val="008B37A1"/>
    <w:rsid w:val="008B3F65"/>
    <w:rsid w:val="008B3FD6"/>
    <w:rsid w:val="008B4C7D"/>
    <w:rsid w:val="008B5D5B"/>
    <w:rsid w:val="008B5E9A"/>
    <w:rsid w:val="008B602C"/>
    <w:rsid w:val="008B61C6"/>
    <w:rsid w:val="008B621D"/>
    <w:rsid w:val="008B6825"/>
    <w:rsid w:val="008B76D3"/>
    <w:rsid w:val="008B76F3"/>
    <w:rsid w:val="008C0226"/>
    <w:rsid w:val="008C0845"/>
    <w:rsid w:val="008C08D2"/>
    <w:rsid w:val="008C0CF3"/>
    <w:rsid w:val="008C13D4"/>
    <w:rsid w:val="008C1573"/>
    <w:rsid w:val="008C1814"/>
    <w:rsid w:val="008C2026"/>
    <w:rsid w:val="008C3DBE"/>
    <w:rsid w:val="008C4E26"/>
    <w:rsid w:val="008C5952"/>
    <w:rsid w:val="008C64C0"/>
    <w:rsid w:val="008C72A7"/>
    <w:rsid w:val="008D02DC"/>
    <w:rsid w:val="008D082D"/>
    <w:rsid w:val="008D110A"/>
    <w:rsid w:val="008D1274"/>
    <w:rsid w:val="008D1D0B"/>
    <w:rsid w:val="008D2723"/>
    <w:rsid w:val="008D2B39"/>
    <w:rsid w:val="008D2C54"/>
    <w:rsid w:val="008D31D5"/>
    <w:rsid w:val="008D37B5"/>
    <w:rsid w:val="008D388F"/>
    <w:rsid w:val="008D3AD9"/>
    <w:rsid w:val="008D3C07"/>
    <w:rsid w:val="008D442C"/>
    <w:rsid w:val="008D5271"/>
    <w:rsid w:val="008D67F3"/>
    <w:rsid w:val="008D70F7"/>
    <w:rsid w:val="008D7B69"/>
    <w:rsid w:val="008D7CAA"/>
    <w:rsid w:val="008D7EBE"/>
    <w:rsid w:val="008E14B0"/>
    <w:rsid w:val="008E1A51"/>
    <w:rsid w:val="008E1C56"/>
    <w:rsid w:val="008E25B4"/>
    <w:rsid w:val="008E2700"/>
    <w:rsid w:val="008E2B20"/>
    <w:rsid w:val="008E2BE5"/>
    <w:rsid w:val="008E2FF9"/>
    <w:rsid w:val="008E348D"/>
    <w:rsid w:val="008E4102"/>
    <w:rsid w:val="008E4AED"/>
    <w:rsid w:val="008E4AEF"/>
    <w:rsid w:val="008E4B99"/>
    <w:rsid w:val="008E549B"/>
    <w:rsid w:val="008E5B08"/>
    <w:rsid w:val="008E5B96"/>
    <w:rsid w:val="008E66F3"/>
    <w:rsid w:val="008E67B9"/>
    <w:rsid w:val="008E6A57"/>
    <w:rsid w:val="008E7063"/>
    <w:rsid w:val="008E71E6"/>
    <w:rsid w:val="008E72AB"/>
    <w:rsid w:val="008E7FBD"/>
    <w:rsid w:val="008F01BB"/>
    <w:rsid w:val="008F0399"/>
    <w:rsid w:val="008F09E7"/>
    <w:rsid w:val="008F13CC"/>
    <w:rsid w:val="008F1B04"/>
    <w:rsid w:val="008F1C44"/>
    <w:rsid w:val="008F1D14"/>
    <w:rsid w:val="008F1F31"/>
    <w:rsid w:val="008F25F9"/>
    <w:rsid w:val="008F275B"/>
    <w:rsid w:val="008F2CB4"/>
    <w:rsid w:val="008F4D15"/>
    <w:rsid w:val="008F4DFD"/>
    <w:rsid w:val="008F51FE"/>
    <w:rsid w:val="008F53A5"/>
    <w:rsid w:val="008F5521"/>
    <w:rsid w:val="008F5BD4"/>
    <w:rsid w:val="008F6D7A"/>
    <w:rsid w:val="008F7972"/>
    <w:rsid w:val="008F7F5A"/>
    <w:rsid w:val="009000E3"/>
    <w:rsid w:val="0090077F"/>
    <w:rsid w:val="009007D4"/>
    <w:rsid w:val="00900B86"/>
    <w:rsid w:val="009013EF"/>
    <w:rsid w:val="00901442"/>
    <w:rsid w:val="00902683"/>
    <w:rsid w:val="00903182"/>
    <w:rsid w:val="00904EE7"/>
    <w:rsid w:val="00904F28"/>
    <w:rsid w:val="00905178"/>
    <w:rsid w:val="00905732"/>
    <w:rsid w:val="00906237"/>
    <w:rsid w:val="00906627"/>
    <w:rsid w:val="00906DB2"/>
    <w:rsid w:val="00906E8F"/>
    <w:rsid w:val="0090750F"/>
    <w:rsid w:val="009076F9"/>
    <w:rsid w:val="009079CF"/>
    <w:rsid w:val="00907F31"/>
    <w:rsid w:val="009102E5"/>
    <w:rsid w:val="009105B8"/>
    <w:rsid w:val="009117A4"/>
    <w:rsid w:val="009119E2"/>
    <w:rsid w:val="00911D6A"/>
    <w:rsid w:val="00912154"/>
    <w:rsid w:val="00912278"/>
    <w:rsid w:val="00912CC3"/>
    <w:rsid w:val="009133AC"/>
    <w:rsid w:val="00913872"/>
    <w:rsid w:val="00913E06"/>
    <w:rsid w:val="00914916"/>
    <w:rsid w:val="00914D3E"/>
    <w:rsid w:val="009150C5"/>
    <w:rsid w:val="00915C85"/>
    <w:rsid w:val="00915D6B"/>
    <w:rsid w:val="009161CC"/>
    <w:rsid w:val="009165F7"/>
    <w:rsid w:val="00916B9E"/>
    <w:rsid w:val="00917C80"/>
    <w:rsid w:val="00917F60"/>
    <w:rsid w:val="0092021F"/>
    <w:rsid w:val="009202F9"/>
    <w:rsid w:val="009205E8"/>
    <w:rsid w:val="0092121B"/>
    <w:rsid w:val="009213DD"/>
    <w:rsid w:val="009218C7"/>
    <w:rsid w:val="009223D0"/>
    <w:rsid w:val="009227CE"/>
    <w:rsid w:val="00922EA4"/>
    <w:rsid w:val="00923357"/>
    <w:rsid w:val="009238E5"/>
    <w:rsid w:val="00925696"/>
    <w:rsid w:val="00925771"/>
    <w:rsid w:val="00925BDA"/>
    <w:rsid w:val="00925E16"/>
    <w:rsid w:val="009264B8"/>
    <w:rsid w:val="00927DD7"/>
    <w:rsid w:val="00927F06"/>
    <w:rsid w:val="00930580"/>
    <w:rsid w:val="00930A59"/>
    <w:rsid w:val="00930CB6"/>
    <w:rsid w:val="0093149B"/>
    <w:rsid w:val="00931E75"/>
    <w:rsid w:val="0093211C"/>
    <w:rsid w:val="009322B4"/>
    <w:rsid w:val="00932436"/>
    <w:rsid w:val="009327BC"/>
    <w:rsid w:val="00932D65"/>
    <w:rsid w:val="00932E13"/>
    <w:rsid w:val="00933165"/>
    <w:rsid w:val="009331A1"/>
    <w:rsid w:val="00933572"/>
    <w:rsid w:val="009336B9"/>
    <w:rsid w:val="00933BED"/>
    <w:rsid w:val="00933C26"/>
    <w:rsid w:val="00934CA1"/>
    <w:rsid w:val="0093576B"/>
    <w:rsid w:val="00935A11"/>
    <w:rsid w:val="00935CD2"/>
    <w:rsid w:val="00935CE7"/>
    <w:rsid w:val="00935E40"/>
    <w:rsid w:val="0093609C"/>
    <w:rsid w:val="009362D8"/>
    <w:rsid w:val="009363FA"/>
    <w:rsid w:val="00936B60"/>
    <w:rsid w:val="00936D8F"/>
    <w:rsid w:val="0093773E"/>
    <w:rsid w:val="009377F1"/>
    <w:rsid w:val="00937A75"/>
    <w:rsid w:val="00937AC5"/>
    <w:rsid w:val="009403D6"/>
    <w:rsid w:val="009418A7"/>
    <w:rsid w:val="00941977"/>
    <w:rsid w:val="0094221A"/>
    <w:rsid w:val="00942A9C"/>
    <w:rsid w:val="0094365A"/>
    <w:rsid w:val="0094368D"/>
    <w:rsid w:val="00943AB0"/>
    <w:rsid w:val="00944218"/>
    <w:rsid w:val="009450E4"/>
    <w:rsid w:val="00945339"/>
    <w:rsid w:val="00946391"/>
    <w:rsid w:val="00946AD7"/>
    <w:rsid w:val="00947ABA"/>
    <w:rsid w:val="00947C7F"/>
    <w:rsid w:val="00947D89"/>
    <w:rsid w:val="00947D9E"/>
    <w:rsid w:val="00950265"/>
    <w:rsid w:val="009509AD"/>
    <w:rsid w:val="00950AD4"/>
    <w:rsid w:val="009510DF"/>
    <w:rsid w:val="00951589"/>
    <w:rsid w:val="00951716"/>
    <w:rsid w:val="00951CAE"/>
    <w:rsid w:val="00952AF5"/>
    <w:rsid w:val="00952C6F"/>
    <w:rsid w:val="00953E6E"/>
    <w:rsid w:val="00954288"/>
    <w:rsid w:val="009549CD"/>
    <w:rsid w:val="0095524D"/>
    <w:rsid w:val="00955373"/>
    <w:rsid w:val="009567C6"/>
    <w:rsid w:val="00956B47"/>
    <w:rsid w:val="00956DA8"/>
    <w:rsid w:val="00956FDA"/>
    <w:rsid w:val="00956FFA"/>
    <w:rsid w:val="009603D4"/>
    <w:rsid w:val="00961D34"/>
    <w:rsid w:val="00961DB9"/>
    <w:rsid w:val="00962D6D"/>
    <w:rsid w:val="00962FCD"/>
    <w:rsid w:val="0096319B"/>
    <w:rsid w:val="00963572"/>
    <w:rsid w:val="0096390D"/>
    <w:rsid w:val="00964186"/>
    <w:rsid w:val="009643EC"/>
    <w:rsid w:val="009649F4"/>
    <w:rsid w:val="00965001"/>
    <w:rsid w:val="00965002"/>
    <w:rsid w:val="009657F7"/>
    <w:rsid w:val="00966CA9"/>
    <w:rsid w:val="00967474"/>
    <w:rsid w:val="009678CD"/>
    <w:rsid w:val="00967D4F"/>
    <w:rsid w:val="00967EA2"/>
    <w:rsid w:val="00970436"/>
    <w:rsid w:val="00970C65"/>
    <w:rsid w:val="00970D97"/>
    <w:rsid w:val="00971D24"/>
    <w:rsid w:val="00971FCB"/>
    <w:rsid w:val="009724F0"/>
    <w:rsid w:val="009726E4"/>
    <w:rsid w:val="009728D2"/>
    <w:rsid w:val="00973576"/>
    <w:rsid w:val="00974010"/>
    <w:rsid w:val="00974C42"/>
    <w:rsid w:val="00974E76"/>
    <w:rsid w:val="00975B75"/>
    <w:rsid w:val="009765C8"/>
    <w:rsid w:val="009767B2"/>
    <w:rsid w:val="00976831"/>
    <w:rsid w:val="00976B82"/>
    <w:rsid w:val="00977104"/>
    <w:rsid w:val="009773AC"/>
    <w:rsid w:val="00977BCA"/>
    <w:rsid w:val="00980099"/>
    <w:rsid w:val="009801A7"/>
    <w:rsid w:val="00980883"/>
    <w:rsid w:val="0098097A"/>
    <w:rsid w:val="00980C7C"/>
    <w:rsid w:val="009813D8"/>
    <w:rsid w:val="009817D3"/>
    <w:rsid w:val="00981A87"/>
    <w:rsid w:val="0098227A"/>
    <w:rsid w:val="00982AB9"/>
    <w:rsid w:val="00982C78"/>
    <w:rsid w:val="00982DF2"/>
    <w:rsid w:val="00982E74"/>
    <w:rsid w:val="00984214"/>
    <w:rsid w:val="00984C31"/>
    <w:rsid w:val="009850EE"/>
    <w:rsid w:val="0098524B"/>
    <w:rsid w:val="00985578"/>
    <w:rsid w:val="00985CB3"/>
    <w:rsid w:val="009860EB"/>
    <w:rsid w:val="00986971"/>
    <w:rsid w:val="00987B88"/>
    <w:rsid w:val="00987F2C"/>
    <w:rsid w:val="00990333"/>
    <w:rsid w:val="009906E5"/>
    <w:rsid w:val="00990805"/>
    <w:rsid w:val="00990E30"/>
    <w:rsid w:val="00991308"/>
    <w:rsid w:val="0099167A"/>
    <w:rsid w:val="009916D5"/>
    <w:rsid w:val="0099199B"/>
    <w:rsid w:val="00991AB0"/>
    <w:rsid w:val="00991ADC"/>
    <w:rsid w:val="009922C2"/>
    <w:rsid w:val="009924B1"/>
    <w:rsid w:val="00992AB8"/>
    <w:rsid w:val="00993312"/>
    <w:rsid w:val="00994252"/>
    <w:rsid w:val="00994677"/>
    <w:rsid w:val="00995209"/>
    <w:rsid w:val="009952D0"/>
    <w:rsid w:val="0099581C"/>
    <w:rsid w:val="00995F8E"/>
    <w:rsid w:val="0099689F"/>
    <w:rsid w:val="0099770B"/>
    <w:rsid w:val="009977DE"/>
    <w:rsid w:val="009978BB"/>
    <w:rsid w:val="009A028D"/>
    <w:rsid w:val="009A0831"/>
    <w:rsid w:val="009A0DB9"/>
    <w:rsid w:val="009A0E3B"/>
    <w:rsid w:val="009A12C7"/>
    <w:rsid w:val="009A18D7"/>
    <w:rsid w:val="009A1A43"/>
    <w:rsid w:val="009A1F94"/>
    <w:rsid w:val="009A32CB"/>
    <w:rsid w:val="009A3634"/>
    <w:rsid w:val="009A388C"/>
    <w:rsid w:val="009A5491"/>
    <w:rsid w:val="009A5B27"/>
    <w:rsid w:val="009A5C05"/>
    <w:rsid w:val="009A5ECF"/>
    <w:rsid w:val="009A661A"/>
    <w:rsid w:val="009A6E08"/>
    <w:rsid w:val="009A6F1F"/>
    <w:rsid w:val="009A6F7C"/>
    <w:rsid w:val="009A7725"/>
    <w:rsid w:val="009A77DC"/>
    <w:rsid w:val="009A7C1E"/>
    <w:rsid w:val="009A7EC5"/>
    <w:rsid w:val="009B02DF"/>
    <w:rsid w:val="009B069E"/>
    <w:rsid w:val="009B0A6F"/>
    <w:rsid w:val="009B1234"/>
    <w:rsid w:val="009B1327"/>
    <w:rsid w:val="009B144B"/>
    <w:rsid w:val="009B1A04"/>
    <w:rsid w:val="009B2666"/>
    <w:rsid w:val="009B2781"/>
    <w:rsid w:val="009B29C7"/>
    <w:rsid w:val="009B37A4"/>
    <w:rsid w:val="009B4808"/>
    <w:rsid w:val="009B5A12"/>
    <w:rsid w:val="009B61D3"/>
    <w:rsid w:val="009B6BB6"/>
    <w:rsid w:val="009B7668"/>
    <w:rsid w:val="009C028E"/>
    <w:rsid w:val="009C0B00"/>
    <w:rsid w:val="009C0C2D"/>
    <w:rsid w:val="009C0C88"/>
    <w:rsid w:val="009C0D14"/>
    <w:rsid w:val="009C137E"/>
    <w:rsid w:val="009C14FD"/>
    <w:rsid w:val="009C1586"/>
    <w:rsid w:val="009C1947"/>
    <w:rsid w:val="009C1BE6"/>
    <w:rsid w:val="009C1FDD"/>
    <w:rsid w:val="009C225A"/>
    <w:rsid w:val="009C2322"/>
    <w:rsid w:val="009C23B3"/>
    <w:rsid w:val="009C2EB2"/>
    <w:rsid w:val="009C2F1F"/>
    <w:rsid w:val="009C333D"/>
    <w:rsid w:val="009C3548"/>
    <w:rsid w:val="009C35B0"/>
    <w:rsid w:val="009C37E7"/>
    <w:rsid w:val="009C3F32"/>
    <w:rsid w:val="009C432C"/>
    <w:rsid w:val="009C44AF"/>
    <w:rsid w:val="009C4712"/>
    <w:rsid w:val="009C4EBF"/>
    <w:rsid w:val="009C5D1C"/>
    <w:rsid w:val="009C670E"/>
    <w:rsid w:val="009C69DE"/>
    <w:rsid w:val="009C71BD"/>
    <w:rsid w:val="009C788D"/>
    <w:rsid w:val="009C798A"/>
    <w:rsid w:val="009C7F7D"/>
    <w:rsid w:val="009D02EF"/>
    <w:rsid w:val="009D0319"/>
    <w:rsid w:val="009D0468"/>
    <w:rsid w:val="009D061C"/>
    <w:rsid w:val="009D09B0"/>
    <w:rsid w:val="009D0AF6"/>
    <w:rsid w:val="009D14B2"/>
    <w:rsid w:val="009D1C1D"/>
    <w:rsid w:val="009D1C91"/>
    <w:rsid w:val="009D2859"/>
    <w:rsid w:val="009D2AEE"/>
    <w:rsid w:val="009D2EF7"/>
    <w:rsid w:val="009D2FA8"/>
    <w:rsid w:val="009D32AF"/>
    <w:rsid w:val="009D3A41"/>
    <w:rsid w:val="009D3B13"/>
    <w:rsid w:val="009D40F9"/>
    <w:rsid w:val="009D434D"/>
    <w:rsid w:val="009D442D"/>
    <w:rsid w:val="009D4C18"/>
    <w:rsid w:val="009D5909"/>
    <w:rsid w:val="009D664D"/>
    <w:rsid w:val="009D67EA"/>
    <w:rsid w:val="009D6BD7"/>
    <w:rsid w:val="009D6CDE"/>
    <w:rsid w:val="009D71FC"/>
    <w:rsid w:val="009D74A7"/>
    <w:rsid w:val="009D756E"/>
    <w:rsid w:val="009D77E7"/>
    <w:rsid w:val="009E05C7"/>
    <w:rsid w:val="009E07F9"/>
    <w:rsid w:val="009E1163"/>
    <w:rsid w:val="009E38BF"/>
    <w:rsid w:val="009E3C83"/>
    <w:rsid w:val="009E3D6C"/>
    <w:rsid w:val="009E401A"/>
    <w:rsid w:val="009E449A"/>
    <w:rsid w:val="009E46C7"/>
    <w:rsid w:val="009E48AD"/>
    <w:rsid w:val="009E4904"/>
    <w:rsid w:val="009E50CB"/>
    <w:rsid w:val="009E53C7"/>
    <w:rsid w:val="009E5759"/>
    <w:rsid w:val="009E5E41"/>
    <w:rsid w:val="009E627D"/>
    <w:rsid w:val="009E62EC"/>
    <w:rsid w:val="009E6480"/>
    <w:rsid w:val="009E6DB5"/>
    <w:rsid w:val="009E6E34"/>
    <w:rsid w:val="009E6EF0"/>
    <w:rsid w:val="009E7085"/>
    <w:rsid w:val="009E7A6A"/>
    <w:rsid w:val="009E7FD9"/>
    <w:rsid w:val="009F002C"/>
    <w:rsid w:val="009F0342"/>
    <w:rsid w:val="009F03C5"/>
    <w:rsid w:val="009F0E85"/>
    <w:rsid w:val="009F155B"/>
    <w:rsid w:val="009F22A8"/>
    <w:rsid w:val="009F3ABD"/>
    <w:rsid w:val="009F3CE2"/>
    <w:rsid w:val="009F40BE"/>
    <w:rsid w:val="009F473E"/>
    <w:rsid w:val="009F4A86"/>
    <w:rsid w:val="009F52C4"/>
    <w:rsid w:val="009F55D2"/>
    <w:rsid w:val="009F59F6"/>
    <w:rsid w:val="009F5A1D"/>
    <w:rsid w:val="009F6CD7"/>
    <w:rsid w:val="00A00001"/>
    <w:rsid w:val="00A00114"/>
    <w:rsid w:val="00A005A2"/>
    <w:rsid w:val="00A005F3"/>
    <w:rsid w:val="00A01541"/>
    <w:rsid w:val="00A0235E"/>
    <w:rsid w:val="00A0253F"/>
    <w:rsid w:val="00A02D99"/>
    <w:rsid w:val="00A046FD"/>
    <w:rsid w:val="00A05485"/>
    <w:rsid w:val="00A05A8C"/>
    <w:rsid w:val="00A061AF"/>
    <w:rsid w:val="00A06248"/>
    <w:rsid w:val="00A06451"/>
    <w:rsid w:val="00A06E2D"/>
    <w:rsid w:val="00A07B5B"/>
    <w:rsid w:val="00A07B97"/>
    <w:rsid w:val="00A106B9"/>
    <w:rsid w:val="00A1165F"/>
    <w:rsid w:val="00A1212E"/>
    <w:rsid w:val="00A12BFD"/>
    <w:rsid w:val="00A13390"/>
    <w:rsid w:val="00A147FB"/>
    <w:rsid w:val="00A15524"/>
    <w:rsid w:val="00A1652F"/>
    <w:rsid w:val="00A165B2"/>
    <w:rsid w:val="00A169D1"/>
    <w:rsid w:val="00A1704C"/>
    <w:rsid w:val="00A1717E"/>
    <w:rsid w:val="00A174DE"/>
    <w:rsid w:val="00A20A6F"/>
    <w:rsid w:val="00A20C7F"/>
    <w:rsid w:val="00A20D1F"/>
    <w:rsid w:val="00A210B2"/>
    <w:rsid w:val="00A216BE"/>
    <w:rsid w:val="00A21C1B"/>
    <w:rsid w:val="00A2278D"/>
    <w:rsid w:val="00A23645"/>
    <w:rsid w:val="00A23E1C"/>
    <w:rsid w:val="00A23EFF"/>
    <w:rsid w:val="00A2425F"/>
    <w:rsid w:val="00A24274"/>
    <w:rsid w:val="00A2496B"/>
    <w:rsid w:val="00A24F1B"/>
    <w:rsid w:val="00A25928"/>
    <w:rsid w:val="00A25EA1"/>
    <w:rsid w:val="00A2660A"/>
    <w:rsid w:val="00A27532"/>
    <w:rsid w:val="00A27831"/>
    <w:rsid w:val="00A27D9B"/>
    <w:rsid w:val="00A27E6D"/>
    <w:rsid w:val="00A27E92"/>
    <w:rsid w:val="00A3018B"/>
    <w:rsid w:val="00A309AE"/>
    <w:rsid w:val="00A30C82"/>
    <w:rsid w:val="00A310E2"/>
    <w:rsid w:val="00A312FD"/>
    <w:rsid w:val="00A314A8"/>
    <w:rsid w:val="00A31704"/>
    <w:rsid w:val="00A32497"/>
    <w:rsid w:val="00A332BD"/>
    <w:rsid w:val="00A33467"/>
    <w:rsid w:val="00A34C5C"/>
    <w:rsid w:val="00A34D41"/>
    <w:rsid w:val="00A34F7B"/>
    <w:rsid w:val="00A35D75"/>
    <w:rsid w:val="00A36127"/>
    <w:rsid w:val="00A36945"/>
    <w:rsid w:val="00A40036"/>
    <w:rsid w:val="00A400E4"/>
    <w:rsid w:val="00A404A5"/>
    <w:rsid w:val="00A40BBF"/>
    <w:rsid w:val="00A411C3"/>
    <w:rsid w:val="00A41538"/>
    <w:rsid w:val="00A41D00"/>
    <w:rsid w:val="00A42187"/>
    <w:rsid w:val="00A42738"/>
    <w:rsid w:val="00A42B7F"/>
    <w:rsid w:val="00A42D83"/>
    <w:rsid w:val="00A45543"/>
    <w:rsid w:val="00A45DD1"/>
    <w:rsid w:val="00A45F02"/>
    <w:rsid w:val="00A462CB"/>
    <w:rsid w:val="00A466DF"/>
    <w:rsid w:val="00A4677B"/>
    <w:rsid w:val="00A46DEE"/>
    <w:rsid w:val="00A475A0"/>
    <w:rsid w:val="00A475A8"/>
    <w:rsid w:val="00A4790B"/>
    <w:rsid w:val="00A51161"/>
    <w:rsid w:val="00A5152F"/>
    <w:rsid w:val="00A51A98"/>
    <w:rsid w:val="00A5227F"/>
    <w:rsid w:val="00A52535"/>
    <w:rsid w:val="00A5270C"/>
    <w:rsid w:val="00A52CFA"/>
    <w:rsid w:val="00A52DC7"/>
    <w:rsid w:val="00A53421"/>
    <w:rsid w:val="00A53890"/>
    <w:rsid w:val="00A53EB0"/>
    <w:rsid w:val="00A54231"/>
    <w:rsid w:val="00A54432"/>
    <w:rsid w:val="00A54639"/>
    <w:rsid w:val="00A551A4"/>
    <w:rsid w:val="00A560F0"/>
    <w:rsid w:val="00A572F2"/>
    <w:rsid w:val="00A57C75"/>
    <w:rsid w:val="00A60137"/>
    <w:rsid w:val="00A602A4"/>
    <w:rsid w:val="00A604D4"/>
    <w:rsid w:val="00A6070C"/>
    <w:rsid w:val="00A607C2"/>
    <w:rsid w:val="00A60EDA"/>
    <w:rsid w:val="00A611CD"/>
    <w:rsid w:val="00A61258"/>
    <w:rsid w:val="00A61D90"/>
    <w:rsid w:val="00A62579"/>
    <w:rsid w:val="00A6272A"/>
    <w:rsid w:val="00A63037"/>
    <w:rsid w:val="00A6326B"/>
    <w:rsid w:val="00A635F6"/>
    <w:rsid w:val="00A63AA6"/>
    <w:rsid w:val="00A63AAE"/>
    <w:rsid w:val="00A64EC2"/>
    <w:rsid w:val="00A6502A"/>
    <w:rsid w:val="00A65139"/>
    <w:rsid w:val="00A658C4"/>
    <w:rsid w:val="00A65C58"/>
    <w:rsid w:val="00A6600E"/>
    <w:rsid w:val="00A66627"/>
    <w:rsid w:val="00A66CA2"/>
    <w:rsid w:val="00A66DED"/>
    <w:rsid w:val="00A67D8E"/>
    <w:rsid w:val="00A70371"/>
    <w:rsid w:val="00A70A3F"/>
    <w:rsid w:val="00A70E69"/>
    <w:rsid w:val="00A71024"/>
    <w:rsid w:val="00A71B55"/>
    <w:rsid w:val="00A72312"/>
    <w:rsid w:val="00A72363"/>
    <w:rsid w:val="00A7298E"/>
    <w:rsid w:val="00A72AFA"/>
    <w:rsid w:val="00A72FFC"/>
    <w:rsid w:val="00A7315D"/>
    <w:rsid w:val="00A73D5B"/>
    <w:rsid w:val="00A73F73"/>
    <w:rsid w:val="00A742A8"/>
    <w:rsid w:val="00A74BFE"/>
    <w:rsid w:val="00A75493"/>
    <w:rsid w:val="00A7573A"/>
    <w:rsid w:val="00A758DD"/>
    <w:rsid w:val="00A76111"/>
    <w:rsid w:val="00A768AF"/>
    <w:rsid w:val="00A76977"/>
    <w:rsid w:val="00A80431"/>
    <w:rsid w:val="00A805C5"/>
    <w:rsid w:val="00A80964"/>
    <w:rsid w:val="00A80C22"/>
    <w:rsid w:val="00A819C4"/>
    <w:rsid w:val="00A81E8C"/>
    <w:rsid w:val="00A82302"/>
    <w:rsid w:val="00A8243B"/>
    <w:rsid w:val="00A8277A"/>
    <w:rsid w:val="00A8277C"/>
    <w:rsid w:val="00A82D1A"/>
    <w:rsid w:val="00A831EA"/>
    <w:rsid w:val="00A84831"/>
    <w:rsid w:val="00A852D1"/>
    <w:rsid w:val="00A852F3"/>
    <w:rsid w:val="00A8645E"/>
    <w:rsid w:val="00A8666D"/>
    <w:rsid w:val="00A869C3"/>
    <w:rsid w:val="00A87A40"/>
    <w:rsid w:val="00A87E31"/>
    <w:rsid w:val="00A902CC"/>
    <w:rsid w:val="00A90414"/>
    <w:rsid w:val="00A90633"/>
    <w:rsid w:val="00A9087B"/>
    <w:rsid w:val="00A90DC5"/>
    <w:rsid w:val="00A91757"/>
    <w:rsid w:val="00A91EEA"/>
    <w:rsid w:val="00A9239E"/>
    <w:rsid w:val="00A92740"/>
    <w:rsid w:val="00A92E04"/>
    <w:rsid w:val="00A93607"/>
    <w:rsid w:val="00A93C52"/>
    <w:rsid w:val="00A93F60"/>
    <w:rsid w:val="00A946F1"/>
    <w:rsid w:val="00A947A6"/>
    <w:rsid w:val="00A94F20"/>
    <w:rsid w:val="00A95285"/>
    <w:rsid w:val="00A95E92"/>
    <w:rsid w:val="00A95FCD"/>
    <w:rsid w:val="00A96061"/>
    <w:rsid w:val="00A961D6"/>
    <w:rsid w:val="00A972E5"/>
    <w:rsid w:val="00A973F0"/>
    <w:rsid w:val="00A97AAB"/>
    <w:rsid w:val="00A97D49"/>
    <w:rsid w:val="00AA0899"/>
    <w:rsid w:val="00AA0B1B"/>
    <w:rsid w:val="00AA0BC0"/>
    <w:rsid w:val="00AA1DDC"/>
    <w:rsid w:val="00AA20B7"/>
    <w:rsid w:val="00AA2200"/>
    <w:rsid w:val="00AA2F73"/>
    <w:rsid w:val="00AA3E0E"/>
    <w:rsid w:val="00AA47B9"/>
    <w:rsid w:val="00AA4DBF"/>
    <w:rsid w:val="00AA511B"/>
    <w:rsid w:val="00AA55CD"/>
    <w:rsid w:val="00AA57EA"/>
    <w:rsid w:val="00AA6092"/>
    <w:rsid w:val="00AA637F"/>
    <w:rsid w:val="00AA6558"/>
    <w:rsid w:val="00AA71B8"/>
    <w:rsid w:val="00AA77D5"/>
    <w:rsid w:val="00AA7A35"/>
    <w:rsid w:val="00AA7D7F"/>
    <w:rsid w:val="00AA7DFF"/>
    <w:rsid w:val="00AB0868"/>
    <w:rsid w:val="00AB0E27"/>
    <w:rsid w:val="00AB1446"/>
    <w:rsid w:val="00AB16CA"/>
    <w:rsid w:val="00AB1C79"/>
    <w:rsid w:val="00AB238C"/>
    <w:rsid w:val="00AB24CE"/>
    <w:rsid w:val="00AB2506"/>
    <w:rsid w:val="00AB32BB"/>
    <w:rsid w:val="00AB3939"/>
    <w:rsid w:val="00AB3D0C"/>
    <w:rsid w:val="00AB3EAE"/>
    <w:rsid w:val="00AB42EE"/>
    <w:rsid w:val="00AB48B2"/>
    <w:rsid w:val="00AB4EDE"/>
    <w:rsid w:val="00AB5BFB"/>
    <w:rsid w:val="00AB600F"/>
    <w:rsid w:val="00AB67C0"/>
    <w:rsid w:val="00AB6B2D"/>
    <w:rsid w:val="00AB6CDE"/>
    <w:rsid w:val="00AB6F38"/>
    <w:rsid w:val="00AB6F3A"/>
    <w:rsid w:val="00AB7B20"/>
    <w:rsid w:val="00AB7C44"/>
    <w:rsid w:val="00AC0228"/>
    <w:rsid w:val="00AC06DB"/>
    <w:rsid w:val="00AC0707"/>
    <w:rsid w:val="00AC07D1"/>
    <w:rsid w:val="00AC1158"/>
    <w:rsid w:val="00AC143A"/>
    <w:rsid w:val="00AC230A"/>
    <w:rsid w:val="00AC2D5C"/>
    <w:rsid w:val="00AC4065"/>
    <w:rsid w:val="00AC41CD"/>
    <w:rsid w:val="00AC5017"/>
    <w:rsid w:val="00AC5666"/>
    <w:rsid w:val="00AC5A83"/>
    <w:rsid w:val="00AC5CFD"/>
    <w:rsid w:val="00AC65AB"/>
    <w:rsid w:val="00AC722F"/>
    <w:rsid w:val="00AC7456"/>
    <w:rsid w:val="00AC7947"/>
    <w:rsid w:val="00AD02EF"/>
    <w:rsid w:val="00AD05A7"/>
    <w:rsid w:val="00AD0F9E"/>
    <w:rsid w:val="00AD197F"/>
    <w:rsid w:val="00AD2277"/>
    <w:rsid w:val="00AD22CC"/>
    <w:rsid w:val="00AD3091"/>
    <w:rsid w:val="00AD3693"/>
    <w:rsid w:val="00AD373C"/>
    <w:rsid w:val="00AD3800"/>
    <w:rsid w:val="00AD382B"/>
    <w:rsid w:val="00AD38AA"/>
    <w:rsid w:val="00AD3C75"/>
    <w:rsid w:val="00AD3EAF"/>
    <w:rsid w:val="00AD4254"/>
    <w:rsid w:val="00AD44FF"/>
    <w:rsid w:val="00AD45C5"/>
    <w:rsid w:val="00AD46B9"/>
    <w:rsid w:val="00AD4DB1"/>
    <w:rsid w:val="00AD4FDD"/>
    <w:rsid w:val="00AD5026"/>
    <w:rsid w:val="00AD591B"/>
    <w:rsid w:val="00AD677B"/>
    <w:rsid w:val="00AD6B31"/>
    <w:rsid w:val="00AD6B71"/>
    <w:rsid w:val="00AD6E83"/>
    <w:rsid w:val="00AD732C"/>
    <w:rsid w:val="00AD7359"/>
    <w:rsid w:val="00AE059B"/>
    <w:rsid w:val="00AE06E5"/>
    <w:rsid w:val="00AE1EB0"/>
    <w:rsid w:val="00AE1F73"/>
    <w:rsid w:val="00AE261A"/>
    <w:rsid w:val="00AE27BB"/>
    <w:rsid w:val="00AE298F"/>
    <w:rsid w:val="00AE3155"/>
    <w:rsid w:val="00AE32A3"/>
    <w:rsid w:val="00AE35F2"/>
    <w:rsid w:val="00AE38C7"/>
    <w:rsid w:val="00AE45DC"/>
    <w:rsid w:val="00AE4A26"/>
    <w:rsid w:val="00AE4F6E"/>
    <w:rsid w:val="00AE5D5D"/>
    <w:rsid w:val="00AE5F27"/>
    <w:rsid w:val="00AE63D5"/>
    <w:rsid w:val="00AE648D"/>
    <w:rsid w:val="00AE6D45"/>
    <w:rsid w:val="00AE7850"/>
    <w:rsid w:val="00AE7CFD"/>
    <w:rsid w:val="00AF00DA"/>
    <w:rsid w:val="00AF0375"/>
    <w:rsid w:val="00AF0500"/>
    <w:rsid w:val="00AF0C5A"/>
    <w:rsid w:val="00AF1476"/>
    <w:rsid w:val="00AF1A85"/>
    <w:rsid w:val="00AF26FC"/>
    <w:rsid w:val="00AF2BD0"/>
    <w:rsid w:val="00AF3264"/>
    <w:rsid w:val="00AF3529"/>
    <w:rsid w:val="00AF39C0"/>
    <w:rsid w:val="00AF39C4"/>
    <w:rsid w:val="00AF3CF6"/>
    <w:rsid w:val="00AF3F4B"/>
    <w:rsid w:val="00AF469B"/>
    <w:rsid w:val="00AF4B38"/>
    <w:rsid w:val="00AF4C73"/>
    <w:rsid w:val="00AF4CE3"/>
    <w:rsid w:val="00AF5899"/>
    <w:rsid w:val="00AF59DB"/>
    <w:rsid w:val="00AF6072"/>
    <w:rsid w:val="00AF64B3"/>
    <w:rsid w:val="00AF665D"/>
    <w:rsid w:val="00AF6A2D"/>
    <w:rsid w:val="00AF7186"/>
    <w:rsid w:val="00AF722B"/>
    <w:rsid w:val="00AF7802"/>
    <w:rsid w:val="00AF792E"/>
    <w:rsid w:val="00AF7AC2"/>
    <w:rsid w:val="00B00E99"/>
    <w:rsid w:val="00B012E0"/>
    <w:rsid w:val="00B01B24"/>
    <w:rsid w:val="00B01C06"/>
    <w:rsid w:val="00B01C49"/>
    <w:rsid w:val="00B02548"/>
    <w:rsid w:val="00B02CB1"/>
    <w:rsid w:val="00B02D39"/>
    <w:rsid w:val="00B02E8C"/>
    <w:rsid w:val="00B03B83"/>
    <w:rsid w:val="00B03F98"/>
    <w:rsid w:val="00B04486"/>
    <w:rsid w:val="00B045D4"/>
    <w:rsid w:val="00B064E2"/>
    <w:rsid w:val="00B06BE0"/>
    <w:rsid w:val="00B074C1"/>
    <w:rsid w:val="00B076FA"/>
    <w:rsid w:val="00B078E3"/>
    <w:rsid w:val="00B07C7E"/>
    <w:rsid w:val="00B10467"/>
    <w:rsid w:val="00B114D2"/>
    <w:rsid w:val="00B11B2D"/>
    <w:rsid w:val="00B11BF4"/>
    <w:rsid w:val="00B1219A"/>
    <w:rsid w:val="00B12821"/>
    <w:rsid w:val="00B12C52"/>
    <w:rsid w:val="00B13908"/>
    <w:rsid w:val="00B13B14"/>
    <w:rsid w:val="00B14226"/>
    <w:rsid w:val="00B142FF"/>
    <w:rsid w:val="00B1531E"/>
    <w:rsid w:val="00B1542A"/>
    <w:rsid w:val="00B1546A"/>
    <w:rsid w:val="00B15D5C"/>
    <w:rsid w:val="00B1616E"/>
    <w:rsid w:val="00B163EF"/>
    <w:rsid w:val="00B16B70"/>
    <w:rsid w:val="00B1710C"/>
    <w:rsid w:val="00B173F7"/>
    <w:rsid w:val="00B175AB"/>
    <w:rsid w:val="00B178ED"/>
    <w:rsid w:val="00B202F5"/>
    <w:rsid w:val="00B20342"/>
    <w:rsid w:val="00B2130D"/>
    <w:rsid w:val="00B21AF5"/>
    <w:rsid w:val="00B21BA2"/>
    <w:rsid w:val="00B21D3F"/>
    <w:rsid w:val="00B22068"/>
    <w:rsid w:val="00B22240"/>
    <w:rsid w:val="00B22460"/>
    <w:rsid w:val="00B22773"/>
    <w:rsid w:val="00B22BEA"/>
    <w:rsid w:val="00B232BD"/>
    <w:rsid w:val="00B237ED"/>
    <w:rsid w:val="00B23F0F"/>
    <w:rsid w:val="00B24AB6"/>
    <w:rsid w:val="00B25AC9"/>
    <w:rsid w:val="00B2616B"/>
    <w:rsid w:val="00B261F5"/>
    <w:rsid w:val="00B262C2"/>
    <w:rsid w:val="00B263CC"/>
    <w:rsid w:val="00B2674F"/>
    <w:rsid w:val="00B26777"/>
    <w:rsid w:val="00B26CD7"/>
    <w:rsid w:val="00B3029C"/>
    <w:rsid w:val="00B3058E"/>
    <w:rsid w:val="00B30A35"/>
    <w:rsid w:val="00B30C55"/>
    <w:rsid w:val="00B30D04"/>
    <w:rsid w:val="00B30FD2"/>
    <w:rsid w:val="00B31055"/>
    <w:rsid w:val="00B319A7"/>
    <w:rsid w:val="00B32231"/>
    <w:rsid w:val="00B323B9"/>
    <w:rsid w:val="00B32544"/>
    <w:rsid w:val="00B32826"/>
    <w:rsid w:val="00B3292C"/>
    <w:rsid w:val="00B33305"/>
    <w:rsid w:val="00B33B49"/>
    <w:rsid w:val="00B33CB0"/>
    <w:rsid w:val="00B347C1"/>
    <w:rsid w:val="00B3494A"/>
    <w:rsid w:val="00B34ADA"/>
    <w:rsid w:val="00B3511D"/>
    <w:rsid w:val="00B353A6"/>
    <w:rsid w:val="00B3583A"/>
    <w:rsid w:val="00B358F9"/>
    <w:rsid w:val="00B360B8"/>
    <w:rsid w:val="00B360E0"/>
    <w:rsid w:val="00B36DF7"/>
    <w:rsid w:val="00B36EAF"/>
    <w:rsid w:val="00B37AC3"/>
    <w:rsid w:val="00B405CA"/>
    <w:rsid w:val="00B40A83"/>
    <w:rsid w:val="00B40F52"/>
    <w:rsid w:val="00B41205"/>
    <w:rsid w:val="00B414B5"/>
    <w:rsid w:val="00B41B95"/>
    <w:rsid w:val="00B4218D"/>
    <w:rsid w:val="00B425C2"/>
    <w:rsid w:val="00B42E14"/>
    <w:rsid w:val="00B430BD"/>
    <w:rsid w:val="00B43827"/>
    <w:rsid w:val="00B438A5"/>
    <w:rsid w:val="00B43C68"/>
    <w:rsid w:val="00B443D7"/>
    <w:rsid w:val="00B458B9"/>
    <w:rsid w:val="00B45A02"/>
    <w:rsid w:val="00B45C85"/>
    <w:rsid w:val="00B469BE"/>
    <w:rsid w:val="00B46BAB"/>
    <w:rsid w:val="00B46D46"/>
    <w:rsid w:val="00B46E39"/>
    <w:rsid w:val="00B470F6"/>
    <w:rsid w:val="00B47272"/>
    <w:rsid w:val="00B47393"/>
    <w:rsid w:val="00B51352"/>
    <w:rsid w:val="00B514AE"/>
    <w:rsid w:val="00B518DE"/>
    <w:rsid w:val="00B52700"/>
    <w:rsid w:val="00B5270D"/>
    <w:rsid w:val="00B52B80"/>
    <w:rsid w:val="00B52DE2"/>
    <w:rsid w:val="00B52F52"/>
    <w:rsid w:val="00B53168"/>
    <w:rsid w:val="00B53272"/>
    <w:rsid w:val="00B54179"/>
    <w:rsid w:val="00B5471A"/>
    <w:rsid w:val="00B54AA6"/>
    <w:rsid w:val="00B54CEC"/>
    <w:rsid w:val="00B54D0D"/>
    <w:rsid w:val="00B55C4A"/>
    <w:rsid w:val="00B56394"/>
    <w:rsid w:val="00B565EE"/>
    <w:rsid w:val="00B5667B"/>
    <w:rsid w:val="00B56D0B"/>
    <w:rsid w:val="00B56FE2"/>
    <w:rsid w:val="00B573D1"/>
    <w:rsid w:val="00B60AD9"/>
    <w:rsid w:val="00B60EE6"/>
    <w:rsid w:val="00B615D8"/>
    <w:rsid w:val="00B6268C"/>
    <w:rsid w:val="00B636FE"/>
    <w:rsid w:val="00B637B7"/>
    <w:rsid w:val="00B64BEF"/>
    <w:rsid w:val="00B65A7A"/>
    <w:rsid w:val="00B66612"/>
    <w:rsid w:val="00B66BEB"/>
    <w:rsid w:val="00B66D24"/>
    <w:rsid w:val="00B6715D"/>
    <w:rsid w:val="00B672A8"/>
    <w:rsid w:val="00B672DC"/>
    <w:rsid w:val="00B674E0"/>
    <w:rsid w:val="00B675ED"/>
    <w:rsid w:val="00B70D78"/>
    <w:rsid w:val="00B70F11"/>
    <w:rsid w:val="00B710C0"/>
    <w:rsid w:val="00B712A7"/>
    <w:rsid w:val="00B71641"/>
    <w:rsid w:val="00B717CD"/>
    <w:rsid w:val="00B7180C"/>
    <w:rsid w:val="00B71BF9"/>
    <w:rsid w:val="00B7263E"/>
    <w:rsid w:val="00B72B05"/>
    <w:rsid w:val="00B72B6D"/>
    <w:rsid w:val="00B72D62"/>
    <w:rsid w:val="00B7314E"/>
    <w:rsid w:val="00B732C5"/>
    <w:rsid w:val="00B7339F"/>
    <w:rsid w:val="00B737D8"/>
    <w:rsid w:val="00B7383E"/>
    <w:rsid w:val="00B73C42"/>
    <w:rsid w:val="00B73D0D"/>
    <w:rsid w:val="00B73EDA"/>
    <w:rsid w:val="00B740A4"/>
    <w:rsid w:val="00B757AA"/>
    <w:rsid w:val="00B758E5"/>
    <w:rsid w:val="00B77095"/>
    <w:rsid w:val="00B77331"/>
    <w:rsid w:val="00B779C6"/>
    <w:rsid w:val="00B802AF"/>
    <w:rsid w:val="00B80303"/>
    <w:rsid w:val="00B80366"/>
    <w:rsid w:val="00B8088C"/>
    <w:rsid w:val="00B809B4"/>
    <w:rsid w:val="00B80A5E"/>
    <w:rsid w:val="00B813FD"/>
    <w:rsid w:val="00B81E70"/>
    <w:rsid w:val="00B82791"/>
    <w:rsid w:val="00B82C5A"/>
    <w:rsid w:val="00B82CEA"/>
    <w:rsid w:val="00B82F8C"/>
    <w:rsid w:val="00B830D0"/>
    <w:rsid w:val="00B842FC"/>
    <w:rsid w:val="00B847CE"/>
    <w:rsid w:val="00B84AAF"/>
    <w:rsid w:val="00B84C92"/>
    <w:rsid w:val="00B85173"/>
    <w:rsid w:val="00B853D7"/>
    <w:rsid w:val="00B856B2"/>
    <w:rsid w:val="00B8571D"/>
    <w:rsid w:val="00B86370"/>
    <w:rsid w:val="00B865FC"/>
    <w:rsid w:val="00B86704"/>
    <w:rsid w:val="00B86839"/>
    <w:rsid w:val="00B86A36"/>
    <w:rsid w:val="00B87177"/>
    <w:rsid w:val="00B8757A"/>
    <w:rsid w:val="00B8765E"/>
    <w:rsid w:val="00B87FA8"/>
    <w:rsid w:val="00B90345"/>
    <w:rsid w:val="00B90519"/>
    <w:rsid w:val="00B90650"/>
    <w:rsid w:val="00B90706"/>
    <w:rsid w:val="00B9199C"/>
    <w:rsid w:val="00B91AF2"/>
    <w:rsid w:val="00B91F96"/>
    <w:rsid w:val="00B92B8C"/>
    <w:rsid w:val="00B92E4F"/>
    <w:rsid w:val="00B93BCA"/>
    <w:rsid w:val="00B94B19"/>
    <w:rsid w:val="00B9571B"/>
    <w:rsid w:val="00B958FE"/>
    <w:rsid w:val="00B95F2E"/>
    <w:rsid w:val="00B9625E"/>
    <w:rsid w:val="00B962F6"/>
    <w:rsid w:val="00B96757"/>
    <w:rsid w:val="00B97124"/>
    <w:rsid w:val="00B97E93"/>
    <w:rsid w:val="00BA067A"/>
    <w:rsid w:val="00BA0D67"/>
    <w:rsid w:val="00BA14D6"/>
    <w:rsid w:val="00BA180E"/>
    <w:rsid w:val="00BA2D1E"/>
    <w:rsid w:val="00BA2E7E"/>
    <w:rsid w:val="00BA307A"/>
    <w:rsid w:val="00BA30AE"/>
    <w:rsid w:val="00BA316F"/>
    <w:rsid w:val="00BA328D"/>
    <w:rsid w:val="00BA329F"/>
    <w:rsid w:val="00BA32CD"/>
    <w:rsid w:val="00BA3F05"/>
    <w:rsid w:val="00BA4F5D"/>
    <w:rsid w:val="00BA527B"/>
    <w:rsid w:val="00BA54CA"/>
    <w:rsid w:val="00BA5B6B"/>
    <w:rsid w:val="00BA5D75"/>
    <w:rsid w:val="00BA6786"/>
    <w:rsid w:val="00BA692B"/>
    <w:rsid w:val="00BA6C0E"/>
    <w:rsid w:val="00BA7598"/>
    <w:rsid w:val="00BA75C0"/>
    <w:rsid w:val="00BB02C0"/>
    <w:rsid w:val="00BB08AA"/>
    <w:rsid w:val="00BB0A55"/>
    <w:rsid w:val="00BB0F63"/>
    <w:rsid w:val="00BB16B2"/>
    <w:rsid w:val="00BB1836"/>
    <w:rsid w:val="00BB1B4E"/>
    <w:rsid w:val="00BB1C79"/>
    <w:rsid w:val="00BB1DF1"/>
    <w:rsid w:val="00BB25E8"/>
    <w:rsid w:val="00BB2AA2"/>
    <w:rsid w:val="00BB3343"/>
    <w:rsid w:val="00BB3973"/>
    <w:rsid w:val="00BB3CFA"/>
    <w:rsid w:val="00BB4018"/>
    <w:rsid w:val="00BB4BAF"/>
    <w:rsid w:val="00BB4EB4"/>
    <w:rsid w:val="00BB52E1"/>
    <w:rsid w:val="00BB5341"/>
    <w:rsid w:val="00BB5C5C"/>
    <w:rsid w:val="00BB63C2"/>
    <w:rsid w:val="00BB655C"/>
    <w:rsid w:val="00BB6782"/>
    <w:rsid w:val="00BB69D8"/>
    <w:rsid w:val="00BB6F50"/>
    <w:rsid w:val="00BB735D"/>
    <w:rsid w:val="00BB7473"/>
    <w:rsid w:val="00BB7C42"/>
    <w:rsid w:val="00BB7C95"/>
    <w:rsid w:val="00BB7DD8"/>
    <w:rsid w:val="00BC05CE"/>
    <w:rsid w:val="00BC1108"/>
    <w:rsid w:val="00BC1165"/>
    <w:rsid w:val="00BC1B06"/>
    <w:rsid w:val="00BC21C1"/>
    <w:rsid w:val="00BC25B6"/>
    <w:rsid w:val="00BC2900"/>
    <w:rsid w:val="00BC2A29"/>
    <w:rsid w:val="00BC2B4F"/>
    <w:rsid w:val="00BC303E"/>
    <w:rsid w:val="00BC349C"/>
    <w:rsid w:val="00BC36A9"/>
    <w:rsid w:val="00BC3F47"/>
    <w:rsid w:val="00BC453B"/>
    <w:rsid w:val="00BC4808"/>
    <w:rsid w:val="00BC4924"/>
    <w:rsid w:val="00BC5006"/>
    <w:rsid w:val="00BC545A"/>
    <w:rsid w:val="00BC5B53"/>
    <w:rsid w:val="00BC5D19"/>
    <w:rsid w:val="00BC5F21"/>
    <w:rsid w:val="00BC60C5"/>
    <w:rsid w:val="00BC6103"/>
    <w:rsid w:val="00BC630F"/>
    <w:rsid w:val="00BC631A"/>
    <w:rsid w:val="00BC6BE1"/>
    <w:rsid w:val="00BC7598"/>
    <w:rsid w:val="00BC7600"/>
    <w:rsid w:val="00BC7F5C"/>
    <w:rsid w:val="00BD0181"/>
    <w:rsid w:val="00BD0AD4"/>
    <w:rsid w:val="00BD1B8D"/>
    <w:rsid w:val="00BD22F2"/>
    <w:rsid w:val="00BD23B0"/>
    <w:rsid w:val="00BD30CE"/>
    <w:rsid w:val="00BD3276"/>
    <w:rsid w:val="00BD3C41"/>
    <w:rsid w:val="00BD459C"/>
    <w:rsid w:val="00BD493E"/>
    <w:rsid w:val="00BD4BF9"/>
    <w:rsid w:val="00BD629A"/>
    <w:rsid w:val="00BD641E"/>
    <w:rsid w:val="00BD686D"/>
    <w:rsid w:val="00BD782D"/>
    <w:rsid w:val="00BD7B40"/>
    <w:rsid w:val="00BD7F2C"/>
    <w:rsid w:val="00BD7FF6"/>
    <w:rsid w:val="00BE0B66"/>
    <w:rsid w:val="00BE0C6A"/>
    <w:rsid w:val="00BE12C7"/>
    <w:rsid w:val="00BE16D0"/>
    <w:rsid w:val="00BE18B1"/>
    <w:rsid w:val="00BE28D4"/>
    <w:rsid w:val="00BE28FD"/>
    <w:rsid w:val="00BE2BBC"/>
    <w:rsid w:val="00BE3382"/>
    <w:rsid w:val="00BE340D"/>
    <w:rsid w:val="00BE3705"/>
    <w:rsid w:val="00BE38DD"/>
    <w:rsid w:val="00BE4461"/>
    <w:rsid w:val="00BE50A6"/>
    <w:rsid w:val="00BE5582"/>
    <w:rsid w:val="00BE6B08"/>
    <w:rsid w:val="00BE7811"/>
    <w:rsid w:val="00BF044F"/>
    <w:rsid w:val="00BF04BA"/>
    <w:rsid w:val="00BF0A6E"/>
    <w:rsid w:val="00BF0B13"/>
    <w:rsid w:val="00BF1C86"/>
    <w:rsid w:val="00BF1E6E"/>
    <w:rsid w:val="00BF22D9"/>
    <w:rsid w:val="00BF3ABE"/>
    <w:rsid w:val="00BF3B4D"/>
    <w:rsid w:val="00BF3C38"/>
    <w:rsid w:val="00BF3D93"/>
    <w:rsid w:val="00BF3DEE"/>
    <w:rsid w:val="00BF3ED0"/>
    <w:rsid w:val="00BF3EF4"/>
    <w:rsid w:val="00BF3F2F"/>
    <w:rsid w:val="00BF409F"/>
    <w:rsid w:val="00BF42C5"/>
    <w:rsid w:val="00BF43E9"/>
    <w:rsid w:val="00BF45DF"/>
    <w:rsid w:val="00BF4801"/>
    <w:rsid w:val="00BF4A62"/>
    <w:rsid w:val="00BF4ABD"/>
    <w:rsid w:val="00BF6115"/>
    <w:rsid w:val="00BF63FB"/>
    <w:rsid w:val="00BF7A94"/>
    <w:rsid w:val="00C001E7"/>
    <w:rsid w:val="00C00321"/>
    <w:rsid w:val="00C014CF"/>
    <w:rsid w:val="00C0183D"/>
    <w:rsid w:val="00C02DBA"/>
    <w:rsid w:val="00C02E12"/>
    <w:rsid w:val="00C02ECD"/>
    <w:rsid w:val="00C02EFB"/>
    <w:rsid w:val="00C03303"/>
    <w:rsid w:val="00C0371C"/>
    <w:rsid w:val="00C04069"/>
    <w:rsid w:val="00C040DE"/>
    <w:rsid w:val="00C048A1"/>
    <w:rsid w:val="00C051BB"/>
    <w:rsid w:val="00C05812"/>
    <w:rsid w:val="00C058A6"/>
    <w:rsid w:val="00C06009"/>
    <w:rsid w:val="00C06455"/>
    <w:rsid w:val="00C06A90"/>
    <w:rsid w:val="00C06E5B"/>
    <w:rsid w:val="00C06FBD"/>
    <w:rsid w:val="00C078BC"/>
    <w:rsid w:val="00C07E73"/>
    <w:rsid w:val="00C07F35"/>
    <w:rsid w:val="00C10315"/>
    <w:rsid w:val="00C110B1"/>
    <w:rsid w:val="00C113E8"/>
    <w:rsid w:val="00C11AEC"/>
    <w:rsid w:val="00C121BC"/>
    <w:rsid w:val="00C1269D"/>
    <w:rsid w:val="00C12BC7"/>
    <w:rsid w:val="00C131ED"/>
    <w:rsid w:val="00C13454"/>
    <w:rsid w:val="00C13550"/>
    <w:rsid w:val="00C13AA2"/>
    <w:rsid w:val="00C13F6D"/>
    <w:rsid w:val="00C14012"/>
    <w:rsid w:val="00C1429B"/>
    <w:rsid w:val="00C14409"/>
    <w:rsid w:val="00C144FF"/>
    <w:rsid w:val="00C15414"/>
    <w:rsid w:val="00C15630"/>
    <w:rsid w:val="00C161E8"/>
    <w:rsid w:val="00C16940"/>
    <w:rsid w:val="00C16E5F"/>
    <w:rsid w:val="00C16EF5"/>
    <w:rsid w:val="00C17A0B"/>
    <w:rsid w:val="00C17B66"/>
    <w:rsid w:val="00C20FBA"/>
    <w:rsid w:val="00C212BC"/>
    <w:rsid w:val="00C21506"/>
    <w:rsid w:val="00C21AA8"/>
    <w:rsid w:val="00C21C79"/>
    <w:rsid w:val="00C21D64"/>
    <w:rsid w:val="00C2251B"/>
    <w:rsid w:val="00C232C5"/>
    <w:rsid w:val="00C23BE8"/>
    <w:rsid w:val="00C24983"/>
    <w:rsid w:val="00C24AF8"/>
    <w:rsid w:val="00C24F71"/>
    <w:rsid w:val="00C258E8"/>
    <w:rsid w:val="00C25E58"/>
    <w:rsid w:val="00C25FF9"/>
    <w:rsid w:val="00C266F2"/>
    <w:rsid w:val="00C2678C"/>
    <w:rsid w:val="00C26815"/>
    <w:rsid w:val="00C26AE5"/>
    <w:rsid w:val="00C26CA2"/>
    <w:rsid w:val="00C26FBC"/>
    <w:rsid w:val="00C279E0"/>
    <w:rsid w:val="00C27B76"/>
    <w:rsid w:val="00C305A3"/>
    <w:rsid w:val="00C307B4"/>
    <w:rsid w:val="00C309AF"/>
    <w:rsid w:val="00C30EAC"/>
    <w:rsid w:val="00C310C9"/>
    <w:rsid w:val="00C31F82"/>
    <w:rsid w:val="00C32484"/>
    <w:rsid w:val="00C32A8A"/>
    <w:rsid w:val="00C33B2C"/>
    <w:rsid w:val="00C33C9B"/>
    <w:rsid w:val="00C34275"/>
    <w:rsid w:val="00C3445E"/>
    <w:rsid w:val="00C34A85"/>
    <w:rsid w:val="00C34B83"/>
    <w:rsid w:val="00C356EE"/>
    <w:rsid w:val="00C35893"/>
    <w:rsid w:val="00C35B9F"/>
    <w:rsid w:val="00C35C18"/>
    <w:rsid w:val="00C35D4F"/>
    <w:rsid w:val="00C364FF"/>
    <w:rsid w:val="00C36F8C"/>
    <w:rsid w:val="00C3743B"/>
    <w:rsid w:val="00C40334"/>
    <w:rsid w:val="00C4051F"/>
    <w:rsid w:val="00C4194C"/>
    <w:rsid w:val="00C41F9A"/>
    <w:rsid w:val="00C424DF"/>
    <w:rsid w:val="00C42D94"/>
    <w:rsid w:val="00C43712"/>
    <w:rsid w:val="00C43EA6"/>
    <w:rsid w:val="00C442B7"/>
    <w:rsid w:val="00C44FB5"/>
    <w:rsid w:val="00C452AB"/>
    <w:rsid w:val="00C45581"/>
    <w:rsid w:val="00C45614"/>
    <w:rsid w:val="00C459D1"/>
    <w:rsid w:val="00C45C47"/>
    <w:rsid w:val="00C4656C"/>
    <w:rsid w:val="00C46978"/>
    <w:rsid w:val="00C47403"/>
    <w:rsid w:val="00C47536"/>
    <w:rsid w:val="00C4761A"/>
    <w:rsid w:val="00C47AE1"/>
    <w:rsid w:val="00C50BC4"/>
    <w:rsid w:val="00C510A7"/>
    <w:rsid w:val="00C517E0"/>
    <w:rsid w:val="00C51CDB"/>
    <w:rsid w:val="00C51D03"/>
    <w:rsid w:val="00C523DD"/>
    <w:rsid w:val="00C52549"/>
    <w:rsid w:val="00C52978"/>
    <w:rsid w:val="00C52A96"/>
    <w:rsid w:val="00C52D6B"/>
    <w:rsid w:val="00C5390A"/>
    <w:rsid w:val="00C539D4"/>
    <w:rsid w:val="00C53C43"/>
    <w:rsid w:val="00C547C4"/>
    <w:rsid w:val="00C5480F"/>
    <w:rsid w:val="00C54EA4"/>
    <w:rsid w:val="00C55FD1"/>
    <w:rsid w:val="00C566B7"/>
    <w:rsid w:val="00C56D19"/>
    <w:rsid w:val="00C570AB"/>
    <w:rsid w:val="00C57391"/>
    <w:rsid w:val="00C57BEB"/>
    <w:rsid w:val="00C57EE7"/>
    <w:rsid w:val="00C6037F"/>
    <w:rsid w:val="00C60964"/>
    <w:rsid w:val="00C60AFE"/>
    <w:rsid w:val="00C60BC4"/>
    <w:rsid w:val="00C6117B"/>
    <w:rsid w:val="00C61FDA"/>
    <w:rsid w:val="00C6256B"/>
    <w:rsid w:val="00C62C1B"/>
    <w:rsid w:val="00C631E6"/>
    <w:rsid w:val="00C635D4"/>
    <w:rsid w:val="00C63DCF"/>
    <w:rsid w:val="00C63E71"/>
    <w:rsid w:val="00C640DB"/>
    <w:rsid w:val="00C64750"/>
    <w:rsid w:val="00C64A95"/>
    <w:rsid w:val="00C64CA2"/>
    <w:rsid w:val="00C658C9"/>
    <w:rsid w:val="00C6606B"/>
    <w:rsid w:val="00C6697D"/>
    <w:rsid w:val="00C6758D"/>
    <w:rsid w:val="00C677D1"/>
    <w:rsid w:val="00C67B4A"/>
    <w:rsid w:val="00C67CBD"/>
    <w:rsid w:val="00C702C4"/>
    <w:rsid w:val="00C70E41"/>
    <w:rsid w:val="00C71064"/>
    <w:rsid w:val="00C71945"/>
    <w:rsid w:val="00C72434"/>
    <w:rsid w:val="00C72A42"/>
    <w:rsid w:val="00C7345C"/>
    <w:rsid w:val="00C73462"/>
    <w:rsid w:val="00C73E2A"/>
    <w:rsid w:val="00C73F02"/>
    <w:rsid w:val="00C75306"/>
    <w:rsid w:val="00C755EF"/>
    <w:rsid w:val="00C75640"/>
    <w:rsid w:val="00C759B4"/>
    <w:rsid w:val="00C75A26"/>
    <w:rsid w:val="00C7607B"/>
    <w:rsid w:val="00C765B2"/>
    <w:rsid w:val="00C76CED"/>
    <w:rsid w:val="00C76D5E"/>
    <w:rsid w:val="00C774A6"/>
    <w:rsid w:val="00C80533"/>
    <w:rsid w:val="00C805ED"/>
    <w:rsid w:val="00C8136D"/>
    <w:rsid w:val="00C819D3"/>
    <w:rsid w:val="00C81E06"/>
    <w:rsid w:val="00C829F8"/>
    <w:rsid w:val="00C82A71"/>
    <w:rsid w:val="00C839F9"/>
    <w:rsid w:val="00C84369"/>
    <w:rsid w:val="00C844EF"/>
    <w:rsid w:val="00C845F6"/>
    <w:rsid w:val="00C8513D"/>
    <w:rsid w:val="00C8765D"/>
    <w:rsid w:val="00C8776A"/>
    <w:rsid w:val="00C8796E"/>
    <w:rsid w:val="00C87E52"/>
    <w:rsid w:val="00C9000E"/>
    <w:rsid w:val="00C901A6"/>
    <w:rsid w:val="00C901B8"/>
    <w:rsid w:val="00C90EE3"/>
    <w:rsid w:val="00C91B77"/>
    <w:rsid w:val="00C91CC2"/>
    <w:rsid w:val="00C92475"/>
    <w:rsid w:val="00C92AA2"/>
    <w:rsid w:val="00C93B74"/>
    <w:rsid w:val="00C93DFD"/>
    <w:rsid w:val="00C940C0"/>
    <w:rsid w:val="00C946DA"/>
    <w:rsid w:val="00C94ACF"/>
    <w:rsid w:val="00C94D83"/>
    <w:rsid w:val="00C94F78"/>
    <w:rsid w:val="00C95529"/>
    <w:rsid w:val="00C958C9"/>
    <w:rsid w:val="00C95915"/>
    <w:rsid w:val="00C96778"/>
    <w:rsid w:val="00C96955"/>
    <w:rsid w:val="00C97647"/>
    <w:rsid w:val="00C97D1F"/>
    <w:rsid w:val="00C97F77"/>
    <w:rsid w:val="00CA0FAC"/>
    <w:rsid w:val="00CA123F"/>
    <w:rsid w:val="00CA13BB"/>
    <w:rsid w:val="00CA1E17"/>
    <w:rsid w:val="00CA1E69"/>
    <w:rsid w:val="00CA2908"/>
    <w:rsid w:val="00CA3129"/>
    <w:rsid w:val="00CA3277"/>
    <w:rsid w:val="00CA3AED"/>
    <w:rsid w:val="00CA3D4C"/>
    <w:rsid w:val="00CA4211"/>
    <w:rsid w:val="00CA4385"/>
    <w:rsid w:val="00CA445D"/>
    <w:rsid w:val="00CA4498"/>
    <w:rsid w:val="00CA4754"/>
    <w:rsid w:val="00CA4B7A"/>
    <w:rsid w:val="00CA5738"/>
    <w:rsid w:val="00CA5BDC"/>
    <w:rsid w:val="00CA5C2B"/>
    <w:rsid w:val="00CA62FD"/>
    <w:rsid w:val="00CA6308"/>
    <w:rsid w:val="00CA64DC"/>
    <w:rsid w:val="00CA65DC"/>
    <w:rsid w:val="00CA65E9"/>
    <w:rsid w:val="00CA7F06"/>
    <w:rsid w:val="00CB059D"/>
    <w:rsid w:val="00CB17D4"/>
    <w:rsid w:val="00CB279C"/>
    <w:rsid w:val="00CB3272"/>
    <w:rsid w:val="00CB330B"/>
    <w:rsid w:val="00CB390F"/>
    <w:rsid w:val="00CB3E7A"/>
    <w:rsid w:val="00CB44AE"/>
    <w:rsid w:val="00CB4EFB"/>
    <w:rsid w:val="00CB5536"/>
    <w:rsid w:val="00CB5C71"/>
    <w:rsid w:val="00CB60D8"/>
    <w:rsid w:val="00CB611E"/>
    <w:rsid w:val="00CB6134"/>
    <w:rsid w:val="00CB65C9"/>
    <w:rsid w:val="00CB684A"/>
    <w:rsid w:val="00CB735B"/>
    <w:rsid w:val="00CB736C"/>
    <w:rsid w:val="00CB736D"/>
    <w:rsid w:val="00CB7BF7"/>
    <w:rsid w:val="00CC0255"/>
    <w:rsid w:val="00CC0418"/>
    <w:rsid w:val="00CC0475"/>
    <w:rsid w:val="00CC08C5"/>
    <w:rsid w:val="00CC0B8E"/>
    <w:rsid w:val="00CC0EE9"/>
    <w:rsid w:val="00CC15B1"/>
    <w:rsid w:val="00CC1898"/>
    <w:rsid w:val="00CC1CF1"/>
    <w:rsid w:val="00CC22BA"/>
    <w:rsid w:val="00CC2447"/>
    <w:rsid w:val="00CC2D84"/>
    <w:rsid w:val="00CC407E"/>
    <w:rsid w:val="00CC4940"/>
    <w:rsid w:val="00CC4A17"/>
    <w:rsid w:val="00CC5895"/>
    <w:rsid w:val="00CC59A0"/>
    <w:rsid w:val="00CC6BE4"/>
    <w:rsid w:val="00CC6CF9"/>
    <w:rsid w:val="00CC72A3"/>
    <w:rsid w:val="00CC765D"/>
    <w:rsid w:val="00CC7C07"/>
    <w:rsid w:val="00CD03C2"/>
    <w:rsid w:val="00CD1188"/>
    <w:rsid w:val="00CD1A81"/>
    <w:rsid w:val="00CD208F"/>
    <w:rsid w:val="00CD2363"/>
    <w:rsid w:val="00CD2651"/>
    <w:rsid w:val="00CD314F"/>
    <w:rsid w:val="00CD3542"/>
    <w:rsid w:val="00CD3561"/>
    <w:rsid w:val="00CD417F"/>
    <w:rsid w:val="00CD424A"/>
    <w:rsid w:val="00CD440B"/>
    <w:rsid w:val="00CD5207"/>
    <w:rsid w:val="00CD54DB"/>
    <w:rsid w:val="00CD57A7"/>
    <w:rsid w:val="00CD5BCC"/>
    <w:rsid w:val="00CD5FF5"/>
    <w:rsid w:val="00CD67E5"/>
    <w:rsid w:val="00CE047C"/>
    <w:rsid w:val="00CE1358"/>
    <w:rsid w:val="00CE179F"/>
    <w:rsid w:val="00CE2471"/>
    <w:rsid w:val="00CE276B"/>
    <w:rsid w:val="00CE2A4E"/>
    <w:rsid w:val="00CE3165"/>
    <w:rsid w:val="00CE3AB1"/>
    <w:rsid w:val="00CE3C3B"/>
    <w:rsid w:val="00CE44E0"/>
    <w:rsid w:val="00CE51CE"/>
    <w:rsid w:val="00CE52B0"/>
    <w:rsid w:val="00CE5DE1"/>
    <w:rsid w:val="00CE6545"/>
    <w:rsid w:val="00CE6C54"/>
    <w:rsid w:val="00CE6FDF"/>
    <w:rsid w:val="00CE7579"/>
    <w:rsid w:val="00CE79A2"/>
    <w:rsid w:val="00CE7C59"/>
    <w:rsid w:val="00CE7F9D"/>
    <w:rsid w:val="00CF0048"/>
    <w:rsid w:val="00CF03A2"/>
    <w:rsid w:val="00CF05CF"/>
    <w:rsid w:val="00CF0828"/>
    <w:rsid w:val="00CF0C2A"/>
    <w:rsid w:val="00CF0C53"/>
    <w:rsid w:val="00CF0E9B"/>
    <w:rsid w:val="00CF1029"/>
    <w:rsid w:val="00CF22D1"/>
    <w:rsid w:val="00CF305D"/>
    <w:rsid w:val="00CF39D3"/>
    <w:rsid w:val="00CF3C40"/>
    <w:rsid w:val="00CF3E1D"/>
    <w:rsid w:val="00CF418A"/>
    <w:rsid w:val="00CF41E3"/>
    <w:rsid w:val="00CF4963"/>
    <w:rsid w:val="00CF4FF9"/>
    <w:rsid w:val="00CF534D"/>
    <w:rsid w:val="00CF57CA"/>
    <w:rsid w:val="00CF5A42"/>
    <w:rsid w:val="00CF5C45"/>
    <w:rsid w:val="00CF60D3"/>
    <w:rsid w:val="00CF7417"/>
    <w:rsid w:val="00CF7517"/>
    <w:rsid w:val="00CF75E9"/>
    <w:rsid w:val="00CF763E"/>
    <w:rsid w:val="00CF770F"/>
    <w:rsid w:val="00CF77BB"/>
    <w:rsid w:val="00D006EE"/>
    <w:rsid w:val="00D00B56"/>
    <w:rsid w:val="00D00E67"/>
    <w:rsid w:val="00D0115B"/>
    <w:rsid w:val="00D0161F"/>
    <w:rsid w:val="00D017EB"/>
    <w:rsid w:val="00D01832"/>
    <w:rsid w:val="00D018A4"/>
    <w:rsid w:val="00D01D89"/>
    <w:rsid w:val="00D022B9"/>
    <w:rsid w:val="00D025E3"/>
    <w:rsid w:val="00D02EC6"/>
    <w:rsid w:val="00D03249"/>
    <w:rsid w:val="00D03910"/>
    <w:rsid w:val="00D04079"/>
    <w:rsid w:val="00D0479D"/>
    <w:rsid w:val="00D05720"/>
    <w:rsid w:val="00D05E47"/>
    <w:rsid w:val="00D060B2"/>
    <w:rsid w:val="00D06C2C"/>
    <w:rsid w:val="00D06CC8"/>
    <w:rsid w:val="00D07160"/>
    <w:rsid w:val="00D073FC"/>
    <w:rsid w:val="00D075B2"/>
    <w:rsid w:val="00D0779C"/>
    <w:rsid w:val="00D078D5"/>
    <w:rsid w:val="00D07A5F"/>
    <w:rsid w:val="00D10143"/>
    <w:rsid w:val="00D1099C"/>
    <w:rsid w:val="00D10A5A"/>
    <w:rsid w:val="00D10D18"/>
    <w:rsid w:val="00D10FD5"/>
    <w:rsid w:val="00D11179"/>
    <w:rsid w:val="00D1382F"/>
    <w:rsid w:val="00D138B5"/>
    <w:rsid w:val="00D13E8E"/>
    <w:rsid w:val="00D13FB4"/>
    <w:rsid w:val="00D1441E"/>
    <w:rsid w:val="00D1445E"/>
    <w:rsid w:val="00D146A5"/>
    <w:rsid w:val="00D15459"/>
    <w:rsid w:val="00D1604C"/>
    <w:rsid w:val="00D17433"/>
    <w:rsid w:val="00D174B1"/>
    <w:rsid w:val="00D17A48"/>
    <w:rsid w:val="00D2069E"/>
    <w:rsid w:val="00D20D7C"/>
    <w:rsid w:val="00D20E46"/>
    <w:rsid w:val="00D21310"/>
    <w:rsid w:val="00D21924"/>
    <w:rsid w:val="00D22863"/>
    <w:rsid w:val="00D22966"/>
    <w:rsid w:val="00D22A21"/>
    <w:rsid w:val="00D230F3"/>
    <w:rsid w:val="00D23223"/>
    <w:rsid w:val="00D24A6F"/>
    <w:rsid w:val="00D24FAB"/>
    <w:rsid w:val="00D250F2"/>
    <w:rsid w:val="00D25886"/>
    <w:rsid w:val="00D25B6E"/>
    <w:rsid w:val="00D2630D"/>
    <w:rsid w:val="00D26A25"/>
    <w:rsid w:val="00D273CA"/>
    <w:rsid w:val="00D27A2F"/>
    <w:rsid w:val="00D30454"/>
    <w:rsid w:val="00D312A9"/>
    <w:rsid w:val="00D3152C"/>
    <w:rsid w:val="00D31D71"/>
    <w:rsid w:val="00D31DE4"/>
    <w:rsid w:val="00D31E40"/>
    <w:rsid w:val="00D32226"/>
    <w:rsid w:val="00D329C0"/>
    <w:rsid w:val="00D34DE7"/>
    <w:rsid w:val="00D356F0"/>
    <w:rsid w:val="00D35EF8"/>
    <w:rsid w:val="00D3602A"/>
    <w:rsid w:val="00D3633B"/>
    <w:rsid w:val="00D36831"/>
    <w:rsid w:val="00D36AA3"/>
    <w:rsid w:val="00D36AF1"/>
    <w:rsid w:val="00D37530"/>
    <w:rsid w:val="00D40205"/>
    <w:rsid w:val="00D4021D"/>
    <w:rsid w:val="00D403BA"/>
    <w:rsid w:val="00D408EE"/>
    <w:rsid w:val="00D4125A"/>
    <w:rsid w:val="00D41D3D"/>
    <w:rsid w:val="00D42A50"/>
    <w:rsid w:val="00D430C9"/>
    <w:rsid w:val="00D430FA"/>
    <w:rsid w:val="00D44DD1"/>
    <w:rsid w:val="00D4527A"/>
    <w:rsid w:val="00D4549C"/>
    <w:rsid w:val="00D45599"/>
    <w:rsid w:val="00D45610"/>
    <w:rsid w:val="00D45E94"/>
    <w:rsid w:val="00D4659D"/>
    <w:rsid w:val="00D46EAD"/>
    <w:rsid w:val="00D5013C"/>
    <w:rsid w:val="00D504BC"/>
    <w:rsid w:val="00D50B28"/>
    <w:rsid w:val="00D511F9"/>
    <w:rsid w:val="00D51323"/>
    <w:rsid w:val="00D51871"/>
    <w:rsid w:val="00D51D8C"/>
    <w:rsid w:val="00D534A8"/>
    <w:rsid w:val="00D535B6"/>
    <w:rsid w:val="00D545E8"/>
    <w:rsid w:val="00D5468D"/>
    <w:rsid w:val="00D55295"/>
    <w:rsid w:val="00D554D2"/>
    <w:rsid w:val="00D55BAA"/>
    <w:rsid w:val="00D55D01"/>
    <w:rsid w:val="00D5679D"/>
    <w:rsid w:val="00D56C53"/>
    <w:rsid w:val="00D56D55"/>
    <w:rsid w:val="00D57252"/>
    <w:rsid w:val="00D572DD"/>
    <w:rsid w:val="00D5742A"/>
    <w:rsid w:val="00D57B78"/>
    <w:rsid w:val="00D57DBB"/>
    <w:rsid w:val="00D61162"/>
    <w:rsid w:val="00D615F8"/>
    <w:rsid w:val="00D61629"/>
    <w:rsid w:val="00D6172B"/>
    <w:rsid w:val="00D62053"/>
    <w:rsid w:val="00D620EF"/>
    <w:rsid w:val="00D622A7"/>
    <w:rsid w:val="00D6238E"/>
    <w:rsid w:val="00D6264D"/>
    <w:rsid w:val="00D627E3"/>
    <w:rsid w:val="00D6332F"/>
    <w:rsid w:val="00D63843"/>
    <w:rsid w:val="00D648A0"/>
    <w:rsid w:val="00D65678"/>
    <w:rsid w:val="00D657CA"/>
    <w:rsid w:val="00D6609F"/>
    <w:rsid w:val="00D66166"/>
    <w:rsid w:val="00D66B01"/>
    <w:rsid w:val="00D66D9F"/>
    <w:rsid w:val="00D674F9"/>
    <w:rsid w:val="00D676EE"/>
    <w:rsid w:val="00D67CBE"/>
    <w:rsid w:val="00D703B0"/>
    <w:rsid w:val="00D7109A"/>
    <w:rsid w:val="00D71BE2"/>
    <w:rsid w:val="00D72101"/>
    <w:rsid w:val="00D72561"/>
    <w:rsid w:val="00D72840"/>
    <w:rsid w:val="00D72FBC"/>
    <w:rsid w:val="00D73EF5"/>
    <w:rsid w:val="00D7459D"/>
    <w:rsid w:val="00D7597D"/>
    <w:rsid w:val="00D759EF"/>
    <w:rsid w:val="00D75AA2"/>
    <w:rsid w:val="00D769FD"/>
    <w:rsid w:val="00D77149"/>
    <w:rsid w:val="00D776F4"/>
    <w:rsid w:val="00D77842"/>
    <w:rsid w:val="00D80063"/>
    <w:rsid w:val="00D80283"/>
    <w:rsid w:val="00D80675"/>
    <w:rsid w:val="00D80882"/>
    <w:rsid w:val="00D81470"/>
    <w:rsid w:val="00D81BDF"/>
    <w:rsid w:val="00D81C08"/>
    <w:rsid w:val="00D8274D"/>
    <w:rsid w:val="00D829DC"/>
    <w:rsid w:val="00D82AA0"/>
    <w:rsid w:val="00D82CBD"/>
    <w:rsid w:val="00D82FED"/>
    <w:rsid w:val="00D8334A"/>
    <w:rsid w:val="00D8344F"/>
    <w:rsid w:val="00D834FB"/>
    <w:rsid w:val="00D84501"/>
    <w:rsid w:val="00D8462A"/>
    <w:rsid w:val="00D8464D"/>
    <w:rsid w:val="00D84728"/>
    <w:rsid w:val="00D84BC3"/>
    <w:rsid w:val="00D84FE4"/>
    <w:rsid w:val="00D850CB"/>
    <w:rsid w:val="00D856D6"/>
    <w:rsid w:val="00D85894"/>
    <w:rsid w:val="00D85923"/>
    <w:rsid w:val="00D86381"/>
    <w:rsid w:val="00D8649D"/>
    <w:rsid w:val="00D86E12"/>
    <w:rsid w:val="00D873E5"/>
    <w:rsid w:val="00D87450"/>
    <w:rsid w:val="00D878E2"/>
    <w:rsid w:val="00D902FF"/>
    <w:rsid w:val="00D909F5"/>
    <w:rsid w:val="00D912BA"/>
    <w:rsid w:val="00D913C0"/>
    <w:rsid w:val="00D91471"/>
    <w:rsid w:val="00D91699"/>
    <w:rsid w:val="00D91BBE"/>
    <w:rsid w:val="00D922AB"/>
    <w:rsid w:val="00D926FB"/>
    <w:rsid w:val="00D929DE"/>
    <w:rsid w:val="00D94413"/>
    <w:rsid w:val="00D951C0"/>
    <w:rsid w:val="00D95360"/>
    <w:rsid w:val="00D9670D"/>
    <w:rsid w:val="00D96719"/>
    <w:rsid w:val="00D96D68"/>
    <w:rsid w:val="00D97456"/>
    <w:rsid w:val="00D97AF4"/>
    <w:rsid w:val="00D97C1E"/>
    <w:rsid w:val="00DA06E1"/>
    <w:rsid w:val="00DA0770"/>
    <w:rsid w:val="00DA12C3"/>
    <w:rsid w:val="00DA15DF"/>
    <w:rsid w:val="00DA2432"/>
    <w:rsid w:val="00DA2AC7"/>
    <w:rsid w:val="00DA31D1"/>
    <w:rsid w:val="00DA32F5"/>
    <w:rsid w:val="00DA33F7"/>
    <w:rsid w:val="00DA3705"/>
    <w:rsid w:val="00DA3F4B"/>
    <w:rsid w:val="00DA447F"/>
    <w:rsid w:val="00DA4CF9"/>
    <w:rsid w:val="00DA51AA"/>
    <w:rsid w:val="00DA5E7B"/>
    <w:rsid w:val="00DA6088"/>
    <w:rsid w:val="00DA6708"/>
    <w:rsid w:val="00DA7420"/>
    <w:rsid w:val="00DB0026"/>
    <w:rsid w:val="00DB014F"/>
    <w:rsid w:val="00DB01E3"/>
    <w:rsid w:val="00DB0257"/>
    <w:rsid w:val="00DB08BB"/>
    <w:rsid w:val="00DB0E58"/>
    <w:rsid w:val="00DB1008"/>
    <w:rsid w:val="00DB12CF"/>
    <w:rsid w:val="00DB15ED"/>
    <w:rsid w:val="00DB1BF7"/>
    <w:rsid w:val="00DB2237"/>
    <w:rsid w:val="00DB2378"/>
    <w:rsid w:val="00DB2B83"/>
    <w:rsid w:val="00DB2CDB"/>
    <w:rsid w:val="00DB3187"/>
    <w:rsid w:val="00DB334C"/>
    <w:rsid w:val="00DB3AC5"/>
    <w:rsid w:val="00DB3F61"/>
    <w:rsid w:val="00DB3FEC"/>
    <w:rsid w:val="00DB4108"/>
    <w:rsid w:val="00DB423C"/>
    <w:rsid w:val="00DB4AEF"/>
    <w:rsid w:val="00DB4EBA"/>
    <w:rsid w:val="00DB4ED6"/>
    <w:rsid w:val="00DB4ED8"/>
    <w:rsid w:val="00DB51F7"/>
    <w:rsid w:val="00DB540D"/>
    <w:rsid w:val="00DB6B65"/>
    <w:rsid w:val="00DB7343"/>
    <w:rsid w:val="00DC107C"/>
    <w:rsid w:val="00DC1230"/>
    <w:rsid w:val="00DC133E"/>
    <w:rsid w:val="00DC28F1"/>
    <w:rsid w:val="00DC342D"/>
    <w:rsid w:val="00DC3A38"/>
    <w:rsid w:val="00DC3FB0"/>
    <w:rsid w:val="00DC4192"/>
    <w:rsid w:val="00DC48AE"/>
    <w:rsid w:val="00DC4A5C"/>
    <w:rsid w:val="00DC4D26"/>
    <w:rsid w:val="00DC4EFE"/>
    <w:rsid w:val="00DC5F4D"/>
    <w:rsid w:val="00DC64C4"/>
    <w:rsid w:val="00DC673D"/>
    <w:rsid w:val="00DC718B"/>
    <w:rsid w:val="00DC7415"/>
    <w:rsid w:val="00DC7983"/>
    <w:rsid w:val="00DC7DC5"/>
    <w:rsid w:val="00DD010B"/>
    <w:rsid w:val="00DD0265"/>
    <w:rsid w:val="00DD093C"/>
    <w:rsid w:val="00DD22C5"/>
    <w:rsid w:val="00DD283A"/>
    <w:rsid w:val="00DD34FC"/>
    <w:rsid w:val="00DD38CD"/>
    <w:rsid w:val="00DD3EC4"/>
    <w:rsid w:val="00DD4165"/>
    <w:rsid w:val="00DD4179"/>
    <w:rsid w:val="00DD420C"/>
    <w:rsid w:val="00DD4391"/>
    <w:rsid w:val="00DD4520"/>
    <w:rsid w:val="00DD4EF6"/>
    <w:rsid w:val="00DD5458"/>
    <w:rsid w:val="00DD5772"/>
    <w:rsid w:val="00DD5E07"/>
    <w:rsid w:val="00DD5F5B"/>
    <w:rsid w:val="00DD62F1"/>
    <w:rsid w:val="00DD6458"/>
    <w:rsid w:val="00DD6766"/>
    <w:rsid w:val="00DD7458"/>
    <w:rsid w:val="00DD773C"/>
    <w:rsid w:val="00DD7896"/>
    <w:rsid w:val="00DD7CEC"/>
    <w:rsid w:val="00DD7D68"/>
    <w:rsid w:val="00DD7F05"/>
    <w:rsid w:val="00DD7F34"/>
    <w:rsid w:val="00DE00B1"/>
    <w:rsid w:val="00DE01F6"/>
    <w:rsid w:val="00DE0280"/>
    <w:rsid w:val="00DE031B"/>
    <w:rsid w:val="00DE04DD"/>
    <w:rsid w:val="00DE0807"/>
    <w:rsid w:val="00DE1281"/>
    <w:rsid w:val="00DE179A"/>
    <w:rsid w:val="00DE24FE"/>
    <w:rsid w:val="00DE2717"/>
    <w:rsid w:val="00DE2E9A"/>
    <w:rsid w:val="00DE3CC2"/>
    <w:rsid w:val="00DE4053"/>
    <w:rsid w:val="00DE4D28"/>
    <w:rsid w:val="00DE4FE9"/>
    <w:rsid w:val="00DE5459"/>
    <w:rsid w:val="00DE623D"/>
    <w:rsid w:val="00DE6A47"/>
    <w:rsid w:val="00DE72A5"/>
    <w:rsid w:val="00DE764E"/>
    <w:rsid w:val="00DF0377"/>
    <w:rsid w:val="00DF06E9"/>
    <w:rsid w:val="00DF10A1"/>
    <w:rsid w:val="00DF188B"/>
    <w:rsid w:val="00DF23C6"/>
    <w:rsid w:val="00DF2828"/>
    <w:rsid w:val="00DF32A7"/>
    <w:rsid w:val="00DF333D"/>
    <w:rsid w:val="00DF40FB"/>
    <w:rsid w:val="00DF501E"/>
    <w:rsid w:val="00DF56F8"/>
    <w:rsid w:val="00DF59B2"/>
    <w:rsid w:val="00DF67D0"/>
    <w:rsid w:val="00DF6F04"/>
    <w:rsid w:val="00DF6F5C"/>
    <w:rsid w:val="00DF793E"/>
    <w:rsid w:val="00E002B3"/>
    <w:rsid w:val="00E006EB"/>
    <w:rsid w:val="00E0191A"/>
    <w:rsid w:val="00E01F2C"/>
    <w:rsid w:val="00E02479"/>
    <w:rsid w:val="00E02FA8"/>
    <w:rsid w:val="00E034A3"/>
    <w:rsid w:val="00E0416B"/>
    <w:rsid w:val="00E05411"/>
    <w:rsid w:val="00E05479"/>
    <w:rsid w:val="00E05924"/>
    <w:rsid w:val="00E05CD4"/>
    <w:rsid w:val="00E061AA"/>
    <w:rsid w:val="00E0644D"/>
    <w:rsid w:val="00E064F8"/>
    <w:rsid w:val="00E06E69"/>
    <w:rsid w:val="00E071CA"/>
    <w:rsid w:val="00E07473"/>
    <w:rsid w:val="00E07C02"/>
    <w:rsid w:val="00E106EC"/>
    <w:rsid w:val="00E1163F"/>
    <w:rsid w:val="00E11817"/>
    <w:rsid w:val="00E11919"/>
    <w:rsid w:val="00E11A35"/>
    <w:rsid w:val="00E11EBE"/>
    <w:rsid w:val="00E12146"/>
    <w:rsid w:val="00E122CD"/>
    <w:rsid w:val="00E13308"/>
    <w:rsid w:val="00E144F5"/>
    <w:rsid w:val="00E148F9"/>
    <w:rsid w:val="00E14CCF"/>
    <w:rsid w:val="00E15512"/>
    <w:rsid w:val="00E15BA2"/>
    <w:rsid w:val="00E15F79"/>
    <w:rsid w:val="00E16803"/>
    <w:rsid w:val="00E16961"/>
    <w:rsid w:val="00E16BF4"/>
    <w:rsid w:val="00E17BBE"/>
    <w:rsid w:val="00E17C91"/>
    <w:rsid w:val="00E20011"/>
    <w:rsid w:val="00E20563"/>
    <w:rsid w:val="00E20CF8"/>
    <w:rsid w:val="00E20DBD"/>
    <w:rsid w:val="00E211BB"/>
    <w:rsid w:val="00E21F0C"/>
    <w:rsid w:val="00E2373B"/>
    <w:rsid w:val="00E23B07"/>
    <w:rsid w:val="00E23F75"/>
    <w:rsid w:val="00E249FC"/>
    <w:rsid w:val="00E26C41"/>
    <w:rsid w:val="00E27700"/>
    <w:rsid w:val="00E277E6"/>
    <w:rsid w:val="00E27841"/>
    <w:rsid w:val="00E27AAF"/>
    <w:rsid w:val="00E27B9E"/>
    <w:rsid w:val="00E27C2C"/>
    <w:rsid w:val="00E27E9C"/>
    <w:rsid w:val="00E307B9"/>
    <w:rsid w:val="00E30F6A"/>
    <w:rsid w:val="00E310B7"/>
    <w:rsid w:val="00E31512"/>
    <w:rsid w:val="00E3196B"/>
    <w:rsid w:val="00E320B9"/>
    <w:rsid w:val="00E34C2B"/>
    <w:rsid w:val="00E35696"/>
    <w:rsid w:val="00E361C3"/>
    <w:rsid w:val="00E36AFF"/>
    <w:rsid w:val="00E36BF3"/>
    <w:rsid w:val="00E36DD8"/>
    <w:rsid w:val="00E370D4"/>
    <w:rsid w:val="00E371D8"/>
    <w:rsid w:val="00E3763F"/>
    <w:rsid w:val="00E376EA"/>
    <w:rsid w:val="00E37711"/>
    <w:rsid w:val="00E408F2"/>
    <w:rsid w:val="00E40FAD"/>
    <w:rsid w:val="00E41295"/>
    <w:rsid w:val="00E434F7"/>
    <w:rsid w:val="00E4367B"/>
    <w:rsid w:val="00E43883"/>
    <w:rsid w:val="00E43FE2"/>
    <w:rsid w:val="00E4448E"/>
    <w:rsid w:val="00E448C6"/>
    <w:rsid w:val="00E44B5F"/>
    <w:rsid w:val="00E44E4E"/>
    <w:rsid w:val="00E44EFC"/>
    <w:rsid w:val="00E4540C"/>
    <w:rsid w:val="00E45670"/>
    <w:rsid w:val="00E45E37"/>
    <w:rsid w:val="00E467CB"/>
    <w:rsid w:val="00E46BB0"/>
    <w:rsid w:val="00E4703C"/>
    <w:rsid w:val="00E47562"/>
    <w:rsid w:val="00E509EE"/>
    <w:rsid w:val="00E510E7"/>
    <w:rsid w:val="00E51870"/>
    <w:rsid w:val="00E51894"/>
    <w:rsid w:val="00E51CF0"/>
    <w:rsid w:val="00E51FD1"/>
    <w:rsid w:val="00E52CA3"/>
    <w:rsid w:val="00E5337E"/>
    <w:rsid w:val="00E535FB"/>
    <w:rsid w:val="00E53F44"/>
    <w:rsid w:val="00E545FC"/>
    <w:rsid w:val="00E54AEA"/>
    <w:rsid w:val="00E54B1A"/>
    <w:rsid w:val="00E54DAD"/>
    <w:rsid w:val="00E56813"/>
    <w:rsid w:val="00E56D3A"/>
    <w:rsid w:val="00E57AE4"/>
    <w:rsid w:val="00E57E0A"/>
    <w:rsid w:val="00E60193"/>
    <w:rsid w:val="00E602D9"/>
    <w:rsid w:val="00E6043F"/>
    <w:rsid w:val="00E60B4F"/>
    <w:rsid w:val="00E61228"/>
    <w:rsid w:val="00E61315"/>
    <w:rsid w:val="00E6155C"/>
    <w:rsid w:val="00E615EF"/>
    <w:rsid w:val="00E6253D"/>
    <w:rsid w:val="00E62631"/>
    <w:rsid w:val="00E629BC"/>
    <w:rsid w:val="00E62B78"/>
    <w:rsid w:val="00E62FE4"/>
    <w:rsid w:val="00E645B1"/>
    <w:rsid w:val="00E64821"/>
    <w:rsid w:val="00E649DC"/>
    <w:rsid w:val="00E64A53"/>
    <w:rsid w:val="00E64B7D"/>
    <w:rsid w:val="00E64C62"/>
    <w:rsid w:val="00E64DC7"/>
    <w:rsid w:val="00E65601"/>
    <w:rsid w:val="00E6607D"/>
    <w:rsid w:val="00E66236"/>
    <w:rsid w:val="00E6637A"/>
    <w:rsid w:val="00E66395"/>
    <w:rsid w:val="00E6641C"/>
    <w:rsid w:val="00E66D46"/>
    <w:rsid w:val="00E6708D"/>
    <w:rsid w:val="00E675B6"/>
    <w:rsid w:val="00E67AE7"/>
    <w:rsid w:val="00E67C21"/>
    <w:rsid w:val="00E67D36"/>
    <w:rsid w:val="00E67D37"/>
    <w:rsid w:val="00E67DC7"/>
    <w:rsid w:val="00E7037C"/>
    <w:rsid w:val="00E7039E"/>
    <w:rsid w:val="00E717BA"/>
    <w:rsid w:val="00E72361"/>
    <w:rsid w:val="00E72608"/>
    <w:rsid w:val="00E740DE"/>
    <w:rsid w:val="00E74565"/>
    <w:rsid w:val="00E74FC3"/>
    <w:rsid w:val="00E769F2"/>
    <w:rsid w:val="00E76B17"/>
    <w:rsid w:val="00E76FBD"/>
    <w:rsid w:val="00E77056"/>
    <w:rsid w:val="00E7747C"/>
    <w:rsid w:val="00E775B1"/>
    <w:rsid w:val="00E7764A"/>
    <w:rsid w:val="00E77723"/>
    <w:rsid w:val="00E77CAA"/>
    <w:rsid w:val="00E77E3A"/>
    <w:rsid w:val="00E80755"/>
    <w:rsid w:val="00E80EEB"/>
    <w:rsid w:val="00E81246"/>
    <w:rsid w:val="00E81FA6"/>
    <w:rsid w:val="00E82D9C"/>
    <w:rsid w:val="00E82F92"/>
    <w:rsid w:val="00E832B5"/>
    <w:rsid w:val="00E83858"/>
    <w:rsid w:val="00E84172"/>
    <w:rsid w:val="00E84644"/>
    <w:rsid w:val="00E846CC"/>
    <w:rsid w:val="00E84859"/>
    <w:rsid w:val="00E855AE"/>
    <w:rsid w:val="00E8565C"/>
    <w:rsid w:val="00E857E1"/>
    <w:rsid w:val="00E859BF"/>
    <w:rsid w:val="00E86D4D"/>
    <w:rsid w:val="00E8747F"/>
    <w:rsid w:val="00E90442"/>
    <w:rsid w:val="00E904EF"/>
    <w:rsid w:val="00E906CB"/>
    <w:rsid w:val="00E908E3"/>
    <w:rsid w:val="00E910C5"/>
    <w:rsid w:val="00E912A9"/>
    <w:rsid w:val="00E9192B"/>
    <w:rsid w:val="00E91BDA"/>
    <w:rsid w:val="00E922C4"/>
    <w:rsid w:val="00E92463"/>
    <w:rsid w:val="00E93316"/>
    <w:rsid w:val="00E93E2C"/>
    <w:rsid w:val="00E94186"/>
    <w:rsid w:val="00E94D0B"/>
    <w:rsid w:val="00E956EF"/>
    <w:rsid w:val="00E957A6"/>
    <w:rsid w:val="00E961B1"/>
    <w:rsid w:val="00E96471"/>
    <w:rsid w:val="00EA0B03"/>
    <w:rsid w:val="00EA1293"/>
    <w:rsid w:val="00EA2122"/>
    <w:rsid w:val="00EA221D"/>
    <w:rsid w:val="00EA2284"/>
    <w:rsid w:val="00EA2A35"/>
    <w:rsid w:val="00EA3473"/>
    <w:rsid w:val="00EA38CB"/>
    <w:rsid w:val="00EA3C50"/>
    <w:rsid w:val="00EA3D25"/>
    <w:rsid w:val="00EA3E35"/>
    <w:rsid w:val="00EA3FF0"/>
    <w:rsid w:val="00EA417F"/>
    <w:rsid w:val="00EA49BE"/>
    <w:rsid w:val="00EA4E38"/>
    <w:rsid w:val="00EA4FD2"/>
    <w:rsid w:val="00EA50B2"/>
    <w:rsid w:val="00EA585C"/>
    <w:rsid w:val="00EA5CCA"/>
    <w:rsid w:val="00EA7899"/>
    <w:rsid w:val="00EB0215"/>
    <w:rsid w:val="00EB035D"/>
    <w:rsid w:val="00EB11CB"/>
    <w:rsid w:val="00EB17DF"/>
    <w:rsid w:val="00EB1E68"/>
    <w:rsid w:val="00EB2D88"/>
    <w:rsid w:val="00EB4986"/>
    <w:rsid w:val="00EB4A3C"/>
    <w:rsid w:val="00EB4D34"/>
    <w:rsid w:val="00EB4FCA"/>
    <w:rsid w:val="00EB58AD"/>
    <w:rsid w:val="00EB58E9"/>
    <w:rsid w:val="00EB6165"/>
    <w:rsid w:val="00EB7A10"/>
    <w:rsid w:val="00EB7C8A"/>
    <w:rsid w:val="00EC03EC"/>
    <w:rsid w:val="00EC0C41"/>
    <w:rsid w:val="00EC11CB"/>
    <w:rsid w:val="00EC1263"/>
    <w:rsid w:val="00EC1512"/>
    <w:rsid w:val="00EC1682"/>
    <w:rsid w:val="00EC183F"/>
    <w:rsid w:val="00EC30F1"/>
    <w:rsid w:val="00EC3298"/>
    <w:rsid w:val="00EC37E4"/>
    <w:rsid w:val="00EC3EAA"/>
    <w:rsid w:val="00EC4757"/>
    <w:rsid w:val="00EC4A36"/>
    <w:rsid w:val="00EC4DDB"/>
    <w:rsid w:val="00EC5108"/>
    <w:rsid w:val="00EC5C46"/>
    <w:rsid w:val="00EC5C6B"/>
    <w:rsid w:val="00EC6200"/>
    <w:rsid w:val="00EC71E9"/>
    <w:rsid w:val="00EC7AAB"/>
    <w:rsid w:val="00EC7AFC"/>
    <w:rsid w:val="00EC7CAB"/>
    <w:rsid w:val="00EC7DFA"/>
    <w:rsid w:val="00ED0626"/>
    <w:rsid w:val="00ED07EE"/>
    <w:rsid w:val="00ED0A99"/>
    <w:rsid w:val="00ED111A"/>
    <w:rsid w:val="00ED19EE"/>
    <w:rsid w:val="00ED1CED"/>
    <w:rsid w:val="00ED22FD"/>
    <w:rsid w:val="00ED2833"/>
    <w:rsid w:val="00ED2F10"/>
    <w:rsid w:val="00ED3427"/>
    <w:rsid w:val="00ED3714"/>
    <w:rsid w:val="00ED37C3"/>
    <w:rsid w:val="00ED39FB"/>
    <w:rsid w:val="00ED3F10"/>
    <w:rsid w:val="00ED4669"/>
    <w:rsid w:val="00ED540F"/>
    <w:rsid w:val="00ED559A"/>
    <w:rsid w:val="00ED5F3C"/>
    <w:rsid w:val="00ED6B47"/>
    <w:rsid w:val="00ED6E84"/>
    <w:rsid w:val="00ED7329"/>
    <w:rsid w:val="00ED7C1D"/>
    <w:rsid w:val="00EE1075"/>
    <w:rsid w:val="00EE1348"/>
    <w:rsid w:val="00EE1530"/>
    <w:rsid w:val="00EE18BF"/>
    <w:rsid w:val="00EE2D5A"/>
    <w:rsid w:val="00EE2EEB"/>
    <w:rsid w:val="00EE3012"/>
    <w:rsid w:val="00EE33CF"/>
    <w:rsid w:val="00EE3BE8"/>
    <w:rsid w:val="00EE3E97"/>
    <w:rsid w:val="00EE43B8"/>
    <w:rsid w:val="00EE4DF9"/>
    <w:rsid w:val="00EE604C"/>
    <w:rsid w:val="00EE67B1"/>
    <w:rsid w:val="00EE69DB"/>
    <w:rsid w:val="00EE6FB9"/>
    <w:rsid w:val="00EE7192"/>
    <w:rsid w:val="00EE7700"/>
    <w:rsid w:val="00EF011A"/>
    <w:rsid w:val="00EF062B"/>
    <w:rsid w:val="00EF0865"/>
    <w:rsid w:val="00EF0F8F"/>
    <w:rsid w:val="00EF1777"/>
    <w:rsid w:val="00EF19F9"/>
    <w:rsid w:val="00EF1B5C"/>
    <w:rsid w:val="00EF1C5F"/>
    <w:rsid w:val="00EF1CB4"/>
    <w:rsid w:val="00EF28D6"/>
    <w:rsid w:val="00EF31FC"/>
    <w:rsid w:val="00EF3542"/>
    <w:rsid w:val="00EF369D"/>
    <w:rsid w:val="00EF3916"/>
    <w:rsid w:val="00EF3EF3"/>
    <w:rsid w:val="00EF5248"/>
    <w:rsid w:val="00EF5798"/>
    <w:rsid w:val="00EF6059"/>
    <w:rsid w:val="00EF769A"/>
    <w:rsid w:val="00F00D3B"/>
    <w:rsid w:val="00F013B2"/>
    <w:rsid w:val="00F013C1"/>
    <w:rsid w:val="00F01BE3"/>
    <w:rsid w:val="00F01E9D"/>
    <w:rsid w:val="00F02365"/>
    <w:rsid w:val="00F03249"/>
    <w:rsid w:val="00F04739"/>
    <w:rsid w:val="00F04BC0"/>
    <w:rsid w:val="00F0562E"/>
    <w:rsid w:val="00F05BE0"/>
    <w:rsid w:val="00F05FFD"/>
    <w:rsid w:val="00F06179"/>
    <w:rsid w:val="00F0652F"/>
    <w:rsid w:val="00F06972"/>
    <w:rsid w:val="00F06DBD"/>
    <w:rsid w:val="00F079D4"/>
    <w:rsid w:val="00F07D64"/>
    <w:rsid w:val="00F07FBB"/>
    <w:rsid w:val="00F10188"/>
    <w:rsid w:val="00F1126A"/>
    <w:rsid w:val="00F11819"/>
    <w:rsid w:val="00F12A8B"/>
    <w:rsid w:val="00F13480"/>
    <w:rsid w:val="00F13A63"/>
    <w:rsid w:val="00F14359"/>
    <w:rsid w:val="00F1561A"/>
    <w:rsid w:val="00F1609B"/>
    <w:rsid w:val="00F16FB5"/>
    <w:rsid w:val="00F173C1"/>
    <w:rsid w:val="00F17479"/>
    <w:rsid w:val="00F174DF"/>
    <w:rsid w:val="00F17565"/>
    <w:rsid w:val="00F2026F"/>
    <w:rsid w:val="00F2051B"/>
    <w:rsid w:val="00F21EF8"/>
    <w:rsid w:val="00F22599"/>
    <w:rsid w:val="00F226AD"/>
    <w:rsid w:val="00F22741"/>
    <w:rsid w:val="00F22E8E"/>
    <w:rsid w:val="00F22E97"/>
    <w:rsid w:val="00F234CC"/>
    <w:rsid w:val="00F23680"/>
    <w:rsid w:val="00F23848"/>
    <w:rsid w:val="00F23960"/>
    <w:rsid w:val="00F23DBC"/>
    <w:rsid w:val="00F25CC4"/>
    <w:rsid w:val="00F263C7"/>
    <w:rsid w:val="00F2646A"/>
    <w:rsid w:val="00F264CE"/>
    <w:rsid w:val="00F26D5E"/>
    <w:rsid w:val="00F27D45"/>
    <w:rsid w:val="00F300DC"/>
    <w:rsid w:val="00F30304"/>
    <w:rsid w:val="00F3054C"/>
    <w:rsid w:val="00F30797"/>
    <w:rsid w:val="00F30F60"/>
    <w:rsid w:val="00F3119D"/>
    <w:rsid w:val="00F32285"/>
    <w:rsid w:val="00F328E5"/>
    <w:rsid w:val="00F32C87"/>
    <w:rsid w:val="00F33034"/>
    <w:rsid w:val="00F331F9"/>
    <w:rsid w:val="00F334EE"/>
    <w:rsid w:val="00F335C7"/>
    <w:rsid w:val="00F33AC0"/>
    <w:rsid w:val="00F34055"/>
    <w:rsid w:val="00F34DDB"/>
    <w:rsid w:val="00F352B7"/>
    <w:rsid w:val="00F35396"/>
    <w:rsid w:val="00F353EF"/>
    <w:rsid w:val="00F35B6E"/>
    <w:rsid w:val="00F363BA"/>
    <w:rsid w:val="00F36C7E"/>
    <w:rsid w:val="00F36DB3"/>
    <w:rsid w:val="00F3785B"/>
    <w:rsid w:val="00F40EAA"/>
    <w:rsid w:val="00F40F84"/>
    <w:rsid w:val="00F412EF"/>
    <w:rsid w:val="00F4185B"/>
    <w:rsid w:val="00F422B2"/>
    <w:rsid w:val="00F42649"/>
    <w:rsid w:val="00F426DE"/>
    <w:rsid w:val="00F43016"/>
    <w:rsid w:val="00F4485F"/>
    <w:rsid w:val="00F44877"/>
    <w:rsid w:val="00F45236"/>
    <w:rsid w:val="00F45879"/>
    <w:rsid w:val="00F459C1"/>
    <w:rsid w:val="00F45B95"/>
    <w:rsid w:val="00F45D63"/>
    <w:rsid w:val="00F46F52"/>
    <w:rsid w:val="00F474BF"/>
    <w:rsid w:val="00F4759C"/>
    <w:rsid w:val="00F47B15"/>
    <w:rsid w:val="00F50A82"/>
    <w:rsid w:val="00F50E38"/>
    <w:rsid w:val="00F5104A"/>
    <w:rsid w:val="00F513BA"/>
    <w:rsid w:val="00F5159A"/>
    <w:rsid w:val="00F5198F"/>
    <w:rsid w:val="00F524BC"/>
    <w:rsid w:val="00F525AC"/>
    <w:rsid w:val="00F52630"/>
    <w:rsid w:val="00F53911"/>
    <w:rsid w:val="00F53971"/>
    <w:rsid w:val="00F542C5"/>
    <w:rsid w:val="00F5466B"/>
    <w:rsid w:val="00F548DC"/>
    <w:rsid w:val="00F55660"/>
    <w:rsid w:val="00F561F9"/>
    <w:rsid w:val="00F56984"/>
    <w:rsid w:val="00F569C8"/>
    <w:rsid w:val="00F56BD2"/>
    <w:rsid w:val="00F57AB3"/>
    <w:rsid w:val="00F57B6F"/>
    <w:rsid w:val="00F57D6C"/>
    <w:rsid w:val="00F61280"/>
    <w:rsid w:val="00F61791"/>
    <w:rsid w:val="00F6247D"/>
    <w:rsid w:val="00F6288A"/>
    <w:rsid w:val="00F628E4"/>
    <w:rsid w:val="00F62946"/>
    <w:rsid w:val="00F629A9"/>
    <w:rsid w:val="00F629AE"/>
    <w:rsid w:val="00F62BFF"/>
    <w:rsid w:val="00F62CF3"/>
    <w:rsid w:val="00F62D8C"/>
    <w:rsid w:val="00F63B9B"/>
    <w:rsid w:val="00F64AA2"/>
    <w:rsid w:val="00F66625"/>
    <w:rsid w:val="00F66AFB"/>
    <w:rsid w:val="00F66CD1"/>
    <w:rsid w:val="00F66F2E"/>
    <w:rsid w:val="00F66F7D"/>
    <w:rsid w:val="00F670C5"/>
    <w:rsid w:val="00F70C5C"/>
    <w:rsid w:val="00F70E50"/>
    <w:rsid w:val="00F713FB"/>
    <w:rsid w:val="00F71CA8"/>
    <w:rsid w:val="00F721CE"/>
    <w:rsid w:val="00F721E2"/>
    <w:rsid w:val="00F722B6"/>
    <w:rsid w:val="00F725DF"/>
    <w:rsid w:val="00F7266D"/>
    <w:rsid w:val="00F726A9"/>
    <w:rsid w:val="00F72B18"/>
    <w:rsid w:val="00F72EBF"/>
    <w:rsid w:val="00F7313D"/>
    <w:rsid w:val="00F73372"/>
    <w:rsid w:val="00F733D0"/>
    <w:rsid w:val="00F7351F"/>
    <w:rsid w:val="00F73646"/>
    <w:rsid w:val="00F73BD8"/>
    <w:rsid w:val="00F73F2A"/>
    <w:rsid w:val="00F74001"/>
    <w:rsid w:val="00F741B0"/>
    <w:rsid w:val="00F7429C"/>
    <w:rsid w:val="00F74657"/>
    <w:rsid w:val="00F7484B"/>
    <w:rsid w:val="00F74961"/>
    <w:rsid w:val="00F751DB"/>
    <w:rsid w:val="00F755CB"/>
    <w:rsid w:val="00F771BB"/>
    <w:rsid w:val="00F77EC5"/>
    <w:rsid w:val="00F77F51"/>
    <w:rsid w:val="00F8089E"/>
    <w:rsid w:val="00F810FA"/>
    <w:rsid w:val="00F812C1"/>
    <w:rsid w:val="00F8168E"/>
    <w:rsid w:val="00F81B0B"/>
    <w:rsid w:val="00F82471"/>
    <w:rsid w:val="00F82537"/>
    <w:rsid w:val="00F8264B"/>
    <w:rsid w:val="00F82922"/>
    <w:rsid w:val="00F82B66"/>
    <w:rsid w:val="00F83112"/>
    <w:rsid w:val="00F8357D"/>
    <w:rsid w:val="00F83B05"/>
    <w:rsid w:val="00F83EFC"/>
    <w:rsid w:val="00F83F95"/>
    <w:rsid w:val="00F84146"/>
    <w:rsid w:val="00F845AE"/>
    <w:rsid w:val="00F84791"/>
    <w:rsid w:val="00F8500C"/>
    <w:rsid w:val="00F85388"/>
    <w:rsid w:val="00F85433"/>
    <w:rsid w:val="00F854A6"/>
    <w:rsid w:val="00F85749"/>
    <w:rsid w:val="00F85B33"/>
    <w:rsid w:val="00F86377"/>
    <w:rsid w:val="00F863ED"/>
    <w:rsid w:val="00F86CB3"/>
    <w:rsid w:val="00F907EC"/>
    <w:rsid w:val="00F91E6F"/>
    <w:rsid w:val="00F91FD2"/>
    <w:rsid w:val="00F92262"/>
    <w:rsid w:val="00F923CF"/>
    <w:rsid w:val="00F92525"/>
    <w:rsid w:val="00F92588"/>
    <w:rsid w:val="00F9376B"/>
    <w:rsid w:val="00F93AAD"/>
    <w:rsid w:val="00F93B2C"/>
    <w:rsid w:val="00F93E26"/>
    <w:rsid w:val="00F948BD"/>
    <w:rsid w:val="00F95813"/>
    <w:rsid w:val="00F958AE"/>
    <w:rsid w:val="00F96024"/>
    <w:rsid w:val="00F964AD"/>
    <w:rsid w:val="00F9724D"/>
    <w:rsid w:val="00F974AA"/>
    <w:rsid w:val="00FA0052"/>
    <w:rsid w:val="00FA0B7C"/>
    <w:rsid w:val="00FA0BCB"/>
    <w:rsid w:val="00FA0C84"/>
    <w:rsid w:val="00FA140D"/>
    <w:rsid w:val="00FA1607"/>
    <w:rsid w:val="00FA164C"/>
    <w:rsid w:val="00FA17BC"/>
    <w:rsid w:val="00FA18FA"/>
    <w:rsid w:val="00FA19D2"/>
    <w:rsid w:val="00FA1E37"/>
    <w:rsid w:val="00FA3B80"/>
    <w:rsid w:val="00FA4632"/>
    <w:rsid w:val="00FA4752"/>
    <w:rsid w:val="00FA4E9B"/>
    <w:rsid w:val="00FA4F04"/>
    <w:rsid w:val="00FA5484"/>
    <w:rsid w:val="00FA63DF"/>
    <w:rsid w:val="00FA6617"/>
    <w:rsid w:val="00FA682B"/>
    <w:rsid w:val="00FA6BD6"/>
    <w:rsid w:val="00FA6E89"/>
    <w:rsid w:val="00FA73EE"/>
    <w:rsid w:val="00FA755F"/>
    <w:rsid w:val="00FB0B46"/>
    <w:rsid w:val="00FB15B3"/>
    <w:rsid w:val="00FB1AEA"/>
    <w:rsid w:val="00FB21EF"/>
    <w:rsid w:val="00FB2566"/>
    <w:rsid w:val="00FB2728"/>
    <w:rsid w:val="00FB328C"/>
    <w:rsid w:val="00FB36B8"/>
    <w:rsid w:val="00FB36F6"/>
    <w:rsid w:val="00FB3A0E"/>
    <w:rsid w:val="00FB4FDD"/>
    <w:rsid w:val="00FB51C3"/>
    <w:rsid w:val="00FB5B0D"/>
    <w:rsid w:val="00FB5B79"/>
    <w:rsid w:val="00FB6047"/>
    <w:rsid w:val="00FB6386"/>
    <w:rsid w:val="00FB6476"/>
    <w:rsid w:val="00FB6A28"/>
    <w:rsid w:val="00FC01B3"/>
    <w:rsid w:val="00FC0F47"/>
    <w:rsid w:val="00FC1408"/>
    <w:rsid w:val="00FC184F"/>
    <w:rsid w:val="00FC18B2"/>
    <w:rsid w:val="00FC1AC0"/>
    <w:rsid w:val="00FC1B38"/>
    <w:rsid w:val="00FC1D18"/>
    <w:rsid w:val="00FC1EBC"/>
    <w:rsid w:val="00FC1F4C"/>
    <w:rsid w:val="00FC2644"/>
    <w:rsid w:val="00FC340E"/>
    <w:rsid w:val="00FC3D27"/>
    <w:rsid w:val="00FC40EE"/>
    <w:rsid w:val="00FC4CF5"/>
    <w:rsid w:val="00FC4F6B"/>
    <w:rsid w:val="00FC57A2"/>
    <w:rsid w:val="00FC5A14"/>
    <w:rsid w:val="00FC5AA3"/>
    <w:rsid w:val="00FC74EE"/>
    <w:rsid w:val="00FC7E91"/>
    <w:rsid w:val="00FD0753"/>
    <w:rsid w:val="00FD0CA5"/>
    <w:rsid w:val="00FD130F"/>
    <w:rsid w:val="00FD203E"/>
    <w:rsid w:val="00FD27CF"/>
    <w:rsid w:val="00FD27F4"/>
    <w:rsid w:val="00FD2921"/>
    <w:rsid w:val="00FD2B82"/>
    <w:rsid w:val="00FD3554"/>
    <w:rsid w:val="00FD3D33"/>
    <w:rsid w:val="00FD44D8"/>
    <w:rsid w:val="00FD4528"/>
    <w:rsid w:val="00FD4923"/>
    <w:rsid w:val="00FD4C01"/>
    <w:rsid w:val="00FD4CF5"/>
    <w:rsid w:val="00FD4F9D"/>
    <w:rsid w:val="00FD4FE2"/>
    <w:rsid w:val="00FD50D2"/>
    <w:rsid w:val="00FD54C6"/>
    <w:rsid w:val="00FD5633"/>
    <w:rsid w:val="00FD589C"/>
    <w:rsid w:val="00FD59A7"/>
    <w:rsid w:val="00FD5F9D"/>
    <w:rsid w:val="00FD6B04"/>
    <w:rsid w:val="00FD6C55"/>
    <w:rsid w:val="00FD7616"/>
    <w:rsid w:val="00FE0899"/>
    <w:rsid w:val="00FE095B"/>
    <w:rsid w:val="00FE0EC6"/>
    <w:rsid w:val="00FE1883"/>
    <w:rsid w:val="00FE1BFB"/>
    <w:rsid w:val="00FE2257"/>
    <w:rsid w:val="00FE26D0"/>
    <w:rsid w:val="00FE2D14"/>
    <w:rsid w:val="00FE3621"/>
    <w:rsid w:val="00FE457F"/>
    <w:rsid w:val="00FE4E0E"/>
    <w:rsid w:val="00FE63EF"/>
    <w:rsid w:val="00FE69EB"/>
    <w:rsid w:val="00FE6DEC"/>
    <w:rsid w:val="00FE7249"/>
    <w:rsid w:val="00FE7742"/>
    <w:rsid w:val="00FF0695"/>
    <w:rsid w:val="00FF070A"/>
    <w:rsid w:val="00FF10FE"/>
    <w:rsid w:val="00FF1351"/>
    <w:rsid w:val="00FF14D9"/>
    <w:rsid w:val="00FF18CF"/>
    <w:rsid w:val="00FF1900"/>
    <w:rsid w:val="00FF1A16"/>
    <w:rsid w:val="00FF1B9A"/>
    <w:rsid w:val="00FF2527"/>
    <w:rsid w:val="00FF2A0F"/>
    <w:rsid w:val="00FF2B32"/>
    <w:rsid w:val="00FF33D1"/>
    <w:rsid w:val="00FF3ECE"/>
    <w:rsid w:val="00FF400F"/>
    <w:rsid w:val="00FF4400"/>
    <w:rsid w:val="00FF4B06"/>
    <w:rsid w:val="00FF5B8E"/>
    <w:rsid w:val="00FF5D9C"/>
    <w:rsid w:val="00FF6526"/>
    <w:rsid w:val="00FF6DFA"/>
    <w:rsid w:val="00FF7273"/>
    <w:rsid w:val="00FF73B2"/>
    <w:rsid w:val="00FF77B5"/>
    <w:rsid w:val="00FF7C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qFormat="1"/>
    <w:lsdException w:name="Table Grid" w:uiPriority="5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3FD"/>
    <w:pPr>
      <w:overflowPunct w:val="0"/>
      <w:autoSpaceDE w:val="0"/>
      <w:autoSpaceDN w:val="0"/>
      <w:adjustRightInd w:val="0"/>
    </w:pPr>
    <w:rPr>
      <w:rFonts w:ascii="Times New Roman" w:eastAsia="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link w:val="a4"/>
    <w:qFormat/>
    <w:rsid w:val="00B813FD"/>
    <w:pPr>
      <w:overflowPunct/>
      <w:autoSpaceDE/>
      <w:autoSpaceDN/>
      <w:adjustRightInd/>
      <w:spacing w:before="100" w:beforeAutospacing="1" w:after="100" w:afterAutospacing="1"/>
    </w:pPr>
    <w:rPr>
      <w:color w:val="000000"/>
      <w:szCs w:val="24"/>
    </w:rPr>
  </w:style>
  <w:style w:type="character" w:customStyle="1" w:styleId="a4">
    <w:name w:val="Заголовок Знак"/>
    <w:link w:val="a3"/>
    <w:rsid w:val="00B813FD"/>
    <w:rPr>
      <w:rFonts w:ascii="Times New Roman" w:eastAsia="Times New Roman" w:hAnsi="Times New Roman" w:cs="Times New Roman"/>
      <w:color w:val="000000"/>
      <w:sz w:val="24"/>
      <w:szCs w:val="24"/>
      <w:lang w:eastAsia="ru-RU"/>
    </w:rPr>
  </w:style>
  <w:style w:type="paragraph" w:styleId="a5">
    <w:name w:val="Body Text Indent"/>
    <w:basedOn w:val="a"/>
    <w:link w:val="a6"/>
    <w:unhideWhenUsed/>
    <w:rsid w:val="00B813FD"/>
    <w:pPr>
      <w:overflowPunct/>
      <w:autoSpaceDE/>
      <w:autoSpaceDN/>
      <w:adjustRightInd/>
      <w:spacing w:before="100" w:beforeAutospacing="1" w:after="100" w:afterAutospacing="1"/>
    </w:pPr>
    <w:rPr>
      <w:color w:val="000000"/>
      <w:szCs w:val="24"/>
    </w:rPr>
  </w:style>
  <w:style w:type="character" w:customStyle="1" w:styleId="a6">
    <w:name w:val="Основной текст с отступом Знак"/>
    <w:link w:val="a5"/>
    <w:rsid w:val="00B813FD"/>
    <w:rPr>
      <w:rFonts w:ascii="Times New Roman" w:eastAsia="Times New Roman" w:hAnsi="Times New Roman" w:cs="Times New Roman"/>
      <w:color w:val="000000"/>
      <w:sz w:val="24"/>
      <w:szCs w:val="24"/>
      <w:lang w:eastAsia="ru-RU"/>
    </w:rPr>
  </w:style>
  <w:style w:type="paragraph" w:styleId="2">
    <w:name w:val="Body Text Indent 2"/>
    <w:basedOn w:val="a"/>
    <w:link w:val="20"/>
    <w:unhideWhenUsed/>
    <w:rsid w:val="00B813FD"/>
    <w:pPr>
      <w:overflowPunct/>
      <w:autoSpaceDE/>
      <w:autoSpaceDN/>
      <w:adjustRightInd/>
      <w:spacing w:before="100" w:beforeAutospacing="1" w:after="100" w:afterAutospacing="1"/>
    </w:pPr>
    <w:rPr>
      <w:color w:val="000000"/>
      <w:szCs w:val="24"/>
    </w:rPr>
  </w:style>
  <w:style w:type="character" w:customStyle="1" w:styleId="20">
    <w:name w:val="Основной текст с отступом 2 Знак"/>
    <w:link w:val="2"/>
    <w:rsid w:val="00B813FD"/>
    <w:rPr>
      <w:rFonts w:ascii="Times New Roman" w:eastAsia="Times New Roman" w:hAnsi="Times New Roman" w:cs="Times New Roman"/>
      <w:color w:val="000000"/>
      <w:sz w:val="24"/>
      <w:szCs w:val="24"/>
      <w:lang w:eastAsia="ru-RU"/>
    </w:rPr>
  </w:style>
  <w:style w:type="paragraph" w:customStyle="1" w:styleId="Style4">
    <w:name w:val="Style4"/>
    <w:basedOn w:val="a"/>
    <w:uiPriority w:val="99"/>
    <w:rsid w:val="00B813FD"/>
    <w:pPr>
      <w:widowControl w:val="0"/>
      <w:overflowPunct/>
      <w:spacing w:line="322" w:lineRule="exact"/>
      <w:ind w:firstLine="710"/>
      <w:jc w:val="both"/>
    </w:pPr>
    <w:rPr>
      <w:szCs w:val="24"/>
    </w:rPr>
  </w:style>
  <w:style w:type="character" w:customStyle="1" w:styleId="ConsPlusNormal">
    <w:name w:val="ConsPlusNormal Знак"/>
    <w:link w:val="ConsPlusNormal0"/>
    <w:locked/>
    <w:rsid w:val="00B813FD"/>
    <w:rPr>
      <w:rFonts w:ascii="Arial" w:eastAsia="Times New Roman" w:hAnsi="Arial" w:cs="Arial"/>
      <w:lang w:val="ru-RU" w:eastAsia="ru-RU" w:bidi="ar-SA"/>
    </w:rPr>
  </w:style>
  <w:style w:type="paragraph" w:customStyle="1" w:styleId="ConsPlusNormal0">
    <w:name w:val="ConsPlusNormal"/>
    <w:link w:val="ConsPlusNormal"/>
    <w:rsid w:val="00B813FD"/>
    <w:pPr>
      <w:widowControl w:val="0"/>
      <w:autoSpaceDE w:val="0"/>
      <w:autoSpaceDN w:val="0"/>
      <w:adjustRightInd w:val="0"/>
      <w:ind w:firstLine="720"/>
    </w:pPr>
    <w:rPr>
      <w:rFonts w:ascii="Arial" w:eastAsia="Times New Roman" w:hAnsi="Arial" w:cs="Arial"/>
    </w:rPr>
  </w:style>
  <w:style w:type="character" w:customStyle="1" w:styleId="FontStyle13">
    <w:name w:val="Font Style13"/>
    <w:uiPriority w:val="99"/>
    <w:rsid w:val="00B813FD"/>
    <w:rPr>
      <w:rFonts w:ascii="Times New Roman" w:hAnsi="Times New Roman" w:cs="Times New Roman" w:hint="default"/>
      <w:sz w:val="26"/>
      <w:szCs w:val="26"/>
    </w:rPr>
  </w:style>
  <w:style w:type="character" w:styleId="a7">
    <w:name w:val="Emphasis"/>
    <w:qFormat/>
    <w:rsid w:val="006777C7"/>
    <w:rPr>
      <w:i/>
      <w:iCs/>
    </w:rPr>
  </w:style>
  <w:style w:type="paragraph" w:customStyle="1" w:styleId="ConsPlusCell">
    <w:name w:val="ConsPlusCell"/>
    <w:rsid w:val="00E307B9"/>
    <w:pPr>
      <w:autoSpaceDE w:val="0"/>
      <w:autoSpaceDN w:val="0"/>
      <w:adjustRightInd w:val="0"/>
    </w:pPr>
    <w:rPr>
      <w:rFonts w:ascii="Times New Roman" w:eastAsia="Times New Roman" w:hAnsi="Times New Roman"/>
      <w:sz w:val="24"/>
      <w:szCs w:val="24"/>
    </w:rPr>
  </w:style>
  <w:style w:type="character" w:customStyle="1" w:styleId="FontStyle12">
    <w:name w:val="Font Style12"/>
    <w:uiPriority w:val="99"/>
    <w:rsid w:val="00356799"/>
    <w:rPr>
      <w:rFonts w:ascii="Times New Roman" w:hAnsi="Times New Roman" w:cs="Times New Roman" w:hint="default"/>
      <w:b/>
      <w:bCs/>
      <w:sz w:val="26"/>
      <w:szCs w:val="26"/>
    </w:rPr>
  </w:style>
  <w:style w:type="paragraph" w:customStyle="1" w:styleId="a8">
    <w:name w:val="Обычный (Интернет)"/>
    <w:aliases w:val="Обычный (Web),Знак Знак1 Знак Знак,Обычный (веб)1,Знак Знак1"/>
    <w:basedOn w:val="a"/>
    <w:link w:val="a9"/>
    <w:qFormat/>
    <w:rsid w:val="001F51D2"/>
    <w:pPr>
      <w:overflowPunct/>
      <w:autoSpaceDE/>
      <w:autoSpaceDN/>
      <w:adjustRightInd/>
      <w:spacing w:before="100" w:beforeAutospacing="1" w:after="119"/>
    </w:pPr>
    <w:rPr>
      <w:szCs w:val="24"/>
    </w:rPr>
  </w:style>
  <w:style w:type="character" w:customStyle="1" w:styleId="a9">
    <w:name w:val="Обычный (Интернет) Знак"/>
    <w:aliases w:val="Обычный (Web) Знак,Знак Знак1 Знак Знак Знак,Обычный (веб)1 Знак,Знак Знак1 Знак"/>
    <w:link w:val="a8"/>
    <w:locked/>
    <w:rsid w:val="001F51D2"/>
    <w:rPr>
      <w:rFonts w:ascii="Times New Roman" w:eastAsia="Times New Roman" w:hAnsi="Times New Roman" w:cs="Times New Roman"/>
      <w:sz w:val="24"/>
      <w:szCs w:val="24"/>
    </w:rPr>
  </w:style>
  <w:style w:type="paragraph" w:styleId="aa">
    <w:name w:val="List Paragraph"/>
    <w:basedOn w:val="a"/>
    <w:uiPriority w:val="34"/>
    <w:qFormat/>
    <w:rsid w:val="00E27AAF"/>
    <w:pPr>
      <w:ind w:left="720"/>
      <w:contextualSpacing/>
    </w:pPr>
  </w:style>
  <w:style w:type="paragraph" w:customStyle="1" w:styleId="TableContents">
    <w:name w:val="Table Contents"/>
    <w:basedOn w:val="a"/>
    <w:rsid w:val="000538C1"/>
    <w:pPr>
      <w:widowControl w:val="0"/>
      <w:suppressLineNumbers/>
      <w:suppressAutoHyphens/>
      <w:overflowPunct/>
      <w:autoSpaceDE/>
      <w:autoSpaceDN/>
      <w:adjustRightInd/>
    </w:pPr>
    <w:rPr>
      <w:rFonts w:eastAsia="Droid Sans Fallback" w:cs="Lohit Hindi"/>
      <w:kern w:val="1"/>
      <w:sz w:val="28"/>
      <w:szCs w:val="24"/>
      <w:lang w:eastAsia="zh-CN" w:bidi="hi-IN"/>
    </w:rPr>
  </w:style>
  <w:style w:type="table" w:styleId="ab">
    <w:name w:val="Table Grid"/>
    <w:basedOn w:val="a1"/>
    <w:uiPriority w:val="59"/>
    <w:rsid w:val="002427C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gray">
    <w:name w:val="text-gray"/>
    <w:basedOn w:val="a0"/>
    <w:rsid w:val="00EA7899"/>
  </w:style>
  <w:style w:type="character" w:customStyle="1" w:styleId="WW8Num2z2">
    <w:name w:val="WW8Num2z2"/>
    <w:qFormat/>
    <w:rsid w:val="0076713A"/>
  </w:style>
  <w:style w:type="paragraph" w:styleId="ac">
    <w:name w:val="No Spacing"/>
    <w:aliases w:val="для таблиц,No Spacing,Без интервала2"/>
    <w:link w:val="ad"/>
    <w:uiPriority w:val="1"/>
    <w:qFormat/>
    <w:rsid w:val="007A7F14"/>
    <w:pPr>
      <w:suppressAutoHyphens/>
      <w:ind w:firstLine="567"/>
      <w:jc w:val="both"/>
    </w:pPr>
    <w:rPr>
      <w:rFonts w:ascii="Times New Roman" w:eastAsia="Times New Roman" w:hAnsi="Times New Roman"/>
      <w:sz w:val="28"/>
      <w:szCs w:val="28"/>
      <w:lang w:eastAsia="zh-CN"/>
    </w:rPr>
  </w:style>
  <w:style w:type="character" w:customStyle="1" w:styleId="ad">
    <w:name w:val="Без интервала Знак"/>
    <w:aliases w:val="для таблиц Знак,No Spacing Знак,Без интервала2 Знак"/>
    <w:link w:val="ac"/>
    <w:uiPriority w:val="1"/>
    <w:locked/>
    <w:rsid w:val="007A7F14"/>
    <w:rPr>
      <w:rFonts w:ascii="Times New Roman" w:eastAsia="Times New Roman" w:hAnsi="Times New Roman"/>
      <w:sz w:val="28"/>
      <w:szCs w:val="28"/>
      <w:lang w:eastAsia="zh-CN" w:bidi="ar-SA"/>
    </w:rPr>
  </w:style>
  <w:style w:type="character" w:styleId="ae">
    <w:name w:val="Hyperlink"/>
    <w:uiPriority w:val="99"/>
    <w:semiHidden/>
    <w:unhideWhenUsed/>
    <w:rsid w:val="00663108"/>
    <w:rPr>
      <w:strike w:val="0"/>
      <w:dstrike w:val="0"/>
      <w:color w:val="31851B"/>
      <w:u w:val="none"/>
      <w:effect w:val="none"/>
      <w:shd w:val="clear" w:color="auto" w:fill="auto"/>
    </w:rPr>
  </w:style>
  <w:style w:type="paragraph" w:styleId="af">
    <w:name w:val="Balloon Text"/>
    <w:basedOn w:val="a"/>
    <w:link w:val="af0"/>
    <w:uiPriority w:val="99"/>
    <w:semiHidden/>
    <w:unhideWhenUsed/>
    <w:rsid w:val="00925696"/>
    <w:rPr>
      <w:rFonts w:ascii="Tahoma" w:hAnsi="Tahoma" w:cs="Tahoma"/>
      <w:sz w:val="16"/>
      <w:szCs w:val="16"/>
    </w:rPr>
  </w:style>
  <w:style w:type="character" w:customStyle="1" w:styleId="af0">
    <w:name w:val="Текст выноски Знак"/>
    <w:basedOn w:val="a0"/>
    <w:link w:val="af"/>
    <w:uiPriority w:val="99"/>
    <w:semiHidden/>
    <w:rsid w:val="0092569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611493">
      <w:bodyDiv w:val="1"/>
      <w:marLeft w:val="0"/>
      <w:marRight w:val="0"/>
      <w:marTop w:val="0"/>
      <w:marBottom w:val="0"/>
      <w:divBdr>
        <w:top w:val="none" w:sz="0" w:space="0" w:color="auto"/>
        <w:left w:val="none" w:sz="0" w:space="0" w:color="auto"/>
        <w:bottom w:val="none" w:sz="0" w:space="0" w:color="auto"/>
        <w:right w:val="none" w:sz="0" w:space="0" w:color="auto"/>
      </w:divBdr>
      <w:divsChild>
        <w:div w:id="1628387532">
          <w:marLeft w:val="0"/>
          <w:marRight w:val="0"/>
          <w:marTop w:val="0"/>
          <w:marBottom w:val="0"/>
          <w:divBdr>
            <w:top w:val="none" w:sz="0" w:space="0" w:color="auto"/>
            <w:left w:val="none" w:sz="0" w:space="0" w:color="auto"/>
            <w:bottom w:val="none" w:sz="0" w:space="0" w:color="auto"/>
            <w:right w:val="none" w:sz="0" w:space="0" w:color="auto"/>
          </w:divBdr>
          <w:divsChild>
            <w:div w:id="1387676779">
              <w:marLeft w:val="0"/>
              <w:marRight w:val="0"/>
              <w:marTop w:val="0"/>
              <w:marBottom w:val="0"/>
              <w:divBdr>
                <w:top w:val="none" w:sz="0" w:space="0" w:color="auto"/>
                <w:left w:val="none" w:sz="0" w:space="0" w:color="auto"/>
                <w:bottom w:val="none" w:sz="0" w:space="0" w:color="auto"/>
                <w:right w:val="none" w:sz="0" w:space="0" w:color="auto"/>
              </w:divBdr>
              <w:divsChild>
                <w:div w:id="849486068">
                  <w:marLeft w:val="0"/>
                  <w:marRight w:val="0"/>
                  <w:marTop w:val="0"/>
                  <w:marBottom w:val="0"/>
                  <w:divBdr>
                    <w:top w:val="none" w:sz="0" w:space="0" w:color="auto"/>
                    <w:left w:val="none" w:sz="0" w:space="0" w:color="auto"/>
                    <w:bottom w:val="none" w:sz="0" w:space="0" w:color="auto"/>
                    <w:right w:val="none" w:sz="0" w:space="0" w:color="auto"/>
                  </w:divBdr>
                  <w:divsChild>
                    <w:div w:id="565143831">
                      <w:marLeft w:val="0"/>
                      <w:marRight w:val="0"/>
                      <w:marTop w:val="0"/>
                      <w:marBottom w:val="0"/>
                      <w:divBdr>
                        <w:top w:val="none" w:sz="0" w:space="0" w:color="auto"/>
                        <w:left w:val="none" w:sz="0" w:space="0" w:color="auto"/>
                        <w:bottom w:val="none" w:sz="0" w:space="0" w:color="auto"/>
                        <w:right w:val="none" w:sz="0" w:space="0" w:color="auto"/>
                      </w:divBdr>
                      <w:divsChild>
                        <w:div w:id="295598867">
                          <w:marLeft w:val="0"/>
                          <w:marRight w:val="0"/>
                          <w:marTop w:val="0"/>
                          <w:marBottom w:val="0"/>
                          <w:divBdr>
                            <w:top w:val="none" w:sz="0" w:space="0" w:color="auto"/>
                            <w:left w:val="none" w:sz="0" w:space="0" w:color="auto"/>
                            <w:bottom w:val="none" w:sz="0" w:space="0" w:color="auto"/>
                            <w:right w:val="none" w:sz="0" w:space="0" w:color="auto"/>
                          </w:divBdr>
                          <w:divsChild>
                            <w:div w:id="925652345">
                              <w:marLeft w:val="0"/>
                              <w:marRight w:val="0"/>
                              <w:marTop w:val="0"/>
                              <w:marBottom w:val="0"/>
                              <w:divBdr>
                                <w:top w:val="none" w:sz="0" w:space="0" w:color="auto"/>
                                <w:left w:val="none" w:sz="0" w:space="0" w:color="auto"/>
                                <w:bottom w:val="none" w:sz="0" w:space="0" w:color="auto"/>
                                <w:right w:val="none" w:sz="0" w:space="0" w:color="auto"/>
                              </w:divBdr>
                              <w:divsChild>
                                <w:div w:id="1123308715">
                                  <w:marLeft w:val="248"/>
                                  <w:marRight w:val="248"/>
                                  <w:marTop w:val="248"/>
                                  <w:marBottom w:val="248"/>
                                  <w:divBdr>
                                    <w:top w:val="none" w:sz="0" w:space="0" w:color="auto"/>
                                    <w:left w:val="none" w:sz="0" w:space="0" w:color="auto"/>
                                    <w:bottom w:val="none" w:sz="0" w:space="0" w:color="auto"/>
                                    <w:right w:val="none" w:sz="0" w:space="0" w:color="auto"/>
                                  </w:divBdr>
                                  <w:divsChild>
                                    <w:div w:id="1283996598">
                                      <w:marLeft w:val="0"/>
                                      <w:marRight w:val="0"/>
                                      <w:marTop w:val="0"/>
                                      <w:marBottom w:val="0"/>
                                      <w:divBdr>
                                        <w:top w:val="none" w:sz="0" w:space="0" w:color="auto"/>
                                        <w:left w:val="none" w:sz="0" w:space="0" w:color="auto"/>
                                        <w:bottom w:val="none" w:sz="0" w:space="0" w:color="auto"/>
                                        <w:right w:val="none" w:sz="0" w:space="0" w:color="auto"/>
                                      </w:divBdr>
                                      <w:divsChild>
                                        <w:div w:id="1830749423">
                                          <w:marLeft w:val="0"/>
                                          <w:marRight w:val="0"/>
                                          <w:marTop w:val="0"/>
                                          <w:marBottom w:val="0"/>
                                          <w:divBdr>
                                            <w:top w:val="none" w:sz="0" w:space="0" w:color="auto"/>
                                            <w:left w:val="none" w:sz="0" w:space="0" w:color="auto"/>
                                            <w:bottom w:val="none" w:sz="0" w:space="0" w:color="auto"/>
                                            <w:right w:val="none" w:sz="0" w:space="0" w:color="auto"/>
                                          </w:divBdr>
                                          <w:divsChild>
                                            <w:div w:id="1370643619">
                                              <w:marLeft w:val="0"/>
                                              <w:marRight w:val="0"/>
                                              <w:marTop w:val="0"/>
                                              <w:marBottom w:val="0"/>
                                              <w:divBdr>
                                                <w:top w:val="none" w:sz="0" w:space="0" w:color="auto"/>
                                                <w:left w:val="none" w:sz="0" w:space="0" w:color="auto"/>
                                                <w:bottom w:val="none" w:sz="0" w:space="0" w:color="auto"/>
                                                <w:right w:val="none" w:sz="0" w:space="0" w:color="auto"/>
                                              </w:divBdr>
                                              <w:divsChild>
                                                <w:div w:id="1765952659">
                                                  <w:marLeft w:val="0"/>
                                                  <w:marRight w:val="0"/>
                                                  <w:marTop w:val="0"/>
                                                  <w:marBottom w:val="0"/>
                                                  <w:divBdr>
                                                    <w:top w:val="none" w:sz="0" w:space="0" w:color="auto"/>
                                                    <w:left w:val="none" w:sz="0" w:space="0" w:color="auto"/>
                                                    <w:bottom w:val="none" w:sz="0" w:space="0" w:color="auto"/>
                                                    <w:right w:val="none" w:sz="0" w:space="0" w:color="auto"/>
                                                  </w:divBdr>
                                                  <w:divsChild>
                                                    <w:div w:id="13264999">
                                                      <w:marLeft w:val="0"/>
                                                      <w:marRight w:val="0"/>
                                                      <w:marTop w:val="0"/>
                                                      <w:marBottom w:val="0"/>
                                                      <w:divBdr>
                                                        <w:top w:val="none" w:sz="0" w:space="0" w:color="auto"/>
                                                        <w:left w:val="none" w:sz="0" w:space="0" w:color="auto"/>
                                                        <w:bottom w:val="none" w:sz="0" w:space="0" w:color="auto"/>
                                                        <w:right w:val="none" w:sz="0" w:space="0" w:color="auto"/>
                                                      </w:divBdr>
                                                      <w:divsChild>
                                                        <w:div w:id="993490165">
                                                          <w:marLeft w:val="0"/>
                                                          <w:marRight w:val="0"/>
                                                          <w:marTop w:val="0"/>
                                                          <w:marBottom w:val="0"/>
                                                          <w:divBdr>
                                                            <w:top w:val="none" w:sz="0" w:space="0" w:color="auto"/>
                                                            <w:left w:val="none" w:sz="0" w:space="0" w:color="auto"/>
                                                            <w:bottom w:val="none" w:sz="0" w:space="0" w:color="auto"/>
                                                            <w:right w:val="none" w:sz="0" w:space="0" w:color="auto"/>
                                                          </w:divBdr>
                                                          <w:divsChild>
                                                            <w:div w:id="1238589979">
                                                              <w:marLeft w:val="0"/>
                                                              <w:marRight w:val="0"/>
                                                              <w:marTop w:val="0"/>
                                                              <w:marBottom w:val="0"/>
                                                              <w:divBdr>
                                                                <w:top w:val="none" w:sz="0" w:space="0" w:color="auto"/>
                                                                <w:left w:val="none" w:sz="0" w:space="0" w:color="auto"/>
                                                                <w:bottom w:val="none" w:sz="0" w:space="0" w:color="auto"/>
                                                                <w:right w:val="none" w:sz="0" w:space="0" w:color="auto"/>
                                                              </w:divBdr>
                                                              <w:divsChild>
                                                                <w:div w:id="643050671">
                                                                  <w:marLeft w:val="0"/>
                                                                  <w:marRight w:val="0"/>
                                                                  <w:marTop w:val="0"/>
                                                                  <w:marBottom w:val="0"/>
                                                                  <w:divBdr>
                                                                    <w:top w:val="none" w:sz="0" w:space="0" w:color="auto"/>
                                                                    <w:left w:val="none" w:sz="0" w:space="0" w:color="auto"/>
                                                                    <w:bottom w:val="none" w:sz="0" w:space="0" w:color="auto"/>
                                                                    <w:right w:val="none" w:sz="0" w:space="0" w:color="auto"/>
                                                                  </w:divBdr>
                                                                  <w:divsChild>
                                                                    <w:div w:id="916137427">
                                                                      <w:marLeft w:val="0"/>
                                                                      <w:marRight w:val="0"/>
                                                                      <w:marTop w:val="0"/>
                                                                      <w:marBottom w:val="0"/>
                                                                      <w:divBdr>
                                                                        <w:top w:val="none" w:sz="0" w:space="0" w:color="auto"/>
                                                                        <w:left w:val="none" w:sz="0" w:space="0" w:color="auto"/>
                                                                        <w:bottom w:val="none" w:sz="0" w:space="0" w:color="auto"/>
                                                                        <w:right w:val="none" w:sz="0" w:space="0" w:color="auto"/>
                                                                      </w:divBdr>
                                                                      <w:divsChild>
                                                                        <w:div w:id="691760724">
                                                                          <w:marLeft w:val="0"/>
                                                                          <w:marRight w:val="0"/>
                                                                          <w:marTop w:val="0"/>
                                                                          <w:marBottom w:val="0"/>
                                                                          <w:divBdr>
                                                                            <w:top w:val="none" w:sz="0" w:space="0" w:color="auto"/>
                                                                            <w:left w:val="none" w:sz="0" w:space="0" w:color="auto"/>
                                                                            <w:bottom w:val="none" w:sz="0" w:space="0" w:color="auto"/>
                                                                            <w:right w:val="none" w:sz="0" w:space="0" w:color="auto"/>
                                                                          </w:divBdr>
                                                                          <w:divsChild>
                                                                            <w:div w:id="382485263">
                                                                              <w:marLeft w:val="0"/>
                                                                              <w:marRight w:val="0"/>
                                                                              <w:marTop w:val="0"/>
                                                                              <w:marBottom w:val="0"/>
                                                                              <w:divBdr>
                                                                                <w:top w:val="none" w:sz="0" w:space="0" w:color="auto"/>
                                                                                <w:left w:val="none" w:sz="0" w:space="0" w:color="auto"/>
                                                                                <w:bottom w:val="none" w:sz="0" w:space="0" w:color="auto"/>
                                                                                <w:right w:val="none" w:sz="0" w:space="0" w:color="auto"/>
                                                                              </w:divBdr>
                                                                              <w:divsChild>
                                                                                <w:div w:id="686715692">
                                                                                  <w:marLeft w:val="0"/>
                                                                                  <w:marRight w:val="0"/>
                                                                                  <w:marTop w:val="0"/>
                                                                                  <w:marBottom w:val="0"/>
                                                                                  <w:divBdr>
                                                                                    <w:top w:val="none" w:sz="0" w:space="0" w:color="auto"/>
                                                                                    <w:left w:val="none" w:sz="0" w:space="0" w:color="auto"/>
                                                                                    <w:bottom w:val="none" w:sz="0" w:space="0" w:color="auto"/>
                                                                                    <w:right w:val="none" w:sz="0" w:space="0" w:color="auto"/>
                                                                                  </w:divBdr>
                                                                                  <w:divsChild>
                                                                                    <w:div w:id="104911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3598868">
      <w:bodyDiv w:val="1"/>
      <w:marLeft w:val="0"/>
      <w:marRight w:val="0"/>
      <w:marTop w:val="0"/>
      <w:marBottom w:val="0"/>
      <w:divBdr>
        <w:top w:val="none" w:sz="0" w:space="0" w:color="auto"/>
        <w:left w:val="none" w:sz="0" w:space="0" w:color="auto"/>
        <w:bottom w:val="none" w:sz="0" w:space="0" w:color="auto"/>
        <w:right w:val="none" w:sz="0" w:space="0" w:color="auto"/>
      </w:divBdr>
      <w:divsChild>
        <w:div w:id="1188252371">
          <w:marLeft w:val="0"/>
          <w:marRight w:val="0"/>
          <w:marTop w:val="0"/>
          <w:marBottom w:val="0"/>
          <w:divBdr>
            <w:top w:val="none" w:sz="0" w:space="0" w:color="auto"/>
            <w:left w:val="none" w:sz="0" w:space="0" w:color="auto"/>
            <w:bottom w:val="none" w:sz="0" w:space="0" w:color="auto"/>
            <w:right w:val="none" w:sz="0" w:space="0" w:color="auto"/>
          </w:divBdr>
          <w:divsChild>
            <w:div w:id="633757354">
              <w:marLeft w:val="0"/>
              <w:marRight w:val="0"/>
              <w:marTop w:val="0"/>
              <w:marBottom w:val="0"/>
              <w:divBdr>
                <w:top w:val="none" w:sz="0" w:space="0" w:color="auto"/>
                <w:left w:val="none" w:sz="0" w:space="0" w:color="auto"/>
                <w:bottom w:val="none" w:sz="0" w:space="0" w:color="auto"/>
                <w:right w:val="none" w:sz="0" w:space="0" w:color="auto"/>
              </w:divBdr>
              <w:divsChild>
                <w:div w:id="1407998553">
                  <w:marLeft w:val="0"/>
                  <w:marRight w:val="0"/>
                  <w:marTop w:val="0"/>
                  <w:marBottom w:val="0"/>
                  <w:divBdr>
                    <w:top w:val="none" w:sz="0" w:space="0" w:color="auto"/>
                    <w:left w:val="none" w:sz="0" w:space="0" w:color="auto"/>
                    <w:bottom w:val="none" w:sz="0" w:space="0" w:color="auto"/>
                    <w:right w:val="none" w:sz="0" w:space="0" w:color="auto"/>
                  </w:divBdr>
                  <w:divsChild>
                    <w:div w:id="1804536508">
                      <w:marLeft w:val="0"/>
                      <w:marRight w:val="0"/>
                      <w:marTop w:val="0"/>
                      <w:marBottom w:val="0"/>
                      <w:divBdr>
                        <w:top w:val="none" w:sz="0" w:space="0" w:color="auto"/>
                        <w:left w:val="none" w:sz="0" w:space="0" w:color="auto"/>
                        <w:bottom w:val="none" w:sz="0" w:space="0" w:color="auto"/>
                        <w:right w:val="none" w:sz="0" w:space="0" w:color="auto"/>
                      </w:divBdr>
                      <w:divsChild>
                        <w:div w:id="680161798">
                          <w:marLeft w:val="0"/>
                          <w:marRight w:val="0"/>
                          <w:marTop w:val="0"/>
                          <w:marBottom w:val="0"/>
                          <w:divBdr>
                            <w:top w:val="none" w:sz="0" w:space="0" w:color="auto"/>
                            <w:left w:val="none" w:sz="0" w:space="0" w:color="auto"/>
                            <w:bottom w:val="none" w:sz="0" w:space="0" w:color="auto"/>
                            <w:right w:val="none" w:sz="0" w:space="0" w:color="auto"/>
                          </w:divBdr>
                          <w:divsChild>
                            <w:div w:id="988751258">
                              <w:marLeft w:val="0"/>
                              <w:marRight w:val="0"/>
                              <w:marTop w:val="0"/>
                              <w:marBottom w:val="0"/>
                              <w:divBdr>
                                <w:top w:val="none" w:sz="0" w:space="0" w:color="auto"/>
                                <w:left w:val="none" w:sz="0" w:space="0" w:color="auto"/>
                                <w:bottom w:val="none" w:sz="0" w:space="0" w:color="auto"/>
                                <w:right w:val="none" w:sz="0" w:space="0" w:color="auto"/>
                              </w:divBdr>
                              <w:divsChild>
                                <w:div w:id="1860464676">
                                  <w:marLeft w:val="267"/>
                                  <w:marRight w:val="267"/>
                                  <w:marTop w:val="267"/>
                                  <w:marBottom w:val="267"/>
                                  <w:divBdr>
                                    <w:top w:val="none" w:sz="0" w:space="0" w:color="auto"/>
                                    <w:left w:val="none" w:sz="0" w:space="0" w:color="auto"/>
                                    <w:bottom w:val="none" w:sz="0" w:space="0" w:color="auto"/>
                                    <w:right w:val="none" w:sz="0" w:space="0" w:color="auto"/>
                                  </w:divBdr>
                                  <w:divsChild>
                                    <w:div w:id="587886569">
                                      <w:marLeft w:val="0"/>
                                      <w:marRight w:val="0"/>
                                      <w:marTop w:val="0"/>
                                      <w:marBottom w:val="0"/>
                                      <w:divBdr>
                                        <w:top w:val="none" w:sz="0" w:space="0" w:color="auto"/>
                                        <w:left w:val="none" w:sz="0" w:space="0" w:color="auto"/>
                                        <w:bottom w:val="none" w:sz="0" w:space="0" w:color="auto"/>
                                        <w:right w:val="none" w:sz="0" w:space="0" w:color="auto"/>
                                      </w:divBdr>
                                      <w:divsChild>
                                        <w:div w:id="735202837">
                                          <w:marLeft w:val="0"/>
                                          <w:marRight w:val="0"/>
                                          <w:marTop w:val="0"/>
                                          <w:marBottom w:val="0"/>
                                          <w:divBdr>
                                            <w:top w:val="none" w:sz="0" w:space="0" w:color="auto"/>
                                            <w:left w:val="none" w:sz="0" w:space="0" w:color="auto"/>
                                            <w:bottom w:val="none" w:sz="0" w:space="0" w:color="auto"/>
                                            <w:right w:val="none" w:sz="0" w:space="0" w:color="auto"/>
                                          </w:divBdr>
                                          <w:divsChild>
                                            <w:div w:id="397364891">
                                              <w:marLeft w:val="0"/>
                                              <w:marRight w:val="0"/>
                                              <w:marTop w:val="0"/>
                                              <w:marBottom w:val="0"/>
                                              <w:divBdr>
                                                <w:top w:val="none" w:sz="0" w:space="0" w:color="auto"/>
                                                <w:left w:val="none" w:sz="0" w:space="0" w:color="auto"/>
                                                <w:bottom w:val="none" w:sz="0" w:space="0" w:color="auto"/>
                                                <w:right w:val="none" w:sz="0" w:space="0" w:color="auto"/>
                                              </w:divBdr>
                                              <w:divsChild>
                                                <w:div w:id="1143887792">
                                                  <w:marLeft w:val="0"/>
                                                  <w:marRight w:val="0"/>
                                                  <w:marTop w:val="0"/>
                                                  <w:marBottom w:val="0"/>
                                                  <w:divBdr>
                                                    <w:top w:val="none" w:sz="0" w:space="0" w:color="auto"/>
                                                    <w:left w:val="none" w:sz="0" w:space="0" w:color="auto"/>
                                                    <w:bottom w:val="none" w:sz="0" w:space="0" w:color="auto"/>
                                                    <w:right w:val="none" w:sz="0" w:space="0" w:color="auto"/>
                                                  </w:divBdr>
                                                  <w:divsChild>
                                                    <w:div w:id="587614315">
                                                      <w:marLeft w:val="0"/>
                                                      <w:marRight w:val="0"/>
                                                      <w:marTop w:val="0"/>
                                                      <w:marBottom w:val="0"/>
                                                      <w:divBdr>
                                                        <w:top w:val="none" w:sz="0" w:space="0" w:color="auto"/>
                                                        <w:left w:val="none" w:sz="0" w:space="0" w:color="auto"/>
                                                        <w:bottom w:val="none" w:sz="0" w:space="0" w:color="auto"/>
                                                        <w:right w:val="none" w:sz="0" w:space="0" w:color="auto"/>
                                                      </w:divBdr>
                                                      <w:divsChild>
                                                        <w:div w:id="1461217795">
                                                          <w:marLeft w:val="0"/>
                                                          <w:marRight w:val="0"/>
                                                          <w:marTop w:val="0"/>
                                                          <w:marBottom w:val="0"/>
                                                          <w:divBdr>
                                                            <w:top w:val="none" w:sz="0" w:space="0" w:color="auto"/>
                                                            <w:left w:val="none" w:sz="0" w:space="0" w:color="auto"/>
                                                            <w:bottom w:val="none" w:sz="0" w:space="0" w:color="auto"/>
                                                            <w:right w:val="none" w:sz="0" w:space="0" w:color="auto"/>
                                                          </w:divBdr>
                                                          <w:divsChild>
                                                            <w:div w:id="1676807601">
                                                              <w:marLeft w:val="0"/>
                                                              <w:marRight w:val="0"/>
                                                              <w:marTop w:val="0"/>
                                                              <w:marBottom w:val="0"/>
                                                              <w:divBdr>
                                                                <w:top w:val="none" w:sz="0" w:space="0" w:color="auto"/>
                                                                <w:left w:val="none" w:sz="0" w:space="0" w:color="auto"/>
                                                                <w:bottom w:val="none" w:sz="0" w:space="0" w:color="auto"/>
                                                                <w:right w:val="none" w:sz="0" w:space="0" w:color="auto"/>
                                                              </w:divBdr>
                                                              <w:divsChild>
                                                                <w:div w:id="1035696596">
                                                                  <w:marLeft w:val="0"/>
                                                                  <w:marRight w:val="0"/>
                                                                  <w:marTop w:val="0"/>
                                                                  <w:marBottom w:val="0"/>
                                                                  <w:divBdr>
                                                                    <w:top w:val="none" w:sz="0" w:space="0" w:color="auto"/>
                                                                    <w:left w:val="none" w:sz="0" w:space="0" w:color="auto"/>
                                                                    <w:bottom w:val="none" w:sz="0" w:space="0" w:color="auto"/>
                                                                    <w:right w:val="none" w:sz="0" w:space="0" w:color="auto"/>
                                                                  </w:divBdr>
                                                                  <w:divsChild>
                                                                    <w:div w:id="381058719">
                                                                      <w:marLeft w:val="0"/>
                                                                      <w:marRight w:val="0"/>
                                                                      <w:marTop w:val="0"/>
                                                                      <w:marBottom w:val="0"/>
                                                                      <w:divBdr>
                                                                        <w:top w:val="none" w:sz="0" w:space="0" w:color="auto"/>
                                                                        <w:left w:val="none" w:sz="0" w:space="0" w:color="auto"/>
                                                                        <w:bottom w:val="none" w:sz="0" w:space="0" w:color="auto"/>
                                                                        <w:right w:val="none" w:sz="0" w:space="0" w:color="auto"/>
                                                                      </w:divBdr>
                                                                      <w:divsChild>
                                                                        <w:div w:id="347027360">
                                                                          <w:marLeft w:val="0"/>
                                                                          <w:marRight w:val="0"/>
                                                                          <w:marTop w:val="0"/>
                                                                          <w:marBottom w:val="0"/>
                                                                          <w:divBdr>
                                                                            <w:top w:val="none" w:sz="0" w:space="0" w:color="auto"/>
                                                                            <w:left w:val="none" w:sz="0" w:space="0" w:color="auto"/>
                                                                            <w:bottom w:val="none" w:sz="0" w:space="0" w:color="auto"/>
                                                                            <w:right w:val="none" w:sz="0" w:space="0" w:color="auto"/>
                                                                          </w:divBdr>
                                                                          <w:divsChild>
                                                                            <w:div w:id="1589659667">
                                                                              <w:marLeft w:val="0"/>
                                                                              <w:marRight w:val="0"/>
                                                                              <w:marTop w:val="0"/>
                                                                              <w:marBottom w:val="0"/>
                                                                              <w:divBdr>
                                                                                <w:top w:val="none" w:sz="0" w:space="0" w:color="auto"/>
                                                                                <w:left w:val="none" w:sz="0" w:space="0" w:color="auto"/>
                                                                                <w:bottom w:val="none" w:sz="0" w:space="0" w:color="auto"/>
                                                                                <w:right w:val="none" w:sz="0" w:space="0" w:color="auto"/>
                                                                              </w:divBdr>
                                                                              <w:divsChild>
                                                                                <w:div w:id="1055154962">
                                                                                  <w:marLeft w:val="0"/>
                                                                                  <w:marRight w:val="0"/>
                                                                                  <w:marTop w:val="0"/>
                                                                                  <w:marBottom w:val="0"/>
                                                                                  <w:divBdr>
                                                                                    <w:top w:val="none" w:sz="0" w:space="0" w:color="auto"/>
                                                                                    <w:left w:val="none" w:sz="0" w:space="0" w:color="auto"/>
                                                                                    <w:bottom w:val="none" w:sz="0" w:space="0" w:color="auto"/>
                                                                                    <w:right w:val="none" w:sz="0" w:space="0" w:color="auto"/>
                                                                                  </w:divBdr>
                                                                                  <w:divsChild>
                                                                                    <w:div w:id="29035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6728219">
      <w:bodyDiv w:val="1"/>
      <w:marLeft w:val="0"/>
      <w:marRight w:val="0"/>
      <w:marTop w:val="0"/>
      <w:marBottom w:val="0"/>
      <w:divBdr>
        <w:top w:val="none" w:sz="0" w:space="0" w:color="auto"/>
        <w:left w:val="none" w:sz="0" w:space="0" w:color="auto"/>
        <w:bottom w:val="none" w:sz="0" w:space="0" w:color="auto"/>
        <w:right w:val="none" w:sz="0" w:space="0" w:color="auto"/>
      </w:divBdr>
      <w:divsChild>
        <w:div w:id="361127256">
          <w:marLeft w:val="0"/>
          <w:marRight w:val="0"/>
          <w:marTop w:val="0"/>
          <w:marBottom w:val="0"/>
          <w:divBdr>
            <w:top w:val="none" w:sz="0" w:space="0" w:color="auto"/>
            <w:left w:val="none" w:sz="0" w:space="0" w:color="auto"/>
            <w:bottom w:val="none" w:sz="0" w:space="0" w:color="auto"/>
            <w:right w:val="none" w:sz="0" w:space="0" w:color="auto"/>
          </w:divBdr>
          <w:divsChild>
            <w:div w:id="1371956231">
              <w:marLeft w:val="0"/>
              <w:marRight w:val="0"/>
              <w:marTop w:val="0"/>
              <w:marBottom w:val="0"/>
              <w:divBdr>
                <w:top w:val="none" w:sz="0" w:space="0" w:color="auto"/>
                <w:left w:val="none" w:sz="0" w:space="0" w:color="auto"/>
                <w:bottom w:val="none" w:sz="0" w:space="0" w:color="auto"/>
                <w:right w:val="none" w:sz="0" w:space="0" w:color="auto"/>
              </w:divBdr>
              <w:divsChild>
                <w:div w:id="1968661850">
                  <w:marLeft w:val="0"/>
                  <w:marRight w:val="0"/>
                  <w:marTop w:val="0"/>
                  <w:marBottom w:val="0"/>
                  <w:divBdr>
                    <w:top w:val="none" w:sz="0" w:space="0" w:color="auto"/>
                    <w:left w:val="none" w:sz="0" w:space="0" w:color="auto"/>
                    <w:bottom w:val="none" w:sz="0" w:space="0" w:color="auto"/>
                    <w:right w:val="none" w:sz="0" w:space="0" w:color="auto"/>
                  </w:divBdr>
                  <w:divsChild>
                    <w:div w:id="1792940590">
                      <w:marLeft w:val="0"/>
                      <w:marRight w:val="0"/>
                      <w:marTop w:val="0"/>
                      <w:marBottom w:val="0"/>
                      <w:divBdr>
                        <w:top w:val="none" w:sz="0" w:space="0" w:color="auto"/>
                        <w:left w:val="none" w:sz="0" w:space="0" w:color="auto"/>
                        <w:bottom w:val="none" w:sz="0" w:space="0" w:color="auto"/>
                        <w:right w:val="none" w:sz="0" w:space="0" w:color="auto"/>
                      </w:divBdr>
                      <w:divsChild>
                        <w:div w:id="337585834">
                          <w:marLeft w:val="0"/>
                          <w:marRight w:val="0"/>
                          <w:marTop w:val="0"/>
                          <w:marBottom w:val="0"/>
                          <w:divBdr>
                            <w:top w:val="none" w:sz="0" w:space="0" w:color="auto"/>
                            <w:left w:val="none" w:sz="0" w:space="0" w:color="auto"/>
                            <w:bottom w:val="none" w:sz="0" w:space="0" w:color="auto"/>
                            <w:right w:val="none" w:sz="0" w:space="0" w:color="auto"/>
                          </w:divBdr>
                          <w:divsChild>
                            <w:div w:id="456023931">
                              <w:marLeft w:val="0"/>
                              <w:marRight w:val="0"/>
                              <w:marTop w:val="0"/>
                              <w:marBottom w:val="0"/>
                              <w:divBdr>
                                <w:top w:val="none" w:sz="0" w:space="0" w:color="auto"/>
                                <w:left w:val="none" w:sz="0" w:space="0" w:color="auto"/>
                                <w:bottom w:val="none" w:sz="0" w:space="0" w:color="auto"/>
                                <w:right w:val="none" w:sz="0" w:space="0" w:color="auto"/>
                              </w:divBdr>
                              <w:divsChild>
                                <w:div w:id="1556236827">
                                  <w:marLeft w:val="257"/>
                                  <w:marRight w:val="257"/>
                                  <w:marTop w:val="257"/>
                                  <w:marBottom w:val="257"/>
                                  <w:divBdr>
                                    <w:top w:val="none" w:sz="0" w:space="0" w:color="auto"/>
                                    <w:left w:val="none" w:sz="0" w:space="0" w:color="auto"/>
                                    <w:bottom w:val="none" w:sz="0" w:space="0" w:color="auto"/>
                                    <w:right w:val="none" w:sz="0" w:space="0" w:color="auto"/>
                                  </w:divBdr>
                                  <w:divsChild>
                                    <w:div w:id="739256212">
                                      <w:marLeft w:val="0"/>
                                      <w:marRight w:val="0"/>
                                      <w:marTop w:val="0"/>
                                      <w:marBottom w:val="0"/>
                                      <w:divBdr>
                                        <w:top w:val="none" w:sz="0" w:space="0" w:color="auto"/>
                                        <w:left w:val="none" w:sz="0" w:space="0" w:color="auto"/>
                                        <w:bottom w:val="none" w:sz="0" w:space="0" w:color="auto"/>
                                        <w:right w:val="none" w:sz="0" w:space="0" w:color="auto"/>
                                      </w:divBdr>
                                      <w:divsChild>
                                        <w:div w:id="1975527418">
                                          <w:marLeft w:val="0"/>
                                          <w:marRight w:val="0"/>
                                          <w:marTop w:val="0"/>
                                          <w:marBottom w:val="257"/>
                                          <w:divBdr>
                                            <w:top w:val="none" w:sz="0" w:space="0" w:color="auto"/>
                                            <w:left w:val="none" w:sz="0" w:space="0" w:color="auto"/>
                                            <w:bottom w:val="none" w:sz="0" w:space="0" w:color="auto"/>
                                            <w:right w:val="none" w:sz="0" w:space="0" w:color="auto"/>
                                          </w:divBdr>
                                          <w:divsChild>
                                            <w:div w:id="77138387">
                                              <w:marLeft w:val="0"/>
                                              <w:marRight w:val="0"/>
                                              <w:marTop w:val="0"/>
                                              <w:marBottom w:val="0"/>
                                              <w:divBdr>
                                                <w:top w:val="none" w:sz="0" w:space="0" w:color="auto"/>
                                                <w:left w:val="none" w:sz="0" w:space="0" w:color="auto"/>
                                                <w:bottom w:val="none" w:sz="0" w:space="0" w:color="auto"/>
                                                <w:right w:val="none" w:sz="0" w:space="0" w:color="auto"/>
                                              </w:divBdr>
                                              <w:divsChild>
                                                <w:div w:id="372535404">
                                                  <w:marLeft w:val="0"/>
                                                  <w:marRight w:val="0"/>
                                                  <w:marTop w:val="0"/>
                                                  <w:marBottom w:val="0"/>
                                                  <w:divBdr>
                                                    <w:top w:val="none" w:sz="0" w:space="0" w:color="auto"/>
                                                    <w:left w:val="none" w:sz="0" w:space="0" w:color="auto"/>
                                                    <w:bottom w:val="none" w:sz="0" w:space="0" w:color="auto"/>
                                                    <w:right w:val="none" w:sz="0" w:space="0" w:color="auto"/>
                                                  </w:divBdr>
                                                  <w:divsChild>
                                                    <w:div w:id="1257209348">
                                                      <w:marLeft w:val="0"/>
                                                      <w:marRight w:val="0"/>
                                                      <w:marTop w:val="0"/>
                                                      <w:marBottom w:val="0"/>
                                                      <w:divBdr>
                                                        <w:top w:val="none" w:sz="0" w:space="0" w:color="auto"/>
                                                        <w:left w:val="none" w:sz="0" w:space="0" w:color="auto"/>
                                                        <w:bottom w:val="none" w:sz="0" w:space="0" w:color="auto"/>
                                                        <w:right w:val="none" w:sz="0" w:space="0" w:color="auto"/>
                                                      </w:divBdr>
                                                      <w:divsChild>
                                                        <w:div w:id="1917982316">
                                                          <w:marLeft w:val="0"/>
                                                          <w:marRight w:val="0"/>
                                                          <w:marTop w:val="0"/>
                                                          <w:marBottom w:val="0"/>
                                                          <w:divBdr>
                                                            <w:top w:val="none" w:sz="0" w:space="0" w:color="auto"/>
                                                            <w:left w:val="none" w:sz="0" w:space="0" w:color="auto"/>
                                                            <w:bottom w:val="none" w:sz="0" w:space="0" w:color="auto"/>
                                                            <w:right w:val="none" w:sz="0" w:space="0" w:color="auto"/>
                                                          </w:divBdr>
                                                          <w:divsChild>
                                                            <w:div w:id="1995261092">
                                                              <w:marLeft w:val="0"/>
                                                              <w:marRight w:val="0"/>
                                                              <w:marTop w:val="0"/>
                                                              <w:marBottom w:val="0"/>
                                                              <w:divBdr>
                                                                <w:top w:val="none" w:sz="0" w:space="0" w:color="auto"/>
                                                                <w:left w:val="none" w:sz="0" w:space="0" w:color="auto"/>
                                                                <w:bottom w:val="none" w:sz="0" w:space="0" w:color="auto"/>
                                                                <w:right w:val="none" w:sz="0" w:space="0" w:color="auto"/>
                                                              </w:divBdr>
                                                              <w:divsChild>
                                                                <w:div w:id="1886989328">
                                                                  <w:marLeft w:val="0"/>
                                                                  <w:marRight w:val="0"/>
                                                                  <w:marTop w:val="0"/>
                                                                  <w:marBottom w:val="0"/>
                                                                  <w:divBdr>
                                                                    <w:top w:val="none" w:sz="0" w:space="0" w:color="auto"/>
                                                                    <w:left w:val="none" w:sz="0" w:space="0" w:color="auto"/>
                                                                    <w:bottom w:val="none" w:sz="0" w:space="0" w:color="auto"/>
                                                                    <w:right w:val="none" w:sz="0" w:space="0" w:color="auto"/>
                                                                  </w:divBdr>
                                                                  <w:divsChild>
                                                                    <w:div w:id="521213266">
                                                                      <w:marLeft w:val="0"/>
                                                                      <w:marRight w:val="0"/>
                                                                      <w:marTop w:val="0"/>
                                                                      <w:marBottom w:val="0"/>
                                                                      <w:divBdr>
                                                                        <w:top w:val="none" w:sz="0" w:space="0" w:color="auto"/>
                                                                        <w:left w:val="none" w:sz="0" w:space="0" w:color="auto"/>
                                                                        <w:bottom w:val="none" w:sz="0" w:space="0" w:color="auto"/>
                                                                        <w:right w:val="none" w:sz="0" w:space="0" w:color="auto"/>
                                                                      </w:divBdr>
                                                                      <w:divsChild>
                                                                        <w:div w:id="16262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779122">
      <w:bodyDiv w:val="1"/>
      <w:marLeft w:val="0"/>
      <w:marRight w:val="0"/>
      <w:marTop w:val="0"/>
      <w:marBottom w:val="0"/>
      <w:divBdr>
        <w:top w:val="none" w:sz="0" w:space="0" w:color="auto"/>
        <w:left w:val="none" w:sz="0" w:space="0" w:color="auto"/>
        <w:bottom w:val="none" w:sz="0" w:space="0" w:color="auto"/>
        <w:right w:val="none" w:sz="0" w:space="0" w:color="auto"/>
      </w:divBdr>
      <w:divsChild>
        <w:div w:id="326514663">
          <w:marLeft w:val="0"/>
          <w:marRight w:val="0"/>
          <w:marTop w:val="0"/>
          <w:marBottom w:val="0"/>
          <w:divBdr>
            <w:top w:val="none" w:sz="0" w:space="0" w:color="auto"/>
            <w:left w:val="none" w:sz="0" w:space="0" w:color="auto"/>
            <w:bottom w:val="none" w:sz="0" w:space="0" w:color="auto"/>
            <w:right w:val="none" w:sz="0" w:space="0" w:color="auto"/>
          </w:divBdr>
          <w:divsChild>
            <w:div w:id="648293640">
              <w:marLeft w:val="0"/>
              <w:marRight w:val="0"/>
              <w:marTop w:val="0"/>
              <w:marBottom w:val="0"/>
              <w:divBdr>
                <w:top w:val="none" w:sz="0" w:space="0" w:color="auto"/>
                <w:left w:val="none" w:sz="0" w:space="0" w:color="auto"/>
                <w:bottom w:val="none" w:sz="0" w:space="0" w:color="auto"/>
                <w:right w:val="none" w:sz="0" w:space="0" w:color="auto"/>
              </w:divBdr>
              <w:divsChild>
                <w:div w:id="1030641998">
                  <w:marLeft w:val="0"/>
                  <w:marRight w:val="0"/>
                  <w:marTop w:val="0"/>
                  <w:marBottom w:val="0"/>
                  <w:divBdr>
                    <w:top w:val="none" w:sz="0" w:space="0" w:color="auto"/>
                    <w:left w:val="none" w:sz="0" w:space="0" w:color="auto"/>
                    <w:bottom w:val="none" w:sz="0" w:space="0" w:color="auto"/>
                    <w:right w:val="none" w:sz="0" w:space="0" w:color="auto"/>
                  </w:divBdr>
                  <w:divsChild>
                    <w:div w:id="1188374596">
                      <w:marLeft w:val="0"/>
                      <w:marRight w:val="0"/>
                      <w:marTop w:val="0"/>
                      <w:marBottom w:val="0"/>
                      <w:divBdr>
                        <w:top w:val="none" w:sz="0" w:space="0" w:color="auto"/>
                        <w:left w:val="none" w:sz="0" w:space="0" w:color="auto"/>
                        <w:bottom w:val="none" w:sz="0" w:space="0" w:color="auto"/>
                        <w:right w:val="none" w:sz="0" w:space="0" w:color="auto"/>
                      </w:divBdr>
                      <w:divsChild>
                        <w:div w:id="1606382765">
                          <w:marLeft w:val="0"/>
                          <w:marRight w:val="0"/>
                          <w:marTop w:val="0"/>
                          <w:marBottom w:val="0"/>
                          <w:divBdr>
                            <w:top w:val="none" w:sz="0" w:space="0" w:color="auto"/>
                            <w:left w:val="none" w:sz="0" w:space="0" w:color="auto"/>
                            <w:bottom w:val="none" w:sz="0" w:space="0" w:color="auto"/>
                            <w:right w:val="none" w:sz="0" w:space="0" w:color="auto"/>
                          </w:divBdr>
                          <w:divsChild>
                            <w:div w:id="341054998">
                              <w:marLeft w:val="0"/>
                              <w:marRight w:val="0"/>
                              <w:marTop w:val="0"/>
                              <w:marBottom w:val="0"/>
                              <w:divBdr>
                                <w:top w:val="none" w:sz="0" w:space="0" w:color="auto"/>
                                <w:left w:val="none" w:sz="0" w:space="0" w:color="auto"/>
                                <w:bottom w:val="none" w:sz="0" w:space="0" w:color="auto"/>
                                <w:right w:val="none" w:sz="0" w:space="0" w:color="auto"/>
                              </w:divBdr>
                              <w:divsChild>
                                <w:div w:id="1393119318">
                                  <w:marLeft w:val="257"/>
                                  <w:marRight w:val="257"/>
                                  <w:marTop w:val="257"/>
                                  <w:marBottom w:val="257"/>
                                  <w:divBdr>
                                    <w:top w:val="none" w:sz="0" w:space="0" w:color="auto"/>
                                    <w:left w:val="none" w:sz="0" w:space="0" w:color="auto"/>
                                    <w:bottom w:val="none" w:sz="0" w:space="0" w:color="auto"/>
                                    <w:right w:val="none" w:sz="0" w:space="0" w:color="auto"/>
                                  </w:divBdr>
                                  <w:divsChild>
                                    <w:div w:id="1880818150">
                                      <w:marLeft w:val="0"/>
                                      <w:marRight w:val="0"/>
                                      <w:marTop w:val="0"/>
                                      <w:marBottom w:val="0"/>
                                      <w:divBdr>
                                        <w:top w:val="none" w:sz="0" w:space="0" w:color="auto"/>
                                        <w:left w:val="none" w:sz="0" w:space="0" w:color="auto"/>
                                        <w:bottom w:val="none" w:sz="0" w:space="0" w:color="auto"/>
                                        <w:right w:val="none" w:sz="0" w:space="0" w:color="auto"/>
                                      </w:divBdr>
                                      <w:divsChild>
                                        <w:div w:id="594704142">
                                          <w:marLeft w:val="0"/>
                                          <w:marRight w:val="0"/>
                                          <w:marTop w:val="0"/>
                                          <w:marBottom w:val="0"/>
                                          <w:divBdr>
                                            <w:top w:val="none" w:sz="0" w:space="0" w:color="auto"/>
                                            <w:left w:val="none" w:sz="0" w:space="0" w:color="auto"/>
                                            <w:bottom w:val="none" w:sz="0" w:space="0" w:color="auto"/>
                                            <w:right w:val="none" w:sz="0" w:space="0" w:color="auto"/>
                                          </w:divBdr>
                                          <w:divsChild>
                                            <w:div w:id="372391591">
                                              <w:marLeft w:val="0"/>
                                              <w:marRight w:val="0"/>
                                              <w:marTop w:val="0"/>
                                              <w:marBottom w:val="0"/>
                                              <w:divBdr>
                                                <w:top w:val="none" w:sz="0" w:space="0" w:color="auto"/>
                                                <w:left w:val="none" w:sz="0" w:space="0" w:color="auto"/>
                                                <w:bottom w:val="none" w:sz="0" w:space="0" w:color="auto"/>
                                                <w:right w:val="none" w:sz="0" w:space="0" w:color="auto"/>
                                              </w:divBdr>
                                              <w:divsChild>
                                                <w:div w:id="368263900">
                                                  <w:marLeft w:val="0"/>
                                                  <w:marRight w:val="0"/>
                                                  <w:marTop w:val="0"/>
                                                  <w:marBottom w:val="0"/>
                                                  <w:divBdr>
                                                    <w:top w:val="none" w:sz="0" w:space="0" w:color="auto"/>
                                                    <w:left w:val="none" w:sz="0" w:space="0" w:color="auto"/>
                                                    <w:bottom w:val="none" w:sz="0" w:space="0" w:color="auto"/>
                                                    <w:right w:val="none" w:sz="0" w:space="0" w:color="auto"/>
                                                  </w:divBdr>
                                                  <w:divsChild>
                                                    <w:div w:id="1369182987">
                                                      <w:marLeft w:val="0"/>
                                                      <w:marRight w:val="0"/>
                                                      <w:marTop w:val="0"/>
                                                      <w:marBottom w:val="0"/>
                                                      <w:divBdr>
                                                        <w:top w:val="none" w:sz="0" w:space="0" w:color="auto"/>
                                                        <w:left w:val="none" w:sz="0" w:space="0" w:color="auto"/>
                                                        <w:bottom w:val="none" w:sz="0" w:space="0" w:color="auto"/>
                                                        <w:right w:val="none" w:sz="0" w:space="0" w:color="auto"/>
                                                      </w:divBdr>
                                                      <w:divsChild>
                                                        <w:div w:id="1532842882">
                                                          <w:marLeft w:val="0"/>
                                                          <w:marRight w:val="0"/>
                                                          <w:marTop w:val="0"/>
                                                          <w:marBottom w:val="0"/>
                                                          <w:divBdr>
                                                            <w:top w:val="none" w:sz="0" w:space="0" w:color="auto"/>
                                                            <w:left w:val="none" w:sz="0" w:space="0" w:color="auto"/>
                                                            <w:bottom w:val="none" w:sz="0" w:space="0" w:color="auto"/>
                                                            <w:right w:val="none" w:sz="0" w:space="0" w:color="auto"/>
                                                          </w:divBdr>
                                                          <w:divsChild>
                                                            <w:div w:id="1392268426">
                                                              <w:marLeft w:val="0"/>
                                                              <w:marRight w:val="0"/>
                                                              <w:marTop w:val="0"/>
                                                              <w:marBottom w:val="0"/>
                                                              <w:divBdr>
                                                                <w:top w:val="none" w:sz="0" w:space="0" w:color="auto"/>
                                                                <w:left w:val="none" w:sz="0" w:space="0" w:color="auto"/>
                                                                <w:bottom w:val="none" w:sz="0" w:space="0" w:color="auto"/>
                                                                <w:right w:val="none" w:sz="0" w:space="0" w:color="auto"/>
                                                              </w:divBdr>
                                                              <w:divsChild>
                                                                <w:div w:id="1486313433">
                                                                  <w:marLeft w:val="0"/>
                                                                  <w:marRight w:val="0"/>
                                                                  <w:marTop w:val="0"/>
                                                                  <w:marBottom w:val="0"/>
                                                                  <w:divBdr>
                                                                    <w:top w:val="none" w:sz="0" w:space="0" w:color="auto"/>
                                                                    <w:left w:val="none" w:sz="0" w:space="0" w:color="auto"/>
                                                                    <w:bottom w:val="none" w:sz="0" w:space="0" w:color="auto"/>
                                                                    <w:right w:val="none" w:sz="0" w:space="0" w:color="auto"/>
                                                                  </w:divBdr>
                                                                  <w:divsChild>
                                                                    <w:div w:id="792675802">
                                                                      <w:marLeft w:val="0"/>
                                                                      <w:marRight w:val="0"/>
                                                                      <w:marTop w:val="0"/>
                                                                      <w:marBottom w:val="0"/>
                                                                      <w:divBdr>
                                                                        <w:top w:val="none" w:sz="0" w:space="0" w:color="auto"/>
                                                                        <w:left w:val="none" w:sz="0" w:space="0" w:color="auto"/>
                                                                        <w:bottom w:val="none" w:sz="0" w:space="0" w:color="auto"/>
                                                                        <w:right w:val="none" w:sz="0" w:space="0" w:color="auto"/>
                                                                      </w:divBdr>
                                                                      <w:divsChild>
                                                                        <w:div w:id="372114617">
                                                                          <w:marLeft w:val="0"/>
                                                                          <w:marRight w:val="0"/>
                                                                          <w:marTop w:val="0"/>
                                                                          <w:marBottom w:val="0"/>
                                                                          <w:divBdr>
                                                                            <w:top w:val="none" w:sz="0" w:space="0" w:color="auto"/>
                                                                            <w:left w:val="none" w:sz="0" w:space="0" w:color="auto"/>
                                                                            <w:bottom w:val="none" w:sz="0" w:space="0" w:color="auto"/>
                                                                            <w:right w:val="none" w:sz="0" w:space="0" w:color="auto"/>
                                                                          </w:divBdr>
                                                                          <w:divsChild>
                                                                            <w:div w:id="1537156242">
                                                                              <w:marLeft w:val="0"/>
                                                                              <w:marRight w:val="0"/>
                                                                              <w:marTop w:val="0"/>
                                                                              <w:marBottom w:val="0"/>
                                                                              <w:divBdr>
                                                                                <w:top w:val="none" w:sz="0" w:space="0" w:color="auto"/>
                                                                                <w:left w:val="none" w:sz="0" w:space="0" w:color="auto"/>
                                                                                <w:bottom w:val="none" w:sz="0" w:space="0" w:color="auto"/>
                                                                                <w:right w:val="none" w:sz="0" w:space="0" w:color="auto"/>
                                                                              </w:divBdr>
                                                                              <w:divsChild>
                                                                                <w:div w:id="137888487">
                                                                                  <w:marLeft w:val="0"/>
                                                                                  <w:marRight w:val="0"/>
                                                                                  <w:marTop w:val="0"/>
                                                                                  <w:marBottom w:val="0"/>
                                                                                  <w:divBdr>
                                                                                    <w:top w:val="none" w:sz="0" w:space="0" w:color="auto"/>
                                                                                    <w:left w:val="none" w:sz="0" w:space="0" w:color="auto"/>
                                                                                    <w:bottom w:val="none" w:sz="0" w:space="0" w:color="auto"/>
                                                                                    <w:right w:val="none" w:sz="0" w:space="0" w:color="auto"/>
                                                                                  </w:divBdr>
                                                                                  <w:divsChild>
                                                                                    <w:div w:id="28481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1911154">
      <w:bodyDiv w:val="1"/>
      <w:marLeft w:val="0"/>
      <w:marRight w:val="0"/>
      <w:marTop w:val="0"/>
      <w:marBottom w:val="0"/>
      <w:divBdr>
        <w:top w:val="none" w:sz="0" w:space="0" w:color="auto"/>
        <w:left w:val="none" w:sz="0" w:space="0" w:color="auto"/>
        <w:bottom w:val="none" w:sz="0" w:space="0" w:color="auto"/>
        <w:right w:val="none" w:sz="0" w:space="0" w:color="auto"/>
      </w:divBdr>
      <w:divsChild>
        <w:div w:id="1279020556">
          <w:marLeft w:val="0"/>
          <w:marRight w:val="0"/>
          <w:marTop w:val="0"/>
          <w:marBottom w:val="0"/>
          <w:divBdr>
            <w:top w:val="none" w:sz="0" w:space="0" w:color="auto"/>
            <w:left w:val="none" w:sz="0" w:space="0" w:color="auto"/>
            <w:bottom w:val="none" w:sz="0" w:space="0" w:color="auto"/>
            <w:right w:val="none" w:sz="0" w:space="0" w:color="auto"/>
          </w:divBdr>
          <w:divsChild>
            <w:div w:id="1161385338">
              <w:marLeft w:val="0"/>
              <w:marRight w:val="0"/>
              <w:marTop w:val="0"/>
              <w:marBottom w:val="0"/>
              <w:divBdr>
                <w:top w:val="none" w:sz="0" w:space="0" w:color="auto"/>
                <w:left w:val="none" w:sz="0" w:space="0" w:color="auto"/>
                <w:bottom w:val="none" w:sz="0" w:space="0" w:color="auto"/>
                <w:right w:val="none" w:sz="0" w:space="0" w:color="auto"/>
              </w:divBdr>
              <w:divsChild>
                <w:div w:id="1825899642">
                  <w:marLeft w:val="0"/>
                  <w:marRight w:val="0"/>
                  <w:marTop w:val="0"/>
                  <w:marBottom w:val="0"/>
                  <w:divBdr>
                    <w:top w:val="none" w:sz="0" w:space="0" w:color="auto"/>
                    <w:left w:val="none" w:sz="0" w:space="0" w:color="auto"/>
                    <w:bottom w:val="none" w:sz="0" w:space="0" w:color="auto"/>
                    <w:right w:val="none" w:sz="0" w:space="0" w:color="auto"/>
                  </w:divBdr>
                  <w:divsChild>
                    <w:div w:id="946620427">
                      <w:marLeft w:val="0"/>
                      <w:marRight w:val="0"/>
                      <w:marTop w:val="0"/>
                      <w:marBottom w:val="0"/>
                      <w:divBdr>
                        <w:top w:val="none" w:sz="0" w:space="0" w:color="auto"/>
                        <w:left w:val="none" w:sz="0" w:space="0" w:color="auto"/>
                        <w:bottom w:val="none" w:sz="0" w:space="0" w:color="auto"/>
                        <w:right w:val="none" w:sz="0" w:space="0" w:color="auto"/>
                      </w:divBdr>
                      <w:divsChild>
                        <w:div w:id="1076710220">
                          <w:marLeft w:val="0"/>
                          <w:marRight w:val="0"/>
                          <w:marTop w:val="0"/>
                          <w:marBottom w:val="0"/>
                          <w:divBdr>
                            <w:top w:val="none" w:sz="0" w:space="0" w:color="auto"/>
                            <w:left w:val="none" w:sz="0" w:space="0" w:color="auto"/>
                            <w:bottom w:val="none" w:sz="0" w:space="0" w:color="auto"/>
                            <w:right w:val="none" w:sz="0" w:space="0" w:color="auto"/>
                          </w:divBdr>
                          <w:divsChild>
                            <w:div w:id="764107507">
                              <w:marLeft w:val="0"/>
                              <w:marRight w:val="0"/>
                              <w:marTop w:val="0"/>
                              <w:marBottom w:val="0"/>
                              <w:divBdr>
                                <w:top w:val="none" w:sz="0" w:space="0" w:color="auto"/>
                                <w:left w:val="none" w:sz="0" w:space="0" w:color="auto"/>
                                <w:bottom w:val="none" w:sz="0" w:space="0" w:color="auto"/>
                                <w:right w:val="none" w:sz="0" w:space="0" w:color="auto"/>
                              </w:divBdr>
                              <w:divsChild>
                                <w:div w:id="343361262">
                                  <w:marLeft w:val="267"/>
                                  <w:marRight w:val="267"/>
                                  <w:marTop w:val="267"/>
                                  <w:marBottom w:val="267"/>
                                  <w:divBdr>
                                    <w:top w:val="none" w:sz="0" w:space="0" w:color="auto"/>
                                    <w:left w:val="none" w:sz="0" w:space="0" w:color="auto"/>
                                    <w:bottom w:val="none" w:sz="0" w:space="0" w:color="auto"/>
                                    <w:right w:val="none" w:sz="0" w:space="0" w:color="auto"/>
                                  </w:divBdr>
                                  <w:divsChild>
                                    <w:div w:id="1358503128">
                                      <w:marLeft w:val="0"/>
                                      <w:marRight w:val="0"/>
                                      <w:marTop w:val="0"/>
                                      <w:marBottom w:val="0"/>
                                      <w:divBdr>
                                        <w:top w:val="none" w:sz="0" w:space="0" w:color="auto"/>
                                        <w:left w:val="none" w:sz="0" w:space="0" w:color="auto"/>
                                        <w:bottom w:val="none" w:sz="0" w:space="0" w:color="auto"/>
                                        <w:right w:val="none" w:sz="0" w:space="0" w:color="auto"/>
                                      </w:divBdr>
                                      <w:divsChild>
                                        <w:div w:id="1993634389">
                                          <w:marLeft w:val="0"/>
                                          <w:marRight w:val="0"/>
                                          <w:marTop w:val="0"/>
                                          <w:marBottom w:val="0"/>
                                          <w:divBdr>
                                            <w:top w:val="none" w:sz="0" w:space="0" w:color="auto"/>
                                            <w:left w:val="none" w:sz="0" w:space="0" w:color="auto"/>
                                            <w:bottom w:val="none" w:sz="0" w:space="0" w:color="auto"/>
                                            <w:right w:val="none" w:sz="0" w:space="0" w:color="auto"/>
                                          </w:divBdr>
                                          <w:divsChild>
                                            <w:div w:id="793018200">
                                              <w:marLeft w:val="0"/>
                                              <w:marRight w:val="0"/>
                                              <w:marTop w:val="0"/>
                                              <w:marBottom w:val="0"/>
                                              <w:divBdr>
                                                <w:top w:val="none" w:sz="0" w:space="0" w:color="auto"/>
                                                <w:left w:val="none" w:sz="0" w:space="0" w:color="auto"/>
                                                <w:bottom w:val="none" w:sz="0" w:space="0" w:color="auto"/>
                                                <w:right w:val="none" w:sz="0" w:space="0" w:color="auto"/>
                                              </w:divBdr>
                                              <w:divsChild>
                                                <w:div w:id="1922644567">
                                                  <w:marLeft w:val="0"/>
                                                  <w:marRight w:val="0"/>
                                                  <w:marTop w:val="0"/>
                                                  <w:marBottom w:val="0"/>
                                                  <w:divBdr>
                                                    <w:top w:val="none" w:sz="0" w:space="0" w:color="auto"/>
                                                    <w:left w:val="none" w:sz="0" w:space="0" w:color="auto"/>
                                                    <w:bottom w:val="none" w:sz="0" w:space="0" w:color="auto"/>
                                                    <w:right w:val="none" w:sz="0" w:space="0" w:color="auto"/>
                                                  </w:divBdr>
                                                  <w:divsChild>
                                                    <w:div w:id="58791964">
                                                      <w:marLeft w:val="0"/>
                                                      <w:marRight w:val="0"/>
                                                      <w:marTop w:val="0"/>
                                                      <w:marBottom w:val="0"/>
                                                      <w:divBdr>
                                                        <w:top w:val="none" w:sz="0" w:space="0" w:color="auto"/>
                                                        <w:left w:val="none" w:sz="0" w:space="0" w:color="auto"/>
                                                        <w:bottom w:val="none" w:sz="0" w:space="0" w:color="auto"/>
                                                        <w:right w:val="none" w:sz="0" w:space="0" w:color="auto"/>
                                                      </w:divBdr>
                                                      <w:divsChild>
                                                        <w:div w:id="287323553">
                                                          <w:marLeft w:val="0"/>
                                                          <w:marRight w:val="0"/>
                                                          <w:marTop w:val="0"/>
                                                          <w:marBottom w:val="0"/>
                                                          <w:divBdr>
                                                            <w:top w:val="none" w:sz="0" w:space="0" w:color="auto"/>
                                                            <w:left w:val="none" w:sz="0" w:space="0" w:color="auto"/>
                                                            <w:bottom w:val="none" w:sz="0" w:space="0" w:color="auto"/>
                                                            <w:right w:val="none" w:sz="0" w:space="0" w:color="auto"/>
                                                          </w:divBdr>
                                                          <w:divsChild>
                                                            <w:div w:id="763845342">
                                                              <w:marLeft w:val="0"/>
                                                              <w:marRight w:val="0"/>
                                                              <w:marTop w:val="0"/>
                                                              <w:marBottom w:val="0"/>
                                                              <w:divBdr>
                                                                <w:top w:val="none" w:sz="0" w:space="0" w:color="auto"/>
                                                                <w:left w:val="none" w:sz="0" w:space="0" w:color="auto"/>
                                                                <w:bottom w:val="none" w:sz="0" w:space="0" w:color="auto"/>
                                                                <w:right w:val="none" w:sz="0" w:space="0" w:color="auto"/>
                                                              </w:divBdr>
                                                              <w:divsChild>
                                                                <w:div w:id="1036588365">
                                                                  <w:marLeft w:val="0"/>
                                                                  <w:marRight w:val="0"/>
                                                                  <w:marTop w:val="0"/>
                                                                  <w:marBottom w:val="0"/>
                                                                  <w:divBdr>
                                                                    <w:top w:val="none" w:sz="0" w:space="0" w:color="auto"/>
                                                                    <w:left w:val="none" w:sz="0" w:space="0" w:color="auto"/>
                                                                    <w:bottom w:val="none" w:sz="0" w:space="0" w:color="auto"/>
                                                                    <w:right w:val="none" w:sz="0" w:space="0" w:color="auto"/>
                                                                  </w:divBdr>
                                                                  <w:divsChild>
                                                                    <w:div w:id="664282897">
                                                                      <w:marLeft w:val="0"/>
                                                                      <w:marRight w:val="0"/>
                                                                      <w:marTop w:val="0"/>
                                                                      <w:marBottom w:val="0"/>
                                                                      <w:divBdr>
                                                                        <w:top w:val="none" w:sz="0" w:space="0" w:color="auto"/>
                                                                        <w:left w:val="none" w:sz="0" w:space="0" w:color="auto"/>
                                                                        <w:bottom w:val="none" w:sz="0" w:space="0" w:color="auto"/>
                                                                        <w:right w:val="none" w:sz="0" w:space="0" w:color="auto"/>
                                                                      </w:divBdr>
                                                                      <w:divsChild>
                                                                        <w:div w:id="437944220">
                                                                          <w:marLeft w:val="0"/>
                                                                          <w:marRight w:val="0"/>
                                                                          <w:marTop w:val="0"/>
                                                                          <w:marBottom w:val="0"/>
                                                                          <w:divBdr>
                                                                            <w:top w:val="none" w:sz="0" w:space="0" w:color="auto"/>
                                                                            <w:left w:val="none" w:sz="0" w:space="0" w:color="auto"/>
                                                                            <w:bottom w:val="none" w:sz="0" w:space="0" w:color="auto"/>
                                                                            <w:right w:val="none" w:sz="0" w:space="0" w:color="auto"/>
                                                                          </w:divBdr>
                                                                          <w:divsChild>
                                                                            <w:div w:id="1888444383">
                                                                              <w:marLeft w:val="0"/>
                                                                              <w:marRight w:val="0"/>
                                                                              <w:marTop w:val="0"/>
                                                                              <w:marBottom w:val="0"/>
                                                                              <w:divBdr>
                                                                                <w:top w:val="none" w:sz="0" w:space="0" w:color="auto"/>
                                                                                <w:left w:val="none" w:sz="0" w:space="0" w:color="auto"/>
                                                                                <w:bottom w:val="none" w:sz="0" w:space="0" w:color="auto"/>
                                                                                <w:right w:val="none" w:sz="0" w:space="0" w:color="auto"/>
                                                                              </w:divBdr>
                                                                              <w:divsChild>
                                                                                <w:div w:id="975913728">
                                                                                  <w:marLeft w:val="0"/>
                                                                                  <w:marRight w:val="0"/>
                                                                                  <w:marTop w:val="0"/>
                                                                                  <w:marBottom w:val="0"/>
                                                                                  <w:divBdr>
                                                                                    <w:top w:val="none" w:sz="0" w:space="0" w:color="auto"/>
                                                                                    <w:left w:val="none" w:sz="0" w:space="0" w:color="auto"/>
                                                                                    <w:bottom w:val="none" w:sz="0" w:space="0" w:color="auto"/>
                                                                                    <w:right w:val="none" w:sz="0" w:space="0" w:color="auto"/>
                                                                                  </w:divBdr>
                                                                                  <w:divsChild>
                                                                                    <w:div w:id="92222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911939">
      <w:bodyDiv w:val="1"/>
      <w:marLeft w:val="0"/>
      <w:marRight w:val="0"/>
      <w:marTop w:val="0"/>
      <w:marBottom w:val="0"/>
      <w:divBdr>
        <w:top w:val="none" w:sz="0" w:space="0" w:color="auto"/>
        <w:left w:val="none" w:sz="0" w:space="0" w:color="auto"/>
        <w:bottom w:val="none" w:sz="0" w:space="0" w:color="auto"/>
        <w:right w:val="none" w:sz="0" w:space="0" w:color="auto"/>
      </w:divBdr>
      <w:divsChild>
        <w:div w:id="1417904025">
          <w:marLeft w:val="0"/>
          <w:marRight w:val="0"/>
          <w:marTop w:val="0"/>
          <w:marBottom w:val="0"/>
          <w:divBdr>
            <w:top w:val="none" w:sz="0" w:space="0" w:color="auto"/>
            <w:left w:val="none" w:sz="0" w:space="0" w:color="auto"/>
            <w:bottom w:val="none" w:sz="0" w:space="0" w:color="auto"/>
            <w:right w:val="none" w:sz="0" w:space="0" w:color="auto"/>
          </w:divBdr>
          <w:divsChild>
            <w:div w:id="322322932">
              <w:marLeft w:val="0"/>
              <w:marRight w:val="0"/>
              <w:marTop w:val="0"/>
              <w:marBottom w:val="0"/>
              <w:divBdr>
                <w:top w:val="none" w:sz="0" w:space="0" w:color="auto"/>
                <w:left w:val="none" w:sz="0" w:space="0" w:color="auto"/>
                <w:bottom w:val="none" w:sz="0" w:space="0" w:color="auto"/>
                <w:right w:val="none" w:sz="0" w:space="0" w:color="auto"/>
              </w:divBdr>
              <w:divsChild>
                <w:div w:id="618880114">
                  <w:marLeft w:val="0"/>
                  <w:marRight w:val="0"/>
                  <w:marTop w:val="0"/>
                  <w:marBottom w:val="0"/>
                  <w:divBdr>
                    <w:top w:val="none" w:sz="0" w:space="0" w:color="auto"/>
                    <w:left w:val="none" w:sz="0" w:space="0" w:color="auto"/>
                    <w:bottom w:val="none" w:sz="0" w:space="0" w:color="auto"/>
                    <w:right w:val="none" w:sz="0" w:space="0" w:color="auto"/>
                  </w:divBdr>
                  <w:divsChild>
                    <w:div w:id="1514110719">
                      <w:marLeft w:val="0"/>
                      <w:marRight w:val="0"/>
                      <w:marTop w:val="0"/>
                      <w:marBottom w:val="0"/>
                      <w:divBdr>
                        <w:top w:val="none" w:sz="0" w:space="0" w:color="auto"/>
                        <w:left w:val="none" w:sz="0" w:space="0" w:color="auto"/>
                        <w:bottom w:val="none" w:sz="0" w:space="0" w:color="auto"/>
                        <w:right w:val="none" w:sz="0" w:space="0" w:color="auto"/>
                      </w:divBdr>
                      <w:divsChild>
                        <w:div w:id="331227394">
                          <w:marLeft w:val="0"/>
                          <w:marRight w:val="0"/>
                          <w:marTop w:val="0"/>
                          <w:marBottom w:val="0"/>
                          <w:divBdr>
                            <w:top w:val="none" w:sz="0" w:space="0" w:color="auto"/>
                            <w:left w:val="none" w:sz="0" w:space="0" w:color="auto"/>
                            <w:bottom w:val="none" w:sz="0" w:space="0" w:color="auto"/>
                            <w:right w:val="none" w:sz="0" w:space="0" w:color="auto"/>
                          </w:divBdr>
                          <w:divsChild>
                            <w:div w:id="1591039656">
                              <w:marLeft w:val="0"/>
                              <w:marRight w:val="0"/>
                              <w:marTop w:val="0"/>
                              <w:marBottom w:val="0"/>
                              <w:divBdr>
                                <w:top w:val="none" w:sz="0" w:space="0" w:color="auto"/>
                                <w:left w:val="none" w:sz="0" w:space="0" w:color="auto"/>
                                <w:bottom w:val="none" w:sz="0" w:space="0" w:color="auto"/>
                                <w:right w:val="none" w:sz="0" w:space="0" w:color="auto"/>
                              </w:divBdr>
                              <w:divsChild>
                                <w:div w:id="870612846">
                                  <w:marLeft w:val="267"/>
                                  <w:marRight w:val="267"/>
                                  <w:marTop w:val="267"/>
                                  <w:marBottom w:val="267"/>
                                  <w:divBdr>
                                    <w:top w:val="none" w:sz="0" w:space="0" w:color="auto"/>
                                    <w:left w:val="none" w:sz="0" w:space="0" w:color="auto"/>
                                    <w:bottom w:val="none" w:sz="0" w:space="0" w:color="auto"/>
                                    <w:right w:val="none" w:sz="0" w:space="0" w:color="auto"/>
                                  </w:divBdr>
                                  <w:divsChild>
                                    <w:div w:id="1313024538">
                                      <w:marLeft w:val="0"/>
                                      <w:marRight w:val="0"/>
                                      <w:marTop w:val="0"/>
                                      <w:marBottom w:val="0"/>
                                      <w:divBdr>
                                        <w:top w:val="none" w:sz="0" w:space="0" w:color="auto"/>
                                        <w:left w:val="none" w:sz="0" w:space="0" w:color="auto"/>
                                        <w:bottom w:val="none" w:sz="0" w:space="0" w:color="auto"/>
                                        <w:right w:val="none" w:sz="0" w:space="0" w:color="auto"/>
                                      </w:divBdr>
                                      <w:divsChild>
                                        <w:div w:id="817763051">
                                          <w:marLeft w:val="0"/>
                                          <w:marRight w:val="0"/>
                                          <w:marTop w:val="0"/>
                                          <w:marBottom w:val="0"/>
                                          <w:divBdr>
                                            <w:top w:val="none" w:sz="0" w:space="0" w:color="auto"/>
                                            <w:left w:val="none" w:sz="0" w:space="0" w:color="auto"/>
                                            <w:bottom w:val="none" w:sz="0" w:space="0" w:color="auto"/>
                                            <w:right w:val="none" w:sz="0" w:space="0" w:color="auto"/>
                                          </w:divBdr>
                                          <w:divsChild>
                                            <w:div w:id="1229077836">
                                              <w:marLeft w:val="0"/>
                                              <w:marRight w:val="0"/>
                                              <w:marTop w:val="0"/>
                                              <w:marBottom w:val="0"/>
                                              <w:divBdr>
                                                <w:top w:val="none" w:sz="0" w:space="0" w:color="auto"/>
                                                <w:left w:val="none" w:sz="0" w:space="0" w:color="auto"/>
                                                <w:bottom w:val="none" w:sz="0" w:space="0" w:color="auto"/>
                                                <w:right w:val="none" w:sz="0" w:space="0" w:color="auto"/>
                                              </w:divBdr>
                                              <w:divsChild>
                                                <w:div w:id="1220749110">
                                                  <w:marLeft w:val="0"/>
                                                  <w:marRight w:val="0"/>
                                                  <w:marTop w:val="0"/>
                                                  <w:marBottom w:val="0"/>
                                                  <w:divBdr>
                                                    <w:top w:val="none" w:sz="0" w:space="0" w:color="auto"/>
                                                    <w:left w:val="none" w:sz="0" w:space="0" w:color="auto"/>
                                                    <w:bottom w:val="none" w:sz="0" w:space="0" w:color="auto"/>
                                                    <w:right w:val="none" w:sz="0" w:space="0" w:color="auto"/>
                                                  </w:divBdr>
                                                  <w:divsChild>
                                                    <w:div w:id="339085638">
                                                      <w:marLeft w:val="0"/>
                                                      <w:marRight w:val="0"/>
                                                      <w:marTop w:val="0"/>
                                                      <w:marBottom w:val="0"/>
                                                      <w:divBdr>
                                                        <w:top w:val="none" w:sz="0" w:space="0" w:color="auto"/>
                                                        <w:left w:val="none" w:sz="0" w:space="0" w:color="auto"/>
                                                        <w:bottom w:val="none" w:sz="0" w:space="0" w:color="auto"/>
                                                        <w:right w:val="none" w:sz="0" w:space="0" w:color="auto"/>
                                                      </w:divBdr>
                                                      <w:divsChild>
                                                        <w:div w:id="813370676">
                                                          <w:marLeft w:val="0"/>
                                                          <w:marRight w:val="0"/>
                                                          <w:marTop w:val="0"/>
                                                          <w:marBottom w:val="0"/>
                                                          <w:divBdr>
                                                            <w:top w:val="none" w:sz="0" w:space="0" w:color="auto"/>
                                                            <w:left w:val="none" w:sz="0" w:space="0" w:color="auto"/>
                                                            <w:bottom w:val="none" w:sz="0" w:space="0" w:color="auto"/>
                                                            <w:right w:val="none" w:sz="0" w:space="0" w:color="auto"/>
                                                          </w:divBdr>
                                                          <w:divsChild>
                                                            <w:div w:id="268245198">
                                                              <w:marLeft w:val="0"/>
                                                              <w:marRight w:val="0"/>
                                                              <w:marTop w:val="0"/>
                                                              <w:marBottom w:val="0"/>
                                                              <w:divBdr>
                                                                <w:top w:val="none" w:sz="0" w:space="0" w:color="auto"/>
                                                                <w:left w:val="none" w:sz="0" w:space="0" w:color="auto"/>
                                                                <w:bottom w:val="none" w:sz="0" w:space="0" w:color="auto"/>
                                                                <w:right w:val="none" w:sz="0" w:space="0" w:color="auto"/>
                                                              </w:divBdr>
                                                              <w:divsChild>
                                                                <w:div w:id="1758363157">
                                                                  <w:marLeft w:val="0"/>
                                                                  <w:marRight w:val="0"/>
                                                                  <w:marTop w:val="0"/>
                                                                  <w:marBottom w:val="0"/>
                                                                  <w:divBdr>
                                                                    <w:top w:val="none" w:sz="0" w:space="0" w:color="auto"/>
                                                                    <w:left w:val="none" w:sz="0" w:space="0" w:color="auto"/>
                                                                    <w:bottom w:val="none" w:sz="0" w:space="0" w:color="auto"/>
                                                                    <w:right w:val="none" w:sz="0" w:space="0" w:color="auto"/>
                                                                  </w:divBdr>
                                                                  <w:divsChild>
                                                                    <w:div w:id="1743328941">
                                                                      <w:marLeft w:val="0"/>
                                                                      <w:marRight w:val="0"/>
                                                                      <w:marTop w:val="0"/>
                                                                      <w:marBottom w:val="0"/>
                                                                      <w:divBdr>
                                                                        <w:top w:val="none" w:sz="0" w:space="0" w:color="auto"/>
                                                                        <w:left w:val="none" w:sz="0" w:space="0" w:color="auto"/>
                                                                        <w:bottom w:val="none" w:sz="0" w:space="0" w:color="auto"/>
                                                                        <w:right w:val="none" w:sz="0" w:space="0" w:color="auto"/>
                                                                      </w:divBdr>
                                                                      <w:divsChild>
                                                                        <w:div w:id="1072432888">
                                                                          <w:marLeft w:val="0"/>
                                                                          <w:marRight w:val="0"/>
                                                                          <w:marTop w:val="0"/>
                                                                          <w:marBottom w:val="0"/>
                                                                          <w:divBdr>
                                                                            <w:top w:val="none" w:sz="0" w:space="0" w:color="auto"/>
                                                                            <w:left w:val="none" w:sz="0" w:space="0" w:color="auto"/>
                                                                            <w:bottom w:val="none" w:sz="0" w:space="0" w:color="auto"/>
                                                                            <w:right w:val="none" w:sz="0" w:space="0" w:color="auto"/>
                                                                          </w:divBdr>
                                                                          <w:divsChild>
                                                                            <w:div w:id="704066328">
                                                                              <w:marLeft w:val="0"/>
                                                                              <w:marRight w:val="0"/>
                                                                              <w:marTop w:val="0"/>
                                                                              <w:marBottom w:val="0"/>
                                                                              <w:divBdr>
                                                                                <w:top w:val="none" w:sz="0" w:space="0" w:color="auto"/>
                                                                                <w:left w:val="none" w:sz="0" w:space="0" w:color="auto"/>
                                                                                <w:bottom w:val="none" w:sz="0" w:space="0" w:color="auto"/>
                                                                                <w:right w:val="none" w:sz="0" w:space="0" w:color="auto"/>
                                                                              </w:divBdr>
                                                                              <w:divsChild>
                                                                                <w:div w:id="1861776607">
                                                                                  <w:marLeft w:val="0"/>
                                                                                  <w:marRight w:val="0"/>
                                                                                  <w:marTop w:val="0"/>
                                                                                  <w:marBottom w:val="0"/>
                                                                                  <w:divBdr>
                                                                                    <w:top w:val="none" w:sz="0" w:space="0" w:color="auto"/>
                                                                                    <w:left w:val="none" w:sz="0" w:space="0" w:color="auto"/>
                                                                                    <w:bottom w:val="none" w:sz="0" w:space="0" w:color="auto"/>
                                                                                    <w:right w:val="none" w:sz="0" w:space="0" w:color="auto"/>
                                                                                  </w:divBdr>
                                                                                  <w:divsChild>
                                                                                    <w:div w:id="197120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6101520">
      <w:bodyDiv w:val="1"/>
      <w:marLeft w:val="0"/>
      <w:marRight w:val="0"/>
      <w:marTop w:val="0"/>
      <w:marBottom w:val="0"/>
      <w:divBdr>
        <w:top w:val="none" w:sz="0" w:space="0" w:color="auto"/>
        <w:left w:val="none" w:sz="0" w:space="0" w:color="auto"/>
        <w:bottom w:val="none" w:sz="0" w:space="0" w:color="auto"/>
        <w:right w:val="none" w:sz="0" w:space="0" w:color="auto"/>
      </w:divBdr>
    </w:div>
    <w:div w:id="1538347077">
      <w:bodyDiv w:val="1"/>
      <w:marLeft w:val="0"/>
      <w:marRight w:val="0"/>
      <w:marTop w:val="0"/>
      <w:marBottom w:val="0"/>
      <w:divBdr>
        <w:top w:val="none" w:sz="0" w:space="0" w:color="auto"/>
        <w:left w:val="none" w:sz="0" w:space="0" w:color="auto"/>
        <w:bottom w:val="none" w:sz="0" w:space="0" w:color="auto"/>
        <w:right w:val="none" w:sz="0" w:space="0" w:color="auto"/>
      </w:divBdr>
      <w:divsChild>
        <w:div w:id="301080173">
          <w:marLeft w:val="0"/>
          <w:marRight w:val="0"/>
          <w:marTop w:val="0"/>
          <w:marBottom w:val="0"/>
          <w:divBdr>
            <w:top w:val="none" w:sz="0" w:space="0" w:color="auto"/>
            <w:left w:val="none" w:sz="0" w:space="0" w:color="auto"/>
            <w:bottom w:val="none" w:sz="0" w:space="0" w:color="auto"/>
            <w:right w:val="none" w:sz="0" w:space="0" w:color="auto"/>
          </w:divBdr>
          <w:divsChild>
            <w:div w:id="585381689">
              <w:marLeft w:val="0"/>
              <w:marRight w:val="0"/>
              <w:marTop w:val="0"/>
              <w:marBottom w:val="0"/>
              <w:divBdr>
                <w:top w:val="none" w:sz="0" w:space="0" w:color="auto"/>
                <w:left w:val="none" w:sz="0" w:space="0" w:color="auto"/>
                <w:bottom w:val="none" w:sz="0" w:space="0" w:color="auto"/>
                <w:right w:val="none" w:sz="0" w:space="0" w:color="auto"/>
              </w:divBdr>
              <w:divsChild>
                <w:div w:id="459882818">
                  <w:marLeft w:val="0"/>
                  <w:marRight w:val="0"/>
                  <w:marTop w:val="0"/>
                  <w:marBottom w:val="0"/>
                  <w:divBdr>
                    <w:top w:val="none" w:sz="0" w:space="0" w:color="auto"/>
                    <w:left w:val="none" w:sz="0" w:space="0" w:color="auto"/>
                    <w:bottom w:val="none" w:sz="0" w:space="0" w:color="auto"/>
                    <w:right w:val="none" w:sz="0" w:space="0" w:color="auto"/>
                  </w:divBdr>
                  <w:divsChild>
                    <w:div w:id="211814995">
                      <w:marLeft w:val="0"/>
                      <w:marRight w:val="0"/>
                      <w:marTop w:val="0"/>
                      <w:marBottom w:val="0"/>
                      <w:divBdr>
                        <w:top w:val="none" w:sz="0" w:space="0" w:color="auto"/>
                        <w:left w:val="none" w:sz="0" w:space="0" w:color="auto"/>
                        <w:bottom w:val="none" w:sz="0" w:space="0" w:color="auto"/>
                        <w:right w:val="none" w:sz="0" w:space="0" w:color="auto"/>
                      </w:divBdr>
                      <w:divsChild>
                        <w:div w:id="1693799283">
                          <w:marLeft w:val="0"/>
                          <w:marRight w:val="0"/>
                          <w:marTop w:val="0"/>
                          <w:marBottom w:val="0"/>
                          <w:divBdr>
                            <w:top w:val="none" w:sz="0" w:space="0" w:color="auto"/>
                            <w:left w:val="none" w:sz="0" w:space="0" w:color="auto"/>
                            <w:bottom w:val="none" w:sz="0" w:space="0" w:color="auto"/>
                            <w:right w:val="none" w:sz="0" w:space="0" w:color="auto"/>
                          </w:divBdr>
                          <w:divsChild>
                            <w:div w:id="2053991204">
                              <w:marLeft w:val="0"/>
                              <w:marRight w:val="0"/>
                              <w:marTop w:val="0"/>
                              <w:marBottom w:val="0"/>
                              <w:divBdr>
                                <w:top w:val="none" w:sz="0" w:space="0" w:color="auto"/>
                                <w:left w:val="none" w:sz="0" w:space="0" w:color="auto"/>
                                <w:bottom w:val="none" w:sz="0" w:space="0" w:color="auto"/>
                                <w:right w:val="none" w:sz="0" w:space="0" w:color="auto"/>
                              </w:divBdr>
                              <w:divsChild>
                                <w:div w:id="337588327">
                                  <w:marLeft w:val="225"/>
                                  <w:marRight w:val="225"/>
                                  <w:marTop w:val="225"/>
                                  <w:marBottom w:val="225"/>
                                  <w:divBdr>
                                    <w:top w:val="none" w:sz="0" w:space="0" w:color="auto"/>
                                    <w:left w:val="none" w:sz="0" w:space="0" w:color="auto"/>
                                    <w:bottom w:val="none" w:sz="0" w:space="0" w:color="auto"/>
                                    <w:right w:val="none" w:sz="0" w:space="0" w:color="auto"/>
                                  </w:divBdr>
                                  <w:divsChild>
                                    <w:div w:id="297879634">
                                      <w:marLeft w:val="0"/>
                                      <w:marRight w:val="0"/>
                                      <w:marTop w:val="0"/>
                                      <w:marBottom w:val="0"/>
                                      <w:divBdr>
                                        <w:top w:val="none" w:sz="0" w:space="0" w:color="auto"/>
                                        <w:left w:val="none" w:sz="0" w:space="0" w:color="auto"/>
                                        <w:bottom w:val="none" w:sz="0" w:space="0" w:color="auto"/>
                                        <w:right w:val="none" w:sz="0" w:space="0" w:color="auto"/>
                                      </w:divBdr>
                                      <w:divsChild>
                                        <w:div w:id="294026599">
                                          <w:marLeft w:val="0"/>
                                          <w:marRight w:val="0"/>
                                          <w:marTop w:val="0"/>
                                          <w:marBottom w:val="0"/>
                                          <w:divBdr>
                                            <w:top w:val="none" w:sz="0" w:space="0" w:color="auto"/>
                                            <w:left w:val="none" w:sz="0" w:space="0" w:color="auto"/>
                                            <w:bottom w:val="none" w:sz="0" w:space="0" w:color="auto"/>
                                            <w:right w:val="none" w:sz="0" w:space="0" w:color="auto"/>
                                          </w:divBdr>
                                          <w:divsChild>
                                            <w:div w:id="1262907967">
                                              <w:marLeft w:val="0"/>
                                              <w:marRight w:val="0"/>
                                              <w:marTop w:val="0"/>
                                              <w:marBottom w:val="0"/>
                                              <w:divBdr>
                                                <w:top w:val="none" w:sz="0" w:space="0" w:color="auto"/>
                                                <w:left w:val="none" w:sz="0" w:space="0" w:color="auto"/>
                                                <w:bottom w:val="none" w:sz="0" w:space="0" w:color="auto"/>
                                                <w:right w:val="none" w:sz="0" w:space="0" w:color="auto"/>
                                              </w:divBdr>
                                              <w:divsChild>
                                                <w:div w:id="88890153">
                                                  <w:marLeft w:val="0"/>
                                                  <w:marRight w:val="0"/>
                                                  <w:marTop w:val="0"/>
                                                  <w:marBottom w:val="0"/>
                                                  <w:divBdr>
                                                    <w:top w:val="none" w:sz="0" w:space="0" w:color="auto"/>
                                                    <w:left w:val="none" w:sz="0" w:space="0" w:color="auto"/>
                                                    <w:bottom w:val="none" w:sz="0" w:space="0" w:color="auto"/>
                                                    <w:right w:val="none" w:sz="0" w:space="0" w:color="auto"/>
                                                  </w:divBdr>
                                                  <w:divsChild>
                                                    <w:div w:id="1362123199">
                                                      <w:marLeft w:val="0"/>
                                                      <w:marRight w:val="0"/>
                                                      <w:marTop w:val="0"/>
                                                      <w:marBottom w:val="0"/>
                                                      <w:divBdr>
                                                        <w:top w:val="none" w:sz="0" w:space="0" w:color="auto"/>
                                                        <w:left w:val="none" w:sz="0" w:space="0" w:color="auto"/>
                                                        <w:bottom w:val="none" w:sz="0" w:space="0" w:color="auto"/>
                                                        <w:right w:val="none" w:sz="0" w:space="0" w:color="auto"/>
                                                      </w:divBdr>
                                                      <w:divsChild>
                                                        <w:div w:id="1947693490">
                                                          <w:marLeft w:val="0"/>
                                                          <w:marRight w:val="0"/>
                                                          <w:marTop w:val="0"/>
                                                          <w:marBottom w:val="0"/>
                                                          <w:divBdr>
                                                            <w:top w:val="none" w:sz="0" w:space="0" w:color="auto"/>
                                                            <w:left w:val="none" w:sz="0" w:space="0" w:color="auto"/>
                                                            <w:bottom w:val="none" w:sz="0" w:space="0" w:color="auto"/>
                                                            <w:right w:val="none" w:sz="0" w:space="0" w:color="auto"/>
                                                          </w:divBdr>
                                                          <w:divsChild>
                                                            <w:div w:id="560168611">
                                                              <w:marLeft w:val="0"/>
                                                              <w:marRight w:val="0"/>
                                                              <w:marTop w:val="0"/>
                                                              <w:marBottom w:val="0"/>
                                                              <w:divBdr>
                                                                <w:top w:val="none" w:sz="0" w:space="0" w:color="auto"/>
                                                                <w:left w:val="none" w:sz="0" w:space="0" w:color="auto"/>
                                                                <w:bottom w:val="none" w:sz="0" w:space="0" w:color="auto"/>
                                                                <w:right w:val="none" w:sz="0" w:space="0" w:color="auto"/>
                                                              </w:divBdr>
                                                              <w:divsChild>
                                                                <w:div w:id="102456888">
                                                                  <w:marLeft w:val="0"/>
                                                                  <w:marRight w:val="0"/>
                                                                  <w:marTop w:val="0"/>
                                                                  <w:marBottom w:val="0"/>
                                                                  <w:divBdr>
                                                                    <w:top w:val="none" w:sz="0" w:space="0" w:color="auto"/>
                                                                    <w:left w:val="none" w:sz="0" w:space="0" w:color="auto"/>
                                                                    <w:bottom w:val="none" w:sz="0" w:space="0" w:color="auto"/>
                                                                    <w:right w:val="none" w:sz="0" w:space="0" w:color="auto"/>
                                                                  </w:divBdr>
                                                                  <w:divsChild>
                                                                    <w:div w:id="1866555812">
                                                                      <w:marLeft w:val="0"/>
                                                                      <w:marRight w:val="0"/>
                                                                      <w:marTop w:val="0"/>
                                                                      <w:marBottom w:val="0"/>
                                                                      <w:divBdr>
                                                                        <w:top w:val="none" w:sz="0" w:space="0" w:color="auto"/>
                                                                        <w:left w:val="none" w:sz="0" w:space="0" w:color="auto"/>
                                                                        <w:bottom w:val="none" w:sz="0" w:space="0" w:color="auto"/>
                                                                        <w:right w:val="none" w:sz="0" w:space="0" w:color="auto"/>
                                                                      </w:divBdr>
                                                                      <w:divsChild>
                                                                        <w:div w:id="178399321">
                                                                          <w:marLeft w:val="0"/>
                                                                          <w:marRight w:val="0"/>
                                                                          <w:marTop w:val="0"/>
                                                                          <w:marBottom w:val="0"/>
                                                                          <w:divBdr>
                                                                            <w:top w:val="none" w:sz="0" w:space="0" w:color="auto"/>
                                                                            <w:left w:val="none" w:sz="0" w:space="0" w:color="auto"/>
                                                                            <w:bottom w:val="none" w:sz="0" w:space="0" w:color="auto"/>
                                                                            <w:right w:val="none" w:sz="0" w:space="0" w:color="auto"/>
                                                                          </w:divBdr>
                                                                          <w:divsChild>
                                                                            <w:div w:id="1881480388">
                                                                              <w:marLeft w:val="0"/>
                                                                              <w:marRight w:val="0"/>
                                                                              <w:marTop w:val="0"/>
                                                                              <w:marBottom w:val="0"/>
                                                                              <w:divBdr>
                                                                                <w:top w:val="none" w:sz="0" w:space="0" w:color="auto"/>
                                                                                <w:left w:val="none" w:sz="0" w:space="0" w:color="auto"/>
                                                                                <w:bottom w:val="none" w:sz="0" w:space="0" w:color="auto"/>
                                                                                <w:right w:val="none" w:sz="0" w:space="0" w:color="auto"/>
                                                                              </w:divBdr>
                                                                              <w:divsChild>
                                                                                <w:div w:id="600642938">
                                                                                  <w:marLeft w:val="0"/>
                                                                                  <w:marRight w:val="0"/>
                                                                                  <w:marTop w:val="0"/>
                                                                                  <w:marBottom w:val="0"/>
                                                                                  <w:divBdr>
                                                                                    <w:top w:val="none" w:sz="0" w:space="0" w:color="auto"/>
                                                                                    <w:left w:val="none" w:sz="0" w:space="0" w:color="auto"/>
                                                                                    <w:bottom w:val="none" w:sz="0" w:space="0" w:color="auto"/>
                                                                                    <w:right w:val="none" w:sz="0" w:space="0" w:color="auto"/>
                                                                                  </w:divBdr>
                                                                                  <w:divsChild>
                                                                                    <w:div w:id="3744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994218">
      <w:bodyDiv w:val="1"/>
      <w:marLeft w:val="0"/>
      <w:marRight w:val="0"/>
      <w:marTop w:val="0"/>
      <w:marBottom w:val="0"/>
      <w:divBdr>
        <w:top w:val="none" w:sz="0" w:space="0" w:color="auto"/>
        <w:left w:val="none" w:sz="0" w:space="0" w:color="auto"/>
        <w:bottom w:val="none" w:sz="0" w:space="0" w:color="auto"/>
        <w:right w:val="none" w:sz="0" w:space="0" w:color="auto"/>
      </w:divBdr>
    </w:div>
    <w:div w:id="1668284756">
      <w:bodyDiv w:val="1"/>
      <w:marLeft w:val="0"/>
      <w:marRight w:val="0"/>
      <w:marTop w:val="0"/>
      <w:marBottom w:val="0"/>
      <w:divBdr>
        <w:top w:val="none" w:sz="0" w:space="0" w:color="auto"/>
        <w:left w:val="none" w:sz="0" w:space="0" w:color="auto"/>
        <w:bottom w:val="none" w:sz="0" w:space="0" w:color="auto"/>
        <w:right w:val="none" w:sz="0" w:space="0" w:color="auto"/>
      </w:divBdr>
    </w:div>
    <w:div w:id="2005694700">
      <w:bodyDiv w:val="1"/>
      <w:marLeft w:val="0"/>
      <w:marRight w:val="0"/>
      <w:marTop w:val="0"/>
      <w:marBottom w:val="0"/>
      <w:divBdr>
        <w:top w:val="none" w:sz="0" w:space="0" w:color="auto"/>
        <w:left w:val="none" w:sz="0" w:space="0" w:color="auto"/>
        <w:bottom w:val="none" w:sz="0" w:space="0" w:color="auto"/>
        <w:right w:val="none" w:sz="0" w:space="0" w:color="auto"/>
      </w:divBdr>
      <w:divsChild>
        <w:div w:id="104157640">
          <w:marLeft w:val="0"/>
          <w:marRight w:val="0"/>
          <w:marTop w:val="0"/>
          <w:marBottom w:val="0"/>
          <w:divBdr>
            <w:top w:val="none" w:sz="0" w:space="0" w:color="auto"/>
            <w:left w:val="none" w:sz="0" w:space="0" w:color="auto"/>
            <w:bottom w:val="none" w:sz="0" w:space="0" w:color="auto"/>
            <w:right w:val="none" w:sz="0" w:space="0" w:color="auto"/>
          </w:divBdr>
          <w:divsChild>
            <w:div w:id="305862861">
              <w:marLeft w:val="0"/>
              <w:marRight w:val="0"/>
              <w:marTop w:val="0"/>
              <w:marBottom w:val="0"/>
              <w:divBdr>
                <w:top w:val="none" w:sz="0" w:space="0" w:color="auto"/>
                <w:left w:val="none" w:sz="0" w:space="0" w:color="auto"/>
                <w:bottom w:val="none" w:sz="0" w:space="0" w:color="auto"/>
                <w:right w:val="none" w:sz="0" w:space="0" w:color="auto"/>
              </w:divBdr>
              <w:divsChild>
                <w:div w:id="430394754">
                  <w:marLeft w:val="0"/>
                  <w:marRight w:val="0"/>
                  <w:marTop w:val="0"/>
                  <w:marBottom w:val="0"/>
                  <w:divBdr>
                    <w:top w:val="none" w:sz="0" w:space="0" w:color="auto"/>
                    <w:left w:val="none" w:sz="0" w:space="0" w:color="auto"/>
                    <w:bottom w:val="none" w:sz="0" w:space="0" w:color="auto"/>
                    <w:right w:val="none" w:sz="0" w:space="0" w:color="auto"/>
                  </w:divBdr>
                  <w:divsChild>
                    <w:div w:id="2146042504">
                      <w:marLeft w:val="0"/>
                      <w:marRight w:val="0"/>
                      <w:marTop w:val="0"/>
                      <w:marBottom w:val="0"/>
                      <w:divBdr>
                        <w:top w:val="none" w:sz="0" w:space="0" w:color="auto"/>
                        <w:left w:val="none" w:sz="0" w:space="0" w:color="auto"/>
                        <w:bottom w:val="none" w:sz="0" w:space="0" w:color="auto"/>
                        <w:right w:val="none" w:sz="0" w:space="0" w:color="auto"/>
                      </w:divBdr>
                      <w:divsChild>
                        <w:div w:id="1874070635">
                          <w:marLeft w:val="0"/>
                          <w:marRight w:val="0"/>
                          <w:marTop w:val="0"/>
                          <w:marBottom w:val="0"/>
                          <w:divBdr>
                            <w:top w:val="none" w:sz="0" w:space="0" w:color="auto"/>
                            <w:left w:val="none" w:sz="0" w:space="0" w:color="auto"/>
                            <w:bottom w:val="none" w:sz="0" w:space="0" w:color="auto"/>
                            <w:right w:val="none" w:sz="0" w:space="0" w:color="auto"/>
                          </w:divBdr>
                          <w:divsChild>
                            <w:div w:id="1311012795">
                              <w:marLeft w:val="0"/>
                              <w:marRight w:val="0"/>
                              <w:marTop w:val="0"/>
                              <w:marBottom w:val="0"/>
                              <w:divBdr>
                                <w:top w:val="none" w:sz="0" w:space="0" w:color="auto"/>
                                <w:left w:val="none" w:sz="0" w:space="0" w:color="auto"/>
                                <w:bottom w:val="none" w:sz="0" w:space="0" w:color="auto"/>
                                <w:right w:val="none" w:sz="0" w:space="0" w:color="auto"/>
                              </w:divBdr>
                              <w:divsChild>
                                <w:div w:id="1153450564">
                                  <w:marLeft w:val="257"/>
                                  <w:marRight w:val="257"/>
                                  <w:marTop w:val="257"/>
                                  <w:marBottom w:val="257"/>
                                  <w:divBdr>
                                    <w:top w:val="none" w:sz="0" w:space="0" w:color="auto"/>
                                    <w:left w:val="none" w:sz="0" w:space="0" w:color="auto"/>
                                    <w:bottom w:val="none" w:sz="0" w:space="0" w:color="auto"/>
                                    <w:right w:val="none" w:sz="0" w:space="0" w:color="auto"/>
                                  </w:divBdr>
                                  <w:divsChild>
                                    <w:div w:id="1325234323">
                                      <w:marLeft w:val="0"/>
                                      <w:marRight w:val="0"/>
                                      <w:marTop w:val="0"/>
                                      <w:marBottom w:val="0"/>
                                      <w:divBdr>
                                        <w:top w:val="none" w:sz="0" w:space="0" w:color="auto"/>
                                        <w:left w:val="none" w:sz="0" w:space="0" w:color="auto"/>
                                        <w:bottom w:val="none" w:sz="0" w:space="0" w:color="auto"/>
                                        <w:right w:val="none" w:sz="0" w:space="0" w:color="auto"/>
                                      </w:divBdr>
                                      <w:divsChild>
                                        <w:div w:id="358285361">
                                          <w:marLeft w:val="0"/>
                                          <w:marRight w:val="0"/>
                                          <w:marTop w:val="0"/>
                                          <w:marBottom w:val="257"/>
                                          <w:divBdr>
                                            <w:top w:val="none" w:sz="0" w:space="0" w:color="auto"/>
                                            <w:left w:val="none" w:sz="0" w:space="0" w:color="auto"/>
                                            <w:bottom w:val="none" w:sz="0" w:space="0" w:color="auto"/>
                                            <w:right w:val="none" w:sz="0" w:space="0" w:color="auto"/>
                                          </w:divBdr>
                                          <w:divsChild>
                                            <w:div w:id="1870097900">
                                              <w:marLeft w:val="0"/>
                                              <w:marRight w:val="0"/>
                                              <w:marTop w:val="0"/>
                                              <w:marBottom w:val="0"/>
                                              <w:divBdr>
                                                <w:top w:val="none" w:sz="0" w:space="0" w:color="auto"/>
                                                <w:left w:val="none" w:sz="0" w:space="0" w:color="auto"/>
                                                <w:bottom w:val="none" w:sz="0" w:space="0" w:color="auto"/>
                                                <w:right w:val="none" w:sz="0" w:space="0" w:color="auto"/>
                                              </w:divBdr>
                                              <w:divsChild>
                                                <w:div w:id="1722359246">
                                                  <w:marLeft w:val="0"/>
                                                  <w:marRight w:val="0"/>
                                                  <w:marTop w:val="0"/>
                                                  <w:marBottom w:val="0"/>
                                                  <w:divBdr>
                                                    <w:top w:val="none" w:sz="0" w:space="0" w:color="auto"/>
                                                    <w:left w:val="none" w:sz="0" w:space="0" w:color="auto"/>
                                                    <w:bottom w:val="none" w:sz="0" w:space="0" w:color="auto"/>
                                                    <w:right w:val="none" w:sz="0" w:space="0" w:color="auto"/>
                                                  </w:divBdr>
                                                  <w:divsChild>
                                                    <w:div w:id="2035688943">
                                                      <w:marLeft w:val="0"/>
                                                      <w:marRight w:val="0"/>
                                                      <w:marTop w:val="0"/>
                                                      <w:marBottom w:val="0"/>
                                                      <w:divBdr>
                                                        <w:top w:val="none" w:sz="0" w:space="0" w:color="auto"/>
                                                        <w:left w:val="none" w:sz="0" w:space="0" w:color="auto"/>
                                                        <w:bottom w:val="none" w:sz="0" w:space="0" w:color="auto"/>
                                                        <w:right w:val="none" w:sz="0" w:space="0" w:color="auto"/>
                                                      </w:divBdr>
                                                      <w:divsChild>
                                                        <w:div w:id="246771112">
                                                          <w:marLeft w:val="0"/>
                                                          <w:marRight w:val="0"/>
                                                          <w:marTop w:val="0"/>
                                                          <w:marBottom w:val="0"/>
                                                          <w:divBdr>
                                                            <w:top w:val="none" w:sz="0" w:space="0" w:color="auto"/>
                                                            <w:left w:val="none" w:sz="0" w:space="0" w:color="auto"/>
                                                            <w:bottom w:val="none" w:sz="0" w:space="0" w:color="auto"/>
                                                            <w:right w:val="none" w:sz="0" w:space="0" w:color="auto"/>
                                                          </w:divBdr>
                                                          <w:divsChild>
                                                            <w:div w:id="1642034795">
                                                              <w:marLeft w:val="0"/>
                                                              <w:marRight w:val="0"/>
                                                              <w:marTop w:val="0"/>
                                                              <w:marBottom w:val="0"/>
                                                              <w:divBdr>
                                                                <w:top w:val="none" w:sz="0" w:space="0" w:color="auto"/>
                                                                <w:left w:val="none" w:sz="0" w:space="0" w:color="auto"/>
                                                                <w:bottom w:val="none" w:sz="0" w:space="0" w:color="auto"/>
                                                                <w:right w:val="none" w:sz="0" w:space="0" w:color="auto"/>
                                                              </w:divBdr>
                                                              <w:divsChild>
                                                                <w:div w:id="955061559">
                                                                  <w:marLeft w:val="0"/>
                                                                  <w:marRight w:val="0"/>
                                                                  <w:marTop w:val="0"/>
                                                                  <w:marBottom w:val="0"/>
                                                                  <w:divBdr>
                                                                    <w:top w:val="none" w:sz="0" w:space="0" w:color="auto"/>
                                                                    <w:left w:val="none" w:sz="0" w:space="0" w:color="auto"/>
                                                                    <w:bottom w:val="none" w:sz="0" w:space="0" w:color="auto"/>
                                                                    <w:right w:val="none" w:sz="0" w:space="0" w:color="auto"/>
                                                                  </w:divBdr>
                                                                  <w:divsChild>
                                                                    <w:div w:id="545413681">
                                                                      <w:marLeft w:val="0"/>
                                                                      <w:marRight w:val="0"/>
                                                                      <w:marTop w:val="0"/>
                                                                      <w:marBottom w:val="0"/>
                                                                      <w:divBdr>
                                                                        <w:top w:val="none" w:sz="0" w:space="0" w:color="auto"/>
                                                                        <w:left w:val="none" w:sz="0" w:space="0" w:color="auto"/>
                                                                        <w:bottom w:val="none" w:sz="0" w:space="0" w:color="auto"/>
                                                                        <w:right w:val="none" w:sz="0" w:space="0" w:color="auto"/>
                                                                      </w:divBdr>
                                                                      <w:divsChild>
                                                                        <w:div w:id="69331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B415D04ED68CF67590554F40532BD9EE2C52C73CCE71660D3735A9DD06DAB77E1265C8EB7AB5BEC0wFwFM" TargetMode="External"/><Relationship Id="rId5" Type="http://schemas.openxmlformats.org/officeDocument/2006/relationships/hyperlink" Target="https://gz.lot-online.ru/etp_front/organisation/view/BBE671AF-AC70-D20A-125A-DB86112FC699?procedure=92433&amp;backurl=L3Byb2NlZHVyZS9wcm90b2NvbC9lZGl0P3Byb2NlZHVyZUlkPTkyNDMzJnR5cGU9RWxlY3Ryb25pY0F1Y3Rpb25TaW5nbGVSZXF1ZXN0RmluYWxQcm90b2NvbCZjbG9zZWRQYXJ0PTEmaWVmaXg9MTYzMDQ4Njg5NDgzO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05D37-DFAE-469B-8DD4-5A802B4BB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912</Words>
  <Characters>5204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Комитет по управлению имуществом Курской области</Company>
  <LinksUpToDate>false</LinksUpToDate>
  <CharactersWithSpaces>6104</CharactersWithSpaces>
  <SharedDoc>false</SharedDoc>
  <HLinks>
    <vt:vector size="6" baseType="variant">
      <vt:variant>
        <vt:i4>6750227</vt:i4>
      </vt:variant>
      <vt:variant>
        <vt:i4>0</vt:i4>
      </vt:variant>
      <vt:variant>
        <vt:i4>0</vt:i4>
      </vt:variant>
      <vt:variant>
        <vt:i4>5</vt:i4>
      </vt:variant>
      <vt:variant>
        <vt:lpwstr>https://gz.lot-online.ru/etp_front/organisation/view/BBE671AF-AC70-D20A-125A-DB86112FC699?procedure=92433&amp;backurl=L3Byb2NlZHVyZS9wcm90b2NvbC9lZGl0P3Byb2NlZHVyZUlkPTkyNDMzJnR5cGU9RWxlY3Ryb25pY0F1Y3Rpb25TaW5nbGVSZXF1ZXN0RmluYWxQcm90b2NvbCZjbG9zZWRQYXJ0PTEmaWVmaXg9MTYzMDQ4Njg5NDgzO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ZAK13</dc:creator>
  <cp:lastModifiedBy>Zak45</cp:lastModifiedBy>
  <cp:revision>7</cp:revision>
  <cp:lastPrinted>2021-09-02T09:14:00Z</cp:lastPrinted>
  <dcterms:created xsi:type="dcterms:W3CDTF">2021-09-01T12:04:00Z</dcterms:created>
  <dcterms:modified xsi:type="dcterms:W3CDTF">2021-09-02T09:19:00Z</dcterms:modified>
</cp:coreProperties>
</file>