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392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(Клинков для ларингоскопа, многоразового использования)"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(Клинков для ларингоскопа, многоразового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212462904067946320100100510050000244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112 166,64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873"/>
        <w:gridCol w:w="2554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EA-112288</w:t>
            </w:r>
          </w:p>
        </w:tc>
        <w:tc>
          <w:tcPr>
            <w:tcW w:w="4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БОРТЫНЁВА НАДЕЖДА ВЛАДИСЛАВОВНА / 551403581323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42 439,17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EA-112463</w:t>
            </w:r>
          </w:p>
        </w:tc>
        <w:tc>
          <w:tcPr>
            <w:tcW w:w="4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EA-112274</w:t>
            </w:r>
          </w:p>
        </w:tc>
        <w:tc>
          <w:tcPr>
            <w:tcW w:w="4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59 439,17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EA-112358</w:t>
            </w:r>
          </w:p>
        </w:tc>
        <w:tc>
          <w:tcPr>
            <w:tcW w:w="4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 / 6686034298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76 222,51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EA-111521</w:t>
            </w:r>
          </w:p>
        </w:tc>
        <w:tc>
          <w:tcPr>
            <w:tcW w:w="4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110 439,17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БОРТЫНЁВА НАДЕЖДА ВЛАДИСЛАВОВНА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7. 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LibreOffice/7.1.1.2$Windows_X86_64 LibreOffice_project/fe0b08f4af1bacafe4c7ecc87ce55bb426164676</Application>
  <AppVersion>15.0000</AppVersion>
  <Pages>2</Pages>
  <Words>420</Words>
  <Characters>3445</Characters>
  <CharactersWithSpaces>3738</CharactersWithSpaces>
  <Paragraphs>133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2021-09-03T09:49:19Z</cp:lastPrinted>
  <dcterms:modified xsi:type="dcterms:W3CDTF">2021-09-03T09:50:05Z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