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678" w:rsidRDefault="00FD49B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0678" w:rsidRDefault="00FD49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оттискных и изолирующих материалов для создания зубных протезов"</w:t>
      </w:r>
    </w:p>
    <w:p w:rsidR="00670678" w:rsidRPr="00FD49B6" w:rsidRDefault="00FD49B6">
      <w:pPr>
        <w:ind w:firstLine="567"/>
        <w:jc w:val="center"/>
        <w:rPr>
          <w:rFonts w:eastAsia="Times New Roman"/>
          <w:b/>
          <w:bCs/>
        </w:rPr>
      </w:pPr>
      <w:r w:rsidRPr="00FD49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49B6">
        <w:rPr>
          <w:rFonts w:eastAsia="Times New Roman"/>
          <w:b/>
          <w:bCs/>
          <w:sz w:val="20"/>
          <w:szCs w:val="20"/>
        </w:rPr>
        <w:t xml:space="preserve"> 0362100015521000127) </w:t>
      </w:r>
    </w:p>
    <w:p w:rsidR="00670678" w:rsidRPr="00FD49B6" w:rsidRDefault="00670678">
      <w:pPr>
        <w:ind w:firstLine="567"/>
        <w:jc w:val="center"/>
        <w:rPr>
          <w:sz w:val="20"/>
          <w:szCs w:val="20"/>
        </w:rPr>
      </w:pPr>
    </w:p>
    <w:p w:rsidR="00670678" w:rsidRPr="00FD49B6" w:rsidRDefault="00FD49B6">
      <w:pPr>
        <w:ind w:firstLine="567"/>
        <w:jc w:val="right"/>
      </w:pPr>
      <w:r w:rsidRPr="00FD49B6">
        <w:rPr>
          <w:rFonts w:eastAsia="Times New Roman"/>
          <w:sz w:val="20"/>
          <w:szCs w:val="20"/>
        </w:rPr>
        <w:t>03.09.21 16:29:34 (</w:t>
      </w:r>
      <w:r>
        <w:rPr>
          <w:rFonts w:eastAsia="Times New Roman"/>
          <w:sz w:val="20"/>
          <w:szCs w:val="20"/>
          <w:lang w:val="en-US"/>
        </w:rPr>
        <w:t>MSK</w:t>
      </w:r>
      <w:r w:rsidRPr="00FD49B6">
        <w:rPr>
          <w:rFonts w:eastAsia="Times New Roman"/>
          <w:sz w:val="20"/>
          <w:szCs w:val="20"/>
        </w:rPr>
        <w:t>+02:00)</w:t>
      </w:r>
    </w:p>
    <w:p w:rsidR="00670678" w:rsidRPr="00FD49B6" w:rsidRDefault="00670678">
      <w:pPr>
        <w:ind w:firstLine="567"/>
        <w:rPr>
          <w:rFonts w:eastAsia="Times New Roman"/>
          <w:sz w:val="20"/>
          <w:szCs w:val="20"/>
        </w:rPr>
      </w:pPr>
    </w:p>
    <w:p w:rsidR="00670678" w:rsidRDefault="00FD49B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FD49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D49B6">
        <w:rPr>
          <w:rFonts w:eastAsia="Times New Roman"/>
          <w:sz w:val="20"/>
          <w:szCs w:val="20"/>
        </w:rPr>
        <w:t xml:space="preserve">: </w:t>
      </w:r>
      <w:proofErr w:type="gramStart"/>
      <w:r w:rsidRPr="00FD49B6">
        <w:rPr>
          <w:rFonts w:eastAsia="Times New Roman"/>
          <w:sz w:val="20"/>
          <w:szCs w:val="20"/>
        </w:rPr>
        <w:t xml:space="preserve">Российская Федерация, 620028, Свердловская </w:t>
      </w:r>
      <w:r w:rsidRPr="00FD49B6">
        <w:rPr>
          <w:rFonts w:eastAsia="Times New Roman"/>
          <w:sz w:val="20"/>
          <w:szCs w:val="20"/>
        </w:rPr>
        <w:t xml:space="preserve">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670678" w:rsidRDefault="00670678">
      <w:pPr>
        <w:rPr>
          <w:rFonts w:eastAsia="Times New Roman"/>
          <w:sz w:val="20"/>
          <w:szCs w:val="20"/>
          <w:lang w:val="en-US"/>
        </w:rPr>
      </w:pPr>
    </w:p>
    <w:p w:rsidR="00670678" w:rsidRPr="00FD49B6" w:rsidRDefault="00FD49B6">
      <w:r>
        <w:rPr>
          <w:rFonts w:eastAsia="Times New Roman"/>
          <w:sz w:val="20"/>
          <w:szCs w:val="20"/>
        </w:rPr>
        <w:t>Организатор</w:t>
      </w:r>
      <w:r w:rsidRPr="00FD49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49B6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670678" w:rsidRPr="00FD49B6" w:rsidRDefault="00670678">
      <w:pPr>
        <w:rPr>
          <w:rFonts w:eastAsia="Times New Roman"/>
          <w:sz w:val="20"/>
          <w:szCs w:val="20"/>
        </w:rPr>
      </w:pPr>
    </w:p>
    <w:p w:rsidR="00670678" w:rsidRPr="00FD49B6" w:rsidRDefault="00FD49B6">
      <w:r w:rsidRPr="00FD49B6">
        <w:rPr>
          <w:rFonts w:eastAsia="Times New Roman"/>
          <w:sz w:val="20"/>
          <w:szCs w:val="20"/>
        </w:rPr>
        <w:t>Заказ</w:t>
      </w:r>
      <w:r w:rsidRPr="00FD49B6">
        <w:rPr>
          <w:rFonts w:eastAsia="Times New Roman"/>
          <w:sz w:val="20"/>
          <w:szCs w:val="20"/>
        </w:rPr>
        <w:t>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670678" w:rsidRPr="00FD49B6" w:rsidRDefault="00670678">
      <w:pPr>
        <w:rPr>
          <w:rFonts w:eastAsia="Times New Roman"/>
          <w:sz w:val="20"/>
          <w:szCs w:val="20"/>
        </w:rPr>
      </w:pPr>
    </w:p>
    <w:p w:rsidR="00670678" w:rsidRPr="00FD49B6" w:rsidRDefault="00FD49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D49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D49B6">
        <w:rPr>
          <w:rFonts w:eastAsia="Times New Roman"/>
          <w:sz w:val="20"/>
          <w:szCs w:val="20"/>
        </w:rPr>
        <w:t>: Поставка оттискных и изолирующих материал</w:t>
      </w:r>
      <w:r w:rsidRPr="00FD49B6">
        <w:rPr>
          <w:rFonts w:eastAsia="Times New Roman"/>
          <w:sz w:val="20"/>
          <w:szCs w:val="20"/>
        </w:rPr>
        <w:t xml:space="preserve">ов для создания зубных протезов </w:t>
      </w:r>
    </w:p>
    <w:p w:rsidR="00670678" w:rsidRDefault="00FD49B6">
      <w:r>
        <w:rPr>
          <w:rFonts w:eastAsia="Times New Roman"/>
          <w:sz w:val="20"/>
          <w:szCs w:val="20"/>
        </w:rPr>
        <w:t>Идентификационный код закупки: 211665801738966580100101700013250244</w:t>
      </w:r>
    </w:p>
    <w:p w:rsidR="00670678" w:rsidRPr="00FD49B6" w:rsidRDefault="00FD49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1 918 422,32 руб.</w:t>
      </w:r>
    </w:p>
    <w:p w:rsidR="00670678" w:rsidRDefault="00FD49B6">
      <w:r>
        <w:rPr>
          <w:rFonts w:eastAsia="Times New Roman"/>
          <w:sz w:val="20"/>
          <w:szCs w:val="20"/>
        </w:rPr>
        <w:t>Снижение</w:t>
      </w:r>
      <w:r w:rsidRPr="00FD49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D49B6">
        <w:rPr>
          <w:rFonts w:eastAsia="Times New Roman"/>
          <w:sz w:val="20"/>
          <w:szCs w:val="20"/>
        </w:rPr>
        <w:t>, %: 28.50</w:t>
      </w:r>
    </w:p>
    <w:p w:rsidR="00670678" w:rsidRDefault="00670678">
      <w:pPr>
        <w:rPr>
          <w:rFonts w:eastAsia="Times New Roman"/>
          <w:sz w:val="20"/>
          <w:szCs w:val="20"/>
        </w:rPr>
      </w:pPr>
    </w:p>
    <w:p w:rsidR="00670678" w:rsidRDefault="00FD49B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70678">
        <w:tc>
          <w:tcPr>
            <w:tcW w:w="3400" w:type="dxa"/>
            <w:shd w:val="clear" w:color="auto" w:fill="auto"/>
          </w:tcPr>
          <w:p w:rsidR="00670678" w:rsidRDefault="00FD49B6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0678" w:rsidRDefault="00FD49B6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0678" w:rsidRDefault="00FD49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0678">
        <w:tc>
          <w:tcPr>
            <w:tcW w:w="3400" w:type="dxa"/>
            <w:shd w:val="clear" w:color="auto" w:fill="auto"/>
          </w:tcPr>
          <w:p w:rsidR="00670678" w:rsidRDefault="00FD49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0678" w:rsidRDefault="00FD49B6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0678" w:rsidRDefault="00FD49B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70678">
        <w:tc>
          <w:tcPr>
            <w:tcW w:w="3400" w:type="dxa"/>
            <w:shd w:val="clear" w:color="auto" w:fill="auto"/>
          </w:tcPr>
          <w:p w:rsidR="00670678" w:rsidRDefault="00FD49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0678" w:rsidRDefault="00FD49B6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670678" w:rsidRDefault="00FD49B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70678">
        <w:tc>
          <w:tcPr>
            <w:tcW w:w="3400" w:type="dxa"/>
            <w:shd w:val="clear" w:color="auto" w:fill="auto"/>
          </w:tcPr>
          <w:p w:rsidR="00670678" w:rsidRDefault="00FD49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0678" w:rsidRDefault="00FD49B6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0678" w:rsidRDefault="00FD49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0678">
        <w:tc>
          <w:tcPr>
            <w:tcW w:w="3400" w:type="dxa"/>
            <w:shd w:val="clear" w:color="auto" w:fill="auto"/>
          </w:tcPr>
          <w:p w:rsidR="00670678" w:rsidRDefault="00FD49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0678" w:rsidRDefault="00FD49B6">
            <w:r>
              <w:rPr>
                <w:sz w:val="20"/>
                <w:szCs w:val="20"/>
                <w:lang w:val="en-US"/>
              </w:rPr>
              <w:t xml:space="preserve">Шабалин </w:t>
            </w:r>
            <w:r>
              <w:rPr>
                <w:sz w:val="20"/>
                <w:szCs w:val="20"/>
                <w:lang w:val="en-US"/>
              </w:rPr>
              <w:t>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670678" w:rsidRDefault="00FD49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70678" w:rsidRDefault="00670678">
      <w:pPr>
        <w:rPr>
          <w:rFonts w:eastAsia="Times New Roman"/>
          <w:sz w:val="20"/>
          <w:szCs w:val="20"/>
        </w:rPr>
      </w:pPr>
    </w:p>
    <w:p w:rsidR="00670678" w:rsidRDefault="00FD49B6" w:rsidP="00FD49B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0678" w:rsidRDefault="00FD49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670678" w:rsidRDefault="006706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5245"/>
        <w:gridCol w:w="2834"/>
      </w:tblGrid>
      <w:tr w:rsidR="0067067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70678" w:rsidRDefault="00FD49B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70678" w:rsidTr="00FD49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0678" w:rsidRDefault="00FD49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0678" w:rsidRDefault="00FD49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0678" w:rsidRDefault="00FD49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70678" w:rsidTr="00FD49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EA-112412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r>
              <w:rPr>
                <w:sz w:val="20"/>
                <w:szCs w:val="20"/>
                <w:lang w:val="en-US"/>
              </w:rPr>
              <w:t xml:space="preserve">ЗАКРЫТОЕ </w:t>
            </w:r>
            <w:r>
              <w:rPr>
                <w:sz w:val="20"/>
                <w:szCs w:val="20"/>
                <w:lang w:val="en-US"/>
              </w:rPr>
              <w:t>АКЦИОНЕРНОЕ ОБЩЕСТВО "МЕГАДЕНТА" / 6660123793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1 371 656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0678" w:rsidTr="00FD49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EA-112438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r w:rsidRPr="00FD49B6">
              <w:rPr>
                <w:sz w:val="20"/>
                <w:szCs w:val="20"/>
              </w:rPr>
              <w:t>ОБЩЕСТВО С ОГРАНИЧЕННОЙ ОТВЕТСТВЕННОСТЬЮ "ТОРГОВЫЙ ДОМ "ГАРАНТ" / 6678036615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1 381 248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0678" w:rsidTr="00FD49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EA-112107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r w:rsidRPr="00FD49B6">
              <w:rPr>
                <w:sz w:val="20"/>
                <w:szCs w:val="20"/>
              </w:rPr>
              <w:t>ОБЩЕСТВО С ОГРАНИЧЕННОЙ ОТВЕТСТВЕННОСТЬЮ "ТОРГОВЫЙ ДОМ АВЕРОН" / 6658145895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1 448 393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0678" w:rsidTr="00FD49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EA-112383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r w:rsidRPr="00FD49B6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1 505 947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70678" w:rsidRDefault="0067067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670678" w:rsidTr="00FD49B6">
        <w:tc>
          <w:tcPr>
            <w:tcW w:w="9977" w:type="dxa"/>
            <w:gridSpan w:val="4"/>
            <w:shd w:val="clear" w:color="auto" w:fill="auto"/>
          </w:tcPr>
          <w:p w:rsidR="00670678" w:rsidRDefault="00FD49B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70678" w:rsidTr="00FD49B6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0678" w:rsidRDefault="00FD49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0678" w:rsidRDefault="00FD49B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0678" w:rsidRDefault="00FD49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0678" w:rsidRDefault="00FD49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70678" w:rsidTr="00FD49B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49B6">
              <w:rPr>
                <w:sz w:val="20"/>
                <w:szCs w:val="20"/>
              </w:rPr>
              <w:t>-112412</w:t>
            </w:r>
          </w:p>
          <w:p w:rsidR="00670678" w:rsidRDefault="00FD49B6">
            <w:pPr>
              <w:pStyle w:val="af1"/>
            </w:pPr>
            <w:r w:rsidRPr="00FD49B6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678" w:rsidRDefault="006706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678" w:rsidRDefault="00FD49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78" w:rsidTr="00FD49B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49B6">
              <w:rPr>
                <w:sz w:val="20"/>
                <w:szCs w:val="20"/>
              </w:rPr>
              <w:t>-112412</w:t>
            </w:r>
          </w:p>
          <w:p w:rsidR="00670678" w:rsidRDefault="00FD49B6">
            <w:pPr>
              <w:pStyle w:val="af1"/>
            </w:pPr>
            <w:r w:rsidRPr="00FD49B6">
              <w:rPr>
                <w:sz w:val="20"/>
                <w:szCs w:val="20"/>
              </w:rPr>
              <w:t xml:space="preserve">ЗАКРЫТОЕ АКЦИОНЕРНОЕ ОБЩЕСТВО </w:t>
            </w:r>
            <w:r w:rsidRPr="00FD49B6">
              <w:rPr>
                <w:sz w:val="20"/>
                <w:szCs w:val="20"/>
              </w:rPr>
              <w:t>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678" w:rsidRDefault="006706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678" w:rsidRDefault="00FD49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78" w:rsidTr="00FD49B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49B6">
              <w:rPr>
                <w:sz w:val="20"/>
                <w:szCs w:val="20"/>
              </w:rPr>
              <w:t>-112412</w:t>
            </w:r>
          </w:p>
          <w:p w:rsidR="00670678" w:rsidRDefault="00FD49B6">
            <w:pPr>
              <w:pStyle w:val="af1"/>
            </w:pPr>
            <w:r w:rsidRPr="00FD49B6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678" w:rsidRDefault="006706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678" w:rsidRDefault="00FD49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Шабалин Константин </w:t>
            </w:r>
            <w:r>
              <w:rPr>
                <w:sz w:val="20"/>
                <w:szCs w:val="20"/>
                <w:lang w:val="en-US"/>
              </w:rPr>
              <w:lastRenderedPageBreak/>
              <w:t>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70678" w:rsidTr="00FD49B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D49B6">
              <w:rPr>
                <w:sz w:val="20"/>
                <w:szCs w:val="20"/>
              </w:rPr>
              <w:t>-112438</w:t>
            </w:r>
          </w:p>
          <w:p w:rsidR="00670678" w:rsidRDefault="00FD49B6">
            <w:pPr>
              <w:pStyle w:val="af1"/>
            </w:pPr>
            <w:r w:rsidRPr="00FD49B6">
              <w:rPr>
                <w:sz w:val="20"/>
                <w:szCs w:val="20"/>
              </w:rPr>
              <w:t>ОБЩЕСТВО С ОГРАНИЧЕННОЙ ОТВЕТСТВЕННОСТЬЮ "ТОРГОВЫЙ ДОМ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678" w:rsidRDefault="006706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678" w:rsidRDefault="00FD49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78" w:rsidTr="00FD49B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49B6">
              <w:rPr>
                <w:sz w:val="20"/>
                <w:szCs w:val="20"/>
              </w:rPr>
              <w:t>-112438</w:t>
            </w:r>
          </w:p>
          <w:p w:rsidR="00670678" w:rsidRDefault="00FD49B6">
            <w:pPr>
              <w:pStyle w:val="af1"/>
            </w:pPr>
            <w:r w:rsidRPr="00FD49B6">
              <w:rPr>
                <w:sz w:val="20"/>
                <w:szCs w:val="20"/>
              </w:rPr>
              <w:t>ОБЩЕСТВО С ОГРАНИЧЕННОЙ ОТВЕТСТВЕННОСТЬЮ "ТОРГОВЫЙ ДОМ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678" w:rsidRDefault="006706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678" w:rsidRDefault="00FD49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78" w:rsidTr="00FD49B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49B6">
              <w:rPr>
                <w:sz w:val="20"/>
                <w:szCs w:val="20"/>
              </w:rPr>
              <w:t>-112438</w:t>
            </w:r>
          </w:p>
          <w:p w:rsidR="00670678" w:rsidRDefault="00FD49B6">
            <w:pPr>
              <w:pStyle w:val="af1"/>
            </w:pPr>
            <w:r w:rsidRPr="00FD49B6">
              <w:rPr>
                <w:sz w:val="20"/>
                <w:szCs w:val="20"/>
              </w:rPr>
              <w:t>ОБЩЕСТВО С ОГРАНИЧЕННОЙ ОТВЕТСТВЕННОСТЬЮ "ТОРГОВЫЙ</w:t>
            </w:r>
            <w:r w:rsidRPr="00FD49B6">
              <w:rPr>
                <w:sz w:val="20"/>
                <w:szCs w:val="20"/>
              </w:rPr>
              <w:t xml:space="preserve"> ДОМ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678" w:rsidRDefault="006706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678" w:rsidRDefault="00FD49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78" w:rsidTr="00FD49B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49B6">
              <w:rPr>
                <w:sz w:val="20"/>
                <w:szCs w:val="20"/>
              </w:rPr>
              <w:t>-112107</w:t>
            </w:r>
          </w:p>
          <w:p w:rsidR="00670678" w:rsidRDefault="00FD49B6">
            <w:pPr>
              <w:pStyle w:val="af1"/>
            </w:pPr>
            <w:r w:rsidRPr="00FD49B6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678" w:rsidRDefault="006706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678" w:rsidRDefault="00FD49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78" w:rsidTr="00FD49B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49B6">
              <w:rPr>
                <w:sz w:val="20"/>
                <w:szCs w:val="20"/>
              </w:rPr>
              <w:t>-112107</w:t>
            </w:r>
          </w:p>
          <w:p w:rsidR="00670678" w:rsidRDefault="00FD49B6">
            <w:pPr>
              <w:pStyle w:val="af1"/>
            </w:pPr>
            <w:r w:rsidRPr="00FD49B6">
              <w:rPr>
                <w:sz w:val="20"/>
                <w:szCs w:val="20"/>
              </w:rPr>
              <w:t xml:space="preserve">ОБЩЕСТВО С ОГРАНИЧЕННОЙ </w:t>
            </w:r>
            <w:r w:rsidRPr="00FD49B6">
              <w:rPr>
                <w:sz w:val="20"/>
                <w:szCs w:val="20"/>
              </w:rPr>
              <w:t>ОТВЕТСТВЕННОСТЬЮ "ТОРГОВЫЙ ДОМ АВЕРОН"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678" w:rsidRDefault="006706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678" w:rsidRDefault="00FD49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78" w:rsidTr="00FD49B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49B6">
              <w:rPr>
                <w:sz w:val="20"/>
                <w:szCs w:val="20"/>
              </w:rPr>
              <w:t>-112107</w:t>
            </w:r>
          </w:p>
          <w:p w:rsidR="00670678" w:rsidRDefault="00FD49B6">
            <w:pPr>
              <w:pStyle w:val="af1"/>
            </w:pPr>
            <w:r w:rsidRPr="00FD49B6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678" w:rsidRDefault="006706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678" w:rsidRDefault="00FD49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78" w:rsidTr="00FD49B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49B6">
              <w:rPr>
                <w:sz w:val="20"/>
                <w:szCs w:val="20"/>
              </w:rPr>
              <w:t>-112383</w:t>
            </w:r>
          </w:p>
          <w:p w:rsidR="00670678" w:rsidRDefault="00FD49B6">
            <w:pPr>
              <w:pStyle w:val="af1"/>
            </w:pPr>
            <w:r w:rsidRPr="00FD49B6">
              <w:rPr>
                <w:sz w:val="20"/>
                <w:szCs w:val="20"/>
              </w:rPr>
              <w:t xml:space="preserve">ОБЩЕСТВО С </w:t>
            </w:r>
            <w:r w:rsidRPr="00FD49B6">
              <w:rPr>
                <w:sz w:val="20"/>
                <w:szCs w:val="20"/>
              </w:rPr>
              <w:t>ОГРАНИЧЕННОЙ ОТВЕТСТВЕННОСТЬЮ "МАКСИДЕНТ"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678" w:rsidRDefault="006706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678" w:rsidRDefault="00FD49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78" w:rsidTr="00FD49B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49B6">
              <w:rPr>
                <w:sz w:val="20"/>
                <w:szCs w:val="20"/>
              </w:rPr>
              <w:t>-112383</w:t>
            </w:r>
          </w:p>
          <w:p w:rsidR="00670678" w:rsidRDefault="00FD49B6">
            <w:pPr>
              <w:pStyle w:val="af1"/>
            </w:pPr>
            <w:r w:rsidRPr="00FD49B6">
              <w:rPr>
                <w:sz w:val="20"/>
                <w:szCs w:val="20"/>
              </w:rPr>
              <w:t>ОБЩЕСТВО С ОГРАНИЧЕННОЙ ОТВЕТСТВЕННОСТЬЮ "МАКСИДЕНТ"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678" w:rsidRDefault="006706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678" w:rsidRDefault="00FD49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78" w:rsidTr="00FD49B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49B6">
              <w:rPr>
                <w:sz w:val="20"/>
                <w:szCs w:val="20"/>
              </w:rPr>
              <w:t>-112383</w:t>
            </w:r>
          </w:p>
          <w:p w:rsidR="00670678" w:rsidRDefault="00FD49B6">
            <w:pPr>
              <w:pStyle w:val="af1"/>
            </w:pPr>
            <w:r w:rsidRPr="00FD49B6">
              <w:rPr>
                <w:sz w:val="20"/>
                <w:szCs w:val="20"/>
              </w:rPr>
              <w:t xml:space="preserve">ОБЩЕСТВО С </w:t>
            </w:r>
            <w:r w:rsidRPr="00FD49B6">
              <w:rPr>
                <w:sz w:val="20"/>
                <w:szCs w:val="20"/>
              </w:rPr>
              <w:t>ОГРАНИЧЕННОЙ ОТВЕТСТВЕННОСТЬЮ "МАКСИДЕНТ"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678" w:rsidRDefault="006706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678" w:rsidRDefault="00FD49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78" w:rsidRDefault="00FD49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0678" w:rsidRDefault="00670678">
      <w:pPr>
        <w:rPr>
          <w:sz w:val="20"/>
          <w:szCs w:val="20"/>
        </w:rPr>
      </w:pPr>
    </w:p>
    <w:p w:rsidR="00670678" w:rsidRDefault="00670678">
      <w:pPr>
        <w:jc w:val="both"/>
        <w:rPr>
          <w:rFonts w:eastAsia="Times New Roman"/>
          <w:sz w:val="20"/>
          <w:szCs w:val="20"/>
          <w:lang w:val="en-US"/>
        </w:rPr>
      </w:pPr>
    </w:p>
    <w:p w:rsidR="00670678" w:rsidRDefault="00FD49B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"МЕГАДЕНТА", предложивший це</w:t>
      </w:r>
      <w:r>
        <w:rPr>
          <w:rFonts w:eastAsia="Times New Roman"/>
          <w:sz w:val="20"/>
          <w:szCs w:val="20"/>
        </w:rPr>
        <w:t>ну контракта 1 371 656,12 руб.</w:t>
      </w:r>
    </w:p>
    <w:p w:rsidR="00670678" w:rsidRDefault="00670678">
      <w:pPr>
        <w:jc w:val="both"/>
        <w:rPr>
          <w:rFonts w:eastAsia="Times New Roman"/>
          <w:sz w:val="20"/>
          <w:szCs w:val="20"/>
        </w:rPr>
      </w:pPr>
    </w:p>
    <w:p w:rsidR="00670678" w:rsidRDefault="00FD49B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ЗАКРЫТОЕ АКЦИОНЕРНОЕ ОБЩЕСТВО "МЕГАДЕНТА",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</w:t>
      </w:r>
      <w:r>
        <w:rPr>
          <w:rFonts w:eastAsia="Times New Roman"/>
          <w:sz w:val="20"/>
          <w:szCs w:val="20"/>
        </w:rPr>
        <w:t xml:space="preserve"> установленным документацией об электронном аукционе.</w:t>
      </w:r>
    </w:p>
    <w:p w:rsidR="00670678" w:rsidRDefault="00670678">
      <w:pPr>
        <w:jc w:val="both"/>
        <w:rPr>
          <w:rFonts w:eastAsia="Times New Roman"/>
          <w:sz w:val="20"/>
          <w:szCs w:val="20"/>
        </w:rPr>
      </w:pPr>
    </w:p>
    <w:p w:rsidR="00670678" w:rsidRDefault="00FD49B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</w:p>
    <w:p w:rsidR="00670678" w:rsidRDefault="00670678">
      <w:pPr>
        <w:jc w:val="both"/>
        <w:rPr>
          <w:rFonts w:eastAsia="Times New Roman"/>
          <w:sz w:val="20"/>
          <w:szCs w:val="20"/>
        </w:rPr>
      </w:pPr>
    </w:p>
    <w:p w:rsidR="00670678" w:rsidRDefault="00FD49B6">
      <w:r>
        <w:rPr>
          <w:rFonts w:eastAsia="Times New Roman"/>
          <w:sz w:val="20"/>
          <w:szCs w:val="20"/>
        </w:rPr>
        <w:t>Подписи</w:t>
      </w:r>
    </w:p>
    <w:p w:rsidR="00670678" w:rsidRDefault="006706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70678">
        <w:tc>
          <w:tcPr>
            <w:tcW w:w="3307" w:type="dxa"/>
            <w:shd w:val="clear" w:color="auto" w:fill="auto"/>
            <w:vAlign w:val="bottom"/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0678" w:rsidRDefault="00670678" w:rsidP="00FD49B6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70678">
        <w:tc>
          <w:tcPr>
            <w:tcW w:w="3307" w:type="dxa"/>
            <w:shd w:val="clear" w:color="auto" w:fill="auto"/>
            <w:vAlign w:val="bottom"/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0678" w:rsidRDefault="00670678" w:rsidP="00FD49B6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0678" w:rsidRDefault="00FD49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70678">
        <w:tc>
          <w:tcPr>
            <w:tcW w:w="3307" w:type="dxa"/>
            <w:shd w:val="clear" w:color="auto" w:fill="auto"/>
            <w:vAlign w:val="bottom"/>
          </w:tcPr>
          <w:p w:rsidR="00670678" w:rsidRDefault="00FD49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0678" w:rsidRDefault="00670678" w:rsidP="00FD49B6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0678" w:rsidRDefault="00FD49B6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</w:tr>
    </w:tbl>
    <w:p w:rsidR="00000000" w:rsidRDefault="00FD49B6"/>
    <w:sectPr w:rsidR="00000000" w:rsidSect="0067067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70678"/>
    <w:rsid w:val="00670678"/>
    <w:rsid w:val="00FD4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67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7067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70678"/>
    <w:pPr>
      <w:spacing w:after="140" w:line="288" w:lineRule="auto"/>
    </w:pPr>
  </w:style>
  <w:style w:type="paragraph" w:styleId="a9">
    <w:name w:val="List"/>
    <w:basedOn w:val="a8"/>
    <w:rsid w:val="00670678"/>
    <w:rPr>
      <w:rFonts w:cs="Noto Sans Devanagari"/>
    </w:rPr>
  </w:style>
  <w:style w:type="paragraph" w:customStyle="1" w:styleId="Caption">
    <w:name w:val="Caption"/>
    <w:basedOn w:val="a"/>
    <w:qFormat/>
    <w:rsid w:val="0067067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7067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7067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7067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70678"/>
    <w:pPr>
      <w:spacing w:beforeAutospacing="1" w:afterAutospacing="1"/>
    </w:pPr>
  </w:style>
  <w:style w:type="paragraph" w:customStyle="1" w:styleId="th">
    <w:name w:val="th"/>
    <w:basedOn w:val="a"/>
    <w:qFormat/>
    <w:rsid w:val="0067067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7067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7067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70678"/>
    <w:pPr>
      <w:spacing w:beforeAutospacing="1" w:after="200"/>
    </w:pPr>
  </w:style>
  <w:style w:type="paragraph" w:customStyle="1" w:styleId="usual2">
    <w:name w:val="usual2"/>
    <w:basedOn w:val="a"/>
    <w:qFormat/>
    <w:rsid w:val="0067067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7067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70678"/>
    <w:pPr>
      <w:spacing w:beforeAutospacing="1" w:afterAutospacing="1"/>
    </w:pPr>
  </w:style>
  <w:style w:type="paragraph" w:customStyle="1" w:styleId="requests">
    <w:name w:val="requests"/>
    <w:basedOn w:val="a"/>
    <w:qFormat/>
    <w:rsid w:val="0067067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7067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70678"/>
  </w:style>
  <w:style w:type="paragraph" w:customStyle="1" w:styleId="af2">
    <w:name w:val="Заголовок таблицы"/>
    <w:basedOn w:val="af1"/>
    <w:qFormat/>
    <w:rsid w:val="00670678"/>
  </w:style>
  <w:style w:type="paragraph" w:customStyle="1" w:styleId="DocumentMap">
    <w:name w:val="DocumentMap"/>
    <w:qFormat/>
    <w:rsid w:val="0067067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752</Words>
  <Characters>4293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2021-09-03T11:35:00Z</cp:lastPrinted>
  <dcterms:created xsi:type="dcterms:W3CDTF">2021-09-03T11:36:00Z</dcterms:created>
  <dcterms:modified xsi:type="dcterms:W3CDTF">2021-09-03T11:36:00Z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