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2B4" w:rsidRDefault="00CE02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02B4" w:rsidRDefault="00CE02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Метионил</w:t>
      </w:r>
      <w:proofErr w:type="spellEnd"/>
      <w:r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</w:rPr>
        <w:t>глутамил</w:t>
      </w:r>
      <w:proofErr w:type="spellEnd"/>
      <w:r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</w:rPr>
        <w:t>гистидил</w:t>
      </w:r>
      <w:proofErr w:type="spellEnd"/>
      <w:r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</w:rPr>
        <w:t>фенилаланил</w:t>
      </w:r>
      <w:proofErr w:type="spellEnd"/>
      <w:r>
        <w:rPr>
          <w:rFonts w:eastAsia="Times New Roman"/>
          <w:b/>
          <w:bCs/>
          <w:sz w:val="20"/>
          <w:szCs w:val="20"/>
        </w:rPr>
        <w:t>-пролил-</w:t>
      </w:r>
      <w:proofErr w:type="spellStart"/>
      <w:r>
        <w:rPr>
          <w:rFonts w:eastAsia="Times New Roman"/>
          <w:b/>
          <w:bCs/>
          <w:sz w:val="20"/>
          <w:szCs w:val="20"/>
        </w:rPr>
        <w:t>глицил</w:t>
      </w:r>
      <w:proofErr w:type="spellEnd"/>
      <w:r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</w:rPr>
        <w:t>пролин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2A02B4" w:rsidRPr="00CE0248" w:rsidRDefault="00CE0248">
      <w:pPr>
        <w:ind w:firstLine="567"/>
        <w:jc w:val="center"/>
        <w:rPr>
          <w:rFonts w:eastAsia="Times New Roman"/>
          <w:b/>
          <w:bCs/>
        </w:rPr>
      </w:pPr>
      <w:r w:rsidRPr="00CE02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0248">
        <w:rPr>
          <w:rFonts w:eastAsia="Times New Roman"/>
          <w:b/>
          <w:bCs/>
          <w:sz w:val="20"/>
          <w:szCs w:val="20"/>
        </w:rPr>
        <w:t xml:space="preserve"> 1001200000621000205) </w:t>
      </w:r>
    </w:p>
    <w:p w:rsidR="002A02B4" w:rsidRPr="00CE0248" w:rsidRDefault="002A02B4">
      <w:pPr>
        <w:ind w:firstLine="567"/>
        <w:jc w:val="center"/>
        <w:rPr>
          <w:sz w:val="20"/>
          <w:szCs w:val="20"/>
        </w:rPr>
      </w:pPr>
    </w:p>
    <w:p w:rsidR="002A02B4" w:rsidRPr="00CE0248" w:rsidRDefault="00CE0248">
      <w:pPr>
        <w:ind w:firstLine="567"/>
        <w:jc w:val="right"/>
      </w:pPr>
      <w:r w:rsidRPr="00CE0248">
        <w:rPr>
          <w:rFonts w:eastAsia="Times New Roman"/>
          <w:sz w:val="20"/>
          <w:szCs w:val="20"/>
        </w:rPr>
        <w:t>06.09.21 15:52:37 (</w:t>
      </w:r>
      <w:r>
        <w:rPr>
          <w:rFonts w:eastAsia="Times New Roman"/>
          <w:sz w:val="20"/>
          <w:szCs w:val="20"/>
          <w:lang w:val="en-US"/>
        </w:rPr>
        <w:t>MSK</w:t>
      </w:r>
      <w:r w:rsidRPr="00CE0248">
        <w:rPr>
          <w:rFonts w:eastAsia="Times New Roman"/>
          <w:sz w:val="20"/>
          <w:szCs w:val="20"/>
        </w:rPr>
        <w:t>+02:00)</w:t>
      </w:r>
    </w:p>
    <w:p w:rsidR="002A02B4" w:rsidRPr="00CE0248" w:rsidRDefault="002A02B4">
      <w:pPr>
        <w:ind w:firstLine="567"/>
        <w:rPr>
          <w:rFonts w:eastAsia="Times New Roman"/>
          <w:sz w:val="20"/>
          <w:szCs w:val="20"/>
        </w:rPr>
      </w:pPr>
    </w:p>
    <w:p w:rsidR="002A02B4" w:rsidRPr="00CE0248" w:rsidRDefault="00CE0248" w:rsidP="00CE0248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CE02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024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E0248">
        <w:rPr>
          <w:rFonts w:eastAsia="Times New Roman"/>
          <w:sz w:val="20"/>
          <w:szCs w:val="20"/>
        </w:rPr>
        <w:t>Респ</w:t>
      </w:r>
      <w:proofErr w:type="spellEnd"/>
      <w:r w:rsidRPr="00CE0248">
        <w:rPr>
          <w:rFonts w:eastAsia="Times New Roman"/>
          <w:sz w:val="20"/>
          <w:szCs w:val="20"/>
        </w:rPr>
        <w:t>, Уфа г, УЛИЦА РИХАРДА ЗОРГЕ, ДОМ 73/3</w:t>
      </w:r>
    </w:p>
    <w:p w:rsidR="002A02B4" w:rsidRPr="00CE0248" w:rsidRDefault="002A02B4" w:rsidP="00CE0248">
      <w:pPr>
        <w:jc w:val="both"/>
        <w:rPr>
          <w:rFonts w:eastAsia="Times New Roman"/>
          <w:sz w:val="20"/>
          <w:szCs w:val="20"/>
        </w:rPr>
      </w:pPr>
    </w:p>
    <w:p w:rsidR="002A02B4" w:rsidRPr="00CE0248" w:rsidRDefault="00CE0248" w:rsidP="00CE024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E02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024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CE0248">
        <w:rPr>
          <w:rFonts w:eastAsia="Times New Roman"/>
          <w:sz w:val="20"/>
          <w:szCs w:val="20"/>
        </w:rPr>
        <w:t>Я РЕСПУБЛИКИ БАШКОРТОСТАН</w:t>
      </w:r>
    </w:p>
    <w:p w:rsidR="002A02B4" w:rsidRPr="00CE0248" w:rsidRDefault="00CE0248" w:rsidP="00CE0248">
      <w:pPr>
        <w:jc w:val="both"/>
      </w:pPr>
      <w:r w:rsidRPr="00CE024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A02B4" w:rsidRPr="00CE0248" w:rsidRDefault="002A02B4">
      <w:pPr>
        <w:rPr>
          <w:rFonts w:eastAsia="Times New Roman"/>
          <w:sz w:val="20"/>
          <w:szCs w:val="20"/>
        </w:rPr>
      </w:pPr>
    </w:p>
    <w:p w:rsidR="002A02B4" w:rsidRPr="00CE0248" w:rsidRDefault="00CE0248" w:rsidP="00CE02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02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0248">
        <w:rPr>
          <w:rFonts w:eastAsia="Times New Roman"/>
          <w:sz w:val="20"/>
          <w:szCs w:val="20"/>
        </w:rPr>
        <w:t>: Поставка лекарственных препаратов д</w:t>
      </w:r>
      <w:r w:rsidRPr="00CE0248">
        <w:rPr>
          <w:rFonts w:eastAsia="Times New Roman"/>
          <w:sz w:val="20"/>
          <w:szCs w:val="20"/>
        </w:rPr>
        <w:t>ля медицинского применения (</w:t>
      </w:r>
      <w:proofErr w:type="spellStart"/>
      <w:r w:rsidRPr="00CE0248">
        <w:rPr>
          <w:rFonts w:eastAsia="Times New Roman"/>
          <w:sz w:val="20"/>
          <w:szCs w:val="20"/>
        </w:rPr>
        <w:t>Метионил</w:t>
      </w:r>
      <w:proofErr w:type="spellEnd"/>
      <w:r w:rsidRPr="00CE0248">
        <w:rPr>
          <w:rFonts w:eastAsia="Times New Roman"/>
          <w:sz w:val="20"/>
          <w:szCs w:val="20"/>
        </w:rPr>
        <w:t>-</w:t>
      </w:r>
      <w:proofErr w:type="spellStart"/>
      <w:r w:rsidRPr="00CE0248">
        <w:rPr>
          <w:rFonts w:eastAsia="Times New Roman"/>
          <w:sz w:val="20"/>
          <w:szCs w:val="20"/>
        </w:rPr>
        <w:t>глутамил</w:t>
      </w:r>
      <w:proofErr w:type="spellEnd"/>
      <w:r w:rsidRPr="00CE0248">
        <w:rPr>
          <w:rFonts w:eastAsia="Times New Roman"/>
          <w:sz w:val="20"/>
          <w:szCs w:val="20"/>
        </w:rPr>
        <w:t>-</w:t>
      </w:r>
      <w:proofErr w:type="spellStart"/>
      <w:r w:rsidRPr="00CE0248">
        <w:rPr>
          <w:rFonts w:eastAsia="Times New Roman"/>
          <w:sz w:val="20"/>
          <w:szCs w:val="20"/>
        </w:rPr>
        <w:t>гистидил</w:t>
      </w:r>
      <w:proofErr w:type="spellEnd"/>
      <w:r w:rsidRPr="00CE0248">
        <w:rPr>
          <w:rFonts w:eastAsia="Times New Roman"/>
          <w:sz w:val="20"/>
          <w:szCs w:val="20"/>
        </w:rPr>
        <w:t>-</w:t>
      </w:r>
      <w:proofErr w:type="spellStart"/>
      <w:r w:rsidRPr="00CE0248">
        <w:rPr>
          <w:rFonts w:eastAsia="Times New Roman"/>
          <w:sz w:val="20"/>
          <w:szCs w:val="20"/>
        </w:rPr>
        <w:t>фенилаланил</w:t>
      </w:r>
      <w:proofErr w:type="spellEnd"/>
      <w:r w:rsidRPr="00CE0248">
        <w:rPr>
          <w:rFonts w:eastAsia="Times New Roman"/>
          <w:sz w:val="20"/>
          <w:szCs w:val="20"/>
        </w:rPr>
        <w:t>-пролил-</w:t>
      </w:r>
      <w:proofErr w:type="spellStart"/>
      <w:r w:rsidRPr="00CE0248">
        <w:rPr>
          <w:rFonts w:eastAsia="Times New Roman"/>
          <w:sz w:val="20"/>
          <w:szCs w:val="20"/>
        </w:rPr>
        <w:t>глицил</w:t>
      </w:r>
      <w:proofErr w:type="spellEnd"/>
      <w:r w:rsidRPr="00CE0248">
        <w:rPr>
          <w:rFonts w:eastAsia="Times New Roman"/>
          <w:sz w:val="20"/>
          <w:szCs w:val="20"/>
        </w:rPr>
        <w:t>-</w:t>
      </w:r>
      <w:proofErr w:type="spellStart"/>
      <w:r w:rsidRPr="00CE0248">
        <w:rPr>
          <w:rFonts w:eastAsia="Times New Roman"/>
          <w:sz w:val="20"/>
          <w:szCs w:val="20"/>
        </w:rPr>
        <w:t>пролин</w:t>
      </w:r>
      <w:proofErr w:type="spellEnd"/>
      <w:r w:rsidRPr="00CE0248">
        <w:rPr>
          <w:rFonts w:eastAsia="Times New Roman"/>
          <w:sz w:val="20"/>
          <w:szCs w:val="20"/>
        </w:rPr>
        <w:t xml:space="preserve">) </w:t>
      </w:r>
    </w:p>
    <w:p w:rsidR="002A02B4" w:rsidRDefault="00CE0248" w:rsidP="00CE024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212027416202802760100102820012120244</w:t>
      </w:r>
    </w:p>
    <w:p w:rsidR="002A02B4" w:rsidRDefault="00CE0248" w:rsidP="00CE0248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47 684,13 руб.</w:t>
      </w:r>
    </w:p>
    <w:p w:rsidR="002A02B4" w:rsidRDefault="00CE0248" w:rsidP="00CE0248">
      <w:pPr>
        <w:jc w:val="both"/>
      </w:pPr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CE02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0248">
        <w:rPr>
          <w:rFonts w:eastAsia="Times New Roman"/>
          <w:sz w:val="20"/>
          <w:szCs w:val="20"/>
        </w:rPr>
        <w:t>, %: 0.50</w:t>
      </w:r>
    </w:p>
    <w:p w:rsidR="002A02B4" w:rsidRPr="00CE0248" w:rsidRDefault="002A02B4">
      <w:pPr>
        <w:rPr>
          <w:rFonts w:eastAsia="Times New Roman"/>
          <w:sz w:val="8"/>
          <w:szCs w:val="8"/>
        </w:rPr>
      </w:pPr>
    </w:p>
    <w:p w:rsidR="002A02B4" w:rsidRDefault="00CE02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2A02B4" w:rsidTr="00CE0248">
        <w:tc>
          <w:tcPr>
            <w:tcW w:w="1713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2B4" w:rsidTr="00CE0248">
        <w:tc>
          <w:tcPr>
            <w:tcW w:w="1713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2B4" w:rsidTr="00CE0248">
        <w:tc>
          <w:tcPr>
            <w:tcW w:w="1713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2B4" w:rsidTr="00CE0248">
        <w:tc>
          <w:tcPr>
            <w:tcW w:w="1713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2B4" w:rsidTr="00CE0248">
        <w:tc>
          <w:tcPr>
            <w:tcW w:w="1713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2B4" w:rsidRDefault="00CE024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2B4" w:rsidRDefault="00CE02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02B4" w:rsidRPr="00CE0248" w:rsidRDefault="002A02B4">
      <w:pPr>
        <w:rPr>
          <w:rFonts w:eastAsia="Times New Roman"/>
          <w:sz w:val="8"/>
          <w:szCs w:val="8"/>
        </w:rPr>
      </w:pPr>
    </w:p>
    <w:p w:rsidR="002A02B4" w:rsidRDefault="00CE02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02B4" w:rsidRPr="00CE0248" w:rsidRDefault="002A02B4">
      <w:pPr>
        <w:rPr>
          <w:rFonts w:eastAsia="Times New Roman"/>
          <w:sz w:val="8"/>
          <w:szCs w:val="8"/>
        </w:rPr>
      </w:pPr>
    </w:p>
    <w:p w:rsidR="002A02B4" w:rsidRDefault="00CE0248" w:rsidP="00CE02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2A02B4" w:rsidRPr="00CE0248" w:rsidRDefault="002A02B4">
      <w:pPr>
        <w:rPr>
          <w:rFonts w:eastAsia="Times New Roman"/>
          <w:sz w:val="8"/>
          <w:szCs w:val="8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2A02B4" w:rsidTr="00CE0248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2A02B4" w:rsidRDefault="00CE02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A02B4" w:rsidTr="00CE024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</w:t>
            </w:r>
            <w:r>
              <w:rPr>
                <w:rFonts w:eastAsia="Times New Roman"/>
                <w:sz w:val="20"/>
                <w:szCs w:val="20"/>
              </w:rPr>
              <w:t>онтракта, сделанное участником аукциона</w:t>
            </w:r>
          </w:p>
        </w:tc>
      </w:tr>
      <w:tr w:rsidR="002A02B4" w:rsidTr="00CE024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EA-113150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r w:rsidRPr="00CE0248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>47 445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02B4" w:rsidRDefault="002A02B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2A02B4" w:rsidTr="00CE0248">
        <w:tc>
          <w:tcPr>
            <w:tcW w:w="5000" w:type="pct"/>
            <w:gridSpan w:val="4"/>
            <w:shd w:val="clear" w:color="auto" w:fill="auto"/>
          </w:tcPr>
          <w:p w:rsidR="002A02B4" w:rsidRDefault="00CE02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02B4" w:rsidTr="00CE0248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02B4" w:rsidRDefault="00CE024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A02B4" w:rsidTr="00CE024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248">
              <w:rPr>
                <w:sz w:val="20"/>
                <w:szCs w:val="20"/>
              </w:rPr>
              <w:t>-113150</w:t>
            </w:r>
          </w:p>
          <w:p w:rsidR="002A02B4" w:rsidRDefault="00CE0248">
            <w:pPr>
              <w:pStyle w:val="af1"/>
            </w:pPr>
            <w:r w:rsidRPr="00CE0248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2B4" w:rsidRDefault="002A0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2B4" w:rsidRDefault="00CE02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2B4" w:rsidTr="00CE024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248">
              <w:rPr>
                <w:sz w:val="20"/>
                <w:szCs w:val="20"/>
              </w:rPr>
              <w:t>-113150</w:t>
            </w:r>
          </w:p>
          <w:p w:rsidR="002A02B4" w:rsidRDefault="00CE0248">
            <w:pPr>
              <w:pStyle w:val="af1"/>
            </w:pPr>
            <w:r w:rsidRPr="00CE0248">
              <w:rPr>
                <w:sz w:val="20"/>
                <w:szCs w:val="20"/>
              </w:rPr>
              <w:t xml:space="preserve">ОБЩЕСТВО С ОГРАНИЧЕННОЙ </w:t>
            </w:r>
            <w:r w:rsidRPr="00CE0248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2B4" w:rsidRDefault="002A0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2B4" w:rsidRDefault="00CE02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2B4" w:rsidTr="00CE024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248">
              <w:rPr>
                <w:sz w:val="20"/>
                <w:szCs w:val="20"/>
              </w:rPr>
              <w:t>-113150</w:t>
            </w:r>
          </w:p>
          <w:p w:rsidR="002A02B4" w:rsidRDefault="00CE0248">
            <w:pPr>
              <w:pStyle w:val="af1"/>
            </w:pPr>
            <w:r w:rsidRPr="00CE0248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2B4" w:rsidRDefault="002A0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2B4" w:rsidRDefault="00CE02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2B4" w:rsidTr="00CE024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E0248">
              <w:rPr>
                <w:sz w:val="20"/>
                <w:szCs w:val="20"/>
              </w:rPr>
              <w:t>-113150</w:t>
            </w:r>
          </w:p>
          <w:p w:rsidR="002A02B4" w:rsidRDefault="00CE0248">
            <w:pPr>
              <w:pStyle w:val="af1"/>
            </w:pPr>
            <w:r w:rsidRPr="00CE0248">
              <w:rPr>
                <w:sz w:val="20"/>
                <w:szCs w:val="20"/>
              </w:rPr>
              <w:t xml:space="preserve">ОБЩЕСТВО С ОГРАНИЧЕННОЙ </w:t>
            </w:r>
            <w:r w:rsidRPr="00CE0248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2B4" w:rsidRDefault="002A0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2B4" w:rsidRDefault="00CE02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2B4" w:rsidTr="00CE024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248">
              <w:rPr>
                <w:sz w:val="20"/>
                <w:szCs w:val="20"/>
              </w:rPr>
              <w:t>-113150</w:t>
            </w:r>
          </w:p>
          <w:p w:rsidR="002A02B4" w:rsidRDefault="00CE0248">
            <w:pPr>
              <w:pStyle w:val="af1"/>
            </w:pPr>
            <w:r w:rsidRPr="00CE0248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2B4" w:rsidRDefault="002A0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2B4" w:rsidRDefault="00CE02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2B4" w:rsidRDefault="00CE02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02B4" w:rsidRDefault="002A02B4">
      <w:pPr>
        <w:jc w:val="both"/>
        <w:rPr>
          <w:rFonts w:eastAsia="Times New Roman"/>
          <w:sz w:val="20"/>
          <w:szCs w:val="20"/>
          <w:lang w:val="en-US"/>
        </w:rPr>
      </w:pPr>
    </w:p>
    <w:p w:rsidR="002A02B4" w:rsidRDefault="00CE024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"ВОЛНА", предложивший цену контракта 47 445,71 руб.</w:t>
      </w:r>
    </w:p>
    <w:p w:rsidR="002A02B4" w:rsidRDefault="002A02B4">
      <w:pPr>
        <w:jc w:val="both"/>
        <w:rPr>
          <w:rFonts w:eastAsia="Times New Roman"/>
          <w:sz w:val="20"/>
          <w:szCs w:val="20"/>
        </w:rPr>
      </w:pPr>
    </w:p>
    <w:p w:rsidR="002A02B4" w:rsidRDefault="00CE024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A02B4" w:rsidRPr="00CE0248" w:rsidRDefault="002A02B4">
      <w:pPr>
        <w:jc w:val="both"/>
        <w:rPr>
          <w:rFonts w:eastAsia="Times New Roman"/>
          <w:sz w:val="20"/>
          <w:szCs w:val="20"/>
        </w:rPr>
      </w:pPr>
    </w:p>
    <w:p w:rsidR="002A02B4" w:rsidRPr="00CE0248" w:rsidRDefault="00CE0248">
      <w:pPr>
        <w:jc w:val="both"/>
      </w:pPr>
      <w:r w:rsidRPr="00CE024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CE0248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CE0248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2A02B4" w:rsidRDefault="002A02B4">
      <w:pPr>
        <w:jc w:val="both"/>
        <w:rPr>
          <w:rFonts w:eastAsia="Times New Roman"/>
          <w:sz w:val="20"/>
          <w:szCs w:val="20"/>
        </w:rPr>
      </w:pPr>
    </w:p>
    <w:p w:rsidR="002A02B4" w:rsidRDefault="00CE024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2A02B4" w:rsidRDefault="002A02B4">
      <w:pPr>
        <w:jc w:val="both"/>
        <w:rPr>
          <w:rFonts w:eastAsia="Times New Roman"/>
          <w:sz w:val="20"/>
          <w:szCs w:val="20"/>
        </w:rPr>
      </w:pPr>
    </w:p>
    <w:p w:rsidR="002A02B4" w:rsidRDefault="00CE0248">
      <w:r>
        <w:rPr>
          <w:rFonts w:eastAsia="Times New Roman"/>
          <w:sz w:val="20"/>
          <w:szCs w:val="20"/>
        </w:rPr>
        <w:t>Подписи</w:t>
      </w:r>
    </w:p>
    <w:p w:rsidR="002A02B4" w:rsidRDefault="002A02B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2A02B4" w:rsidTr="00CE0248">
        <w:tc>
          <w:tcPr>
            <w:tcW w:w="1666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02B4" w:rsidRDefault="002A0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A02B4" w:rsidTr="00CE0248">
        <w:tc>
          <w:tcPr>
            <w:tcW w:w="1666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02B4" w:rsidRDefault="002A0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A02B4" w:rsidTr="00CE0248">
        <w:tc>
          <w:tcPr>
            <w:tcW w:w="1666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02B4" w:rsidRDefault="002A0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</w:t>
            </w:r>
            <w:r>
              <w:rPr>
                <w:sz w:val="20"/>
                <w:szCs w:val="20"/>
                <w:lang w:val="en-US"/>
              </w:rPr>
              <w:t>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A02B4" w:rsidTr="00CE0248">
        <w:tc>
          <w:tcPr>
            <w:tcW w:w="1666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02B4" w:rsidRDefault="002A0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A02B4" w:rsidTr="00CE0248">
        <w:tc>
          <w:tcPr>
            <w:tcW w:w="1666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02B4" w:rsidRDefault="002A0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02B4" w:rsidRDefault="00CE024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CE0248"/>
    <w:sectPr w:rsidR="00000000" w:rsidSect="00CE024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B4"/>
    <w:rsid w:val="002A02B4"/>
    <w:rsid w:val="00C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6E5DC-5895-4463-8E70-5D6611BD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662</Words>
  <Characters>3774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2021-09-06T10:54:00Z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