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D1B" w:rsidRDefault="009A40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A4007" w:rsidRDefault="009A400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A4007">
        <w:rPr>
          <w:rFonts w:eastAsia="Times New Roman"/>
          <w:b/>
          <w:bCs/>
          <w:sz w:val="20"/>
          <w:szCs w:val="20"/>
        </w:rPr>
        <w:t xml:space="preserve">"Поставка реагентов для анализаторов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Sysmex</w:t>
      </w:r>
      <w:proofErr w:type="spellEnd"/>
      <w:r w:rsidRPr="009A4007">
        <w:rPr>
          <w:rFonts w:eastAsia="Times New Roman"/>
          <w:b/>
          <w:bCs/>
          <w:sz w:val="20"/>
          <w:szCs w:val="20"/>
        </w:rPr>
        <w:t xml:space="preserve"> </w:t>
      </w:r>
    </w:p>
    <w:p w:rsidR="00882D1B" w:rsidRPr="009A4007" w:rsidRDefault="009A4007">
      <w:pPr>
        <w:ind w:firstLine="567"/>
        <w:jc w:val="center"/>
      </w:pPr>
      <w:r w:rsidRPr="009A4007">
        <w:rPr>
          <w:rFonts w:eastAsia="Times New Roman"/>
          <w:b/>
          <w:bCs/>
          <w:sz w:val="20"/>
          <w:szCs w:val="20"/>
        </w:rPr>
        <w:t xml:space="preserve">в СПб ГБУЗ «Городская  больница № 40» во втором полугодии 2021 года " </w:t>
      </w:r>
    </w:p>
    <w:p w:rsidR="00882D1B" w:rsidRPr="009A4007" w:rsidRDefault="009A4007">
      <w:pPr>
        <w:ind w:firstLine="567"/>
        <w:jc w:val="center"/>
        <w:rPr>
          <w:rFonts w:eastAsia="Times New Roman"/>
          <w:b/>
          <w:bCs/>
        </w:rPr>
      </w:pPr>
      <w:r w:rsidRPr="009A40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4007">
        <w:rPr>
          <w:rFonts w:eastAsia="Times New Roman"/>
          <w:b/>
          <w:bCs/>
          <w:sz w:val="20"/>
          <w:szCs w:val="20"/>
        </w:rPr>
        <w:t xml:space="preserve"> 0372200047721000290) </w:t>
      </w:r>
    </w:p>
    <w:p w:rsidR="00882D1B" w:rsidRPr="009A4007" w:rsidRDefault="00882D1B">
      <w:pPr>
        <w:ind w:firstLine="567"/>
        <w:jc w:val="center"/>
        <w:rPr>
          <w:sz w:val="16"/>
          <w:szCs w:val="20"/>
        </w:rPr>
      </w:pPr>
    </w:p>
    <w:p w:rsidR="00882D1B" w:rsidRDefault="009A4007">
      <w:pPr>
        <w:ind w:firstLine="567"/>
        <w:jc w:val="right"/>
      </w:pPr>
      <w:r w:rsidRPr="009A4007">
        <w:rPr>
          <w:rFonts w:eastAsia="Times New Roman"/>
          <w:sz w:val="20"/>
          <w:szCs w:val="20"/>
        </w:rPr>
        <w:t xml:space="preserve">07.09.21 10:14:09 </w:t>
      </w:r>
      <w:r w:rsidRPr="009A4007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9A4007">
        <w:rPr>
          <w:rFonts w:eastAsia="Times New Roman"/>
          <w:sz w:val="20"/>
          <w:szCs w:val="20"/>
        </w:rPr>
        <w:t>+00:00)</w:t>
      </w:r>
    </w:p>
    <w:p w:rsidR="00882D1B" w:rsidRPr="009A4007" w:rsidRDefault="00882D1B">
      <w:pPr>
        <w:ind w:firstLine="567"/>
        <w:rPr>
          <w:rFonts w:eastAsia="Times New Roman"/>
          <w:sz w:val="16"/>
          <w:szCs w:val="20"/>
        </w:rPr>
      </w:pPr>
    </w:p>
    <w:p w:rsidR="00882D1B" w:rsidRDefault="009A4007">
      <w:r>
        <w:rPr>
          <w:rFonts w:eastAsia="Times New Roman"/>
          <w:sz w:val="20"/>
          <w:szCs w:val="20"/>
        </w:rPr>
        <w:t>Организатор</w:t>
      </w:r>
      <w:r w:rsidRPr="009A40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400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82D1B" w:rsidRPr="009A4007" w:rsidRDefault="00882D1B">
      <w:pPr>
        <w:rPr>
          <w:rFonts w:eastAsia="Times New Roman"/>
          <w:sz w:val="16"/>
          <w:szCs w:val="20"/>
        </w:rPr>
      </w:pPr>
    </w:p>
    <w:p w:rsidR="00882D1B" w:rsidRDefault="009A4007">
      <w:r>
        <w:rPr>
          <w:rFonts w:eastAsia="Times New Roman"/>
          <w:sz w:val="20"/>
          <w:szCs w:val="20"/>
        </w:rPr>
        <w:t>Заказчик</w:t>
      </w:r>
      <w:r w:rsidRPr="009A4007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9A4007">
        <w:rPr>
          <w:rFonts w:eastAsia="Times New Roman"/>
          <w:sz w:val="20"/>
          <w:szCs w:val="20"/>
        </w:rPr>
        <w:t>№ 40 КУРОРТНОГО РАЙОНА"</w:t>
      </w:r>
    </w:p>
    <w:p w:rsidR="00882D1B" w:rsidRPr="009A4007" w:rsidRDefault="00882D1B">
      <w:pPr>
        <w:rPr>
          <w:rFonts w:eastAsia="Times New Roman"/>
          <w:sz w:val="16"/>
          <w:szCs w:val="20"/>
        </w:rPr>
      </w:pPr>
    </w:p>
    <w:p w:rsidR="00882D1B" w:rsidRPr="009A4007" w:rsidRDefault="009A4007" w:rsidP="009A400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A40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4007">
        <w:rPr>
          <w:rFonts w:eastAsia="Times New Roman"/>
          <w:sz w:val="20"/>
          <w:szCs w:val="20"/>
        </w:rPr>
        <w:t xml:space="preserve">: </w:t>
      </w:r>
      <w:r w:rsidRPr="009A4007">
        <w:rPr>
          <w:rFonts w:eastAsia="Times New Roman"/>
          <w:b/>
          <w:sz w:val="20"/>
          <w:szCs w:val="20"/>
        </w:rPr>
        <w:t xml:space="preserve">Поставка реагентов для анализаторов </w:t>
      </w:r>
      <w:proofErr w:type="spellStart"/>
      <w:r w:rsidRPr="009A4007">
        <w:rPr>
          <w:rFonts w:eastAsia="Times New Roman"/>
          <w:b/>
          <w:sz w:val="20"/>
          <w:szCs w:val="20"/>
          <w:lang w:val="en-US"/>
        </w:rPr>
        <w:t>Sysmex</w:t>
      </w:r>
      <w:proofErr w:type="spellEnd"/>
      <w:r w:rsidRPr="009A4007">
        <w:rPr>
          <w:rFonts w:eastAsia="Times New Roman"/>
          <w:b/>
          <w:sz w:val="20"/>
          <w:szCs w:val="20"/>
        </w:rPr>
        <w:t xml:space="preserve"> в СПб ГБУЗ «Городская  больница № 40» во втором полугодии 2021 года</w:t>
      </w:r>
    </w:p>
    <w:p w:rsidR="00882D1B" w:rsidRPr="009A4007" w:rsidRDefault="00882D1B" w:rsidP="009A4007">
      <w:pPr>
        <w:jc w:val="both"/>
        <w:rPr>
          <w:rFonts w:eastAsia="Times New Roman"/>
          <w:b/>
          <w:sz w:val="16"/>
          <w:szCs w:val="20"/>
        </w:rPr>
      </w:pPr>
    </w:p>
    <w:p w:rsidR="00882D1B" w:rsidRPr="009A4007" w:rsidRDefault="009A4007" w:rsidP="009A4007">
      <w:pPr>
        <w:jc w:val="both"/>
        <w:rPr>
          <w:b/>
        </w:rPr>
      </w:pPr>
      <w:r w:rsidRPr="009A4007">
        <w:rPr>
          <w:rFonts w:eastAsia="Times New Roman"/>
          <w:b/>
          <w:sz w:val="20"/>
          <w:szCs w:val="20"/>
        </w:rPr>
        <w:t>Начальная (максимальная) цена контракта: 1 334 301,00 руб.</w:t>
      </w:r>
    </w:p>
    <w:p w:rsidR="00882D1B" w:rsidRPr="009A4007" w:rsidRDefault="00882D1B">
      <w:pPr>
        <w:rPr>
          <w:rFonts w:eastAsia="Times New Roman"/>
          <w:sz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82D1B" w:rsidRPr="009A4007" w:rsidTr="009A400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2D1B" w:rsidRPr="009A4007" w:rsidRDefault="009A4007">
            <w:pPr>
              <w:pStyle w:val="af9"/>
              <w:rPr>
                <w:sz w:val="16"/>
              </w:rPr>
            </w:pPr>
            <w:proofErr w:type="spellStart"/>
            <w:r w:rsidRPr="009A400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82D1B" w:rsidRPr="009A400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82D1B" w:rsidRPr="009A4007" w:rsidRDefault="009A4007">
                  <w:pPr>
                    <w:jc w:val="both"/>
                    <w:rPr>
                      <w:sz w:val="16"/>
                    </w:rPr>
                  </w:pPr>
                  <w:r w:rsidRPr="009A4007">
                    <w:rPr>
                      <w:sz w:val="16"/>
                      <w:szCs w:val="20"/>
                    </w:rPr>
                    <w:t>Единые требования к участн</w:t>
                  </w:r>
                  <w:r w:rsidRPr="009A4007">
                    <w:rPr>
                      <w:sz w:val="16"/>
                      <w:szCs w:val="20"/>
                    </w:rPr>
                    <w:t xml:space="preserve">икам (в соответствии с частью </w:t>
                  </w:r>
                  <w:r w:rsidRPr="009A4007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A400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A400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A400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A400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A400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A400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82D1B" w:rsidRPr="009A4007" w:rsidRDefault="009A4007">
                  <w:pPr>
                    <w:jc w:val="both"/>
                    <w:rPr>
                      <w:sz w:val="16"/>
                    </w:rPr>
                  </w:pPr>
                  <w:r w:rsidRPr="009A400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A400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A400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</w:t>
                  </w:r>
                  <w:r w:rsidRPr="009A4007">
                    <w:rPr>
                      <w:sz w:val="16"/>
                      <w:szCs w:val="20"/>
                    </w:rPr>
                    <w:t>ребования не установлены.</w:t>
                  </w:r>
                </w:p>
              </w:tc>
            </w:tr>
            <w:tr w:rsidR="00882D1B" w:rsidRPr="009A400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82D1B" w:rsidRPr="009A4007" w:rsidRDefault="009A4007">
                  <w:pPr>
                    <w:jc w:val="both"/>
                    <w:rPr>
                      <w:sz w:val="16"/>
                    </w:rPr>
                  </w:pPr>
                  <w:r w:rsidRPr="009A400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A4007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A400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A400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A400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A400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A400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A400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82D1B" w:rsidRPr="009A4007" w:rsidRDefault="009A4007">
                  <w:pPr>
                    <w:jc w:val="both"/>
                    <w:rPr>
                      <w:sz w:val="16"/>
                    </w:rPr>
                  </w:pPr>
                  <w:r w:rsidRPr="009A4007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9A4007">
                    <w:rPr>
                      <w:sz w:val="16"/>
                      <w:szCs w:val="20"/>
                    </w:rPr>
                    <w:t>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82D1B" w:rsidRPr="009A4007" w:rsidRDefault="00882D1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82D1B" w:rsidRPr="009A4007" w:rsidTr="009A400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2D1B" w:rsidRPr="009A4007" w:rsidRDefault="009A4007">
            <w:pPr>
              <w:pStyle w:val="af9"/>
              <w:rPr>
                <w:sz w:val="16"/>
              </w:rPr>
            </w:pPr>
            <w:proofErr w:type="spellStart"/>
            <w:r w:rsidRPr="009A400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82D1B" w:rsidRPr="009A400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82D1B" w:rsidRPr="009A4007" w:rsidRDefault="009A4007">
                  <w:pPr>
                    <w:jc w:val="both"/>
                    <w:rPr>
                      <w:sz w:val="16"/>
                    </w:rPr>
                  </w:pPr>
                  <w:r w:rsidRPr="009A400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</w:t>
                  </w:r>
                  <w:r w:rsidRPr="009A4007">
                    <w:rPr>
                      <w:sz w:val="16"/>
                      <w:szCs w:val="20"/>
                    </w:rPr>
                    <w:t xml:space="preserve"> Минэкономразвития России № 126н от 04.06.2018</w:t>
                  </w:r>
                </w:p>
                <w:p w:rsidR="00882D1B" w:rsidRPr="009A4007" w:rsidRDefault="009A400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A400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82D1B" w:rsidRPr="009A4007" w:rsidRDefault="00882D1B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882D1B" w:rsidRPr="009A4007" w:rsidTr="009A400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2D1B" w:rsidRPr="009A4007" w:rsidRDefault="009A4007">
            <w:pPr>
              <w:pStyle w:val="af9"/>
              <w:rPr>
                <w:sz w:val="16"/>
              </w:rPr>
            </w:pPr>
            <w:proofErr w:type="spellStart"/>
            <w:r w:rsidRPr="009A400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82D1B" w:rsidRPr="009A400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82D1B" w:rsidRPr="009A4007" w:rsidRDefault="009A4007">
                  <w:pPr>
                    <w:rPr>
                      <w:sz w:val="16"/>
                    </w:rPr>
                  </w:pPr>
                  <w:r w:rsidRPr="009A4007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82D1B" w:rsidRPr="009A400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82D1B" w:rsidRPr="009A4007" w:rsidRDefault="009A4007">
                  <w:pPr>
                    <w:rPr>
                      <w:sz w:val="16"/>
                    </w:rPr>
                  </w:pPr>
                  <w:r w:rsidRPr="009A400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82D1B" w:rsidRPr="009A4007" w:rsidRDefault="009A4007">
                  <w:pPr>
                    <w:rPr>
                      <w:sz w:val="16"/>
                    </w:rPr>
                  </w:pPr>
                  <w:r w:rsidRPr="009A4007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9A4007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9A400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A400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A400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A400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A400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A400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A400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82D1B" w:rsidRPr="009A4007" w:rsidRDefault="00882D1B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882D1B" w:rsidRPr="009A4007" w:rsidRDefault="00882D1B">
      <w:pPr>
        <w:rPr>
          <w:rFonts w:eastAsia="Times New Roman"/>
          <w:sz w:val="16"/>
          <w:szCs w:val="20"/>
        </w:rPr>
      </w:pPr>
    </w:p>
    <w:p w:rsidR="00882D1B" w:rsidRDefault="009A400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82D1B">
        <w:tc>
          <w:tcPr>
            <w:tcW w:w="4960" w:type="dxa"/>
            <w:shd w:val="clear" w:color="auto" w:fill="auto"/>
          </w:tcPr>
          <w:p w:rsidR="00882D1B" w:rsidRDefault="009A400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D1B" w:rsidRDefault="009A400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82D1B">
        <w:tc>
          <w:tcPr>
            <w:tcW w:w="4960" w:type="dxa"/>
            <w:shd w:val="clear" w:color="auto" w:fill="auto"/>
          </w:tcPr>
          <w:p w:rsidR="00882D1B" w:rsidRDefault="009A400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D1B" w:rsidRDefault="009A400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82D1B">
        <w:tc>
          <w:tcPr>
            <w:tcW w:w="4960" w:type="dxa"/>
            <w:shd w:val="clear" w:color="auto" w:fill="auto"/>
          </w:tcPr>
          <w:p w:rsidR="00882D1B" w:rsidRDefault="009A40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2D1B" w:rsidRDefault="009A400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882D1B" w:rsidRPr="009A4007" w:rsidRDefault="00882D1B">
      <w:pPr>
        <w:rPr>
          <w:rFonts w:eastAsia="Times New Roman"/>
          <w:sz w:val="16"/>
          <w:szCs w:val="20"/>
        </w:rPr>
      </w:pPr>
    </w:p>
    <w:p w:rsidR="00882D1B" w:rsidRDefault="009A400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82D1B" w:rsidRPr="009A4007" w:rsidRDefault="00882D1B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551"/>
        <w:gridCol w:w="2835"/>
        <w:gridCol w:w="2489"/>
      </w:tblGrid>
      <w:tr w:rsidR="00882D1B" w:rsidTr="009A400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82D1B" w:rsidRDefault="009A40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82D1B" w:rsidRPr="009A4007" w:rsidTr="009A40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jc w:val="center"/>
              <w:rPr>
                <w:b/>
                <w:sz w:val="18"/>
                <w:szCs w:val="20"/>
              </w:rPr>
            </w:pPr>
            <w:r w:rsidRPr="009A4007">
              <w:rPr>
                <w:rFonts w:eastAsia="Times New Roman"/>
                <w:b/>
                <w:sz w:val="18"/>
                <w:szCs w:val="20"/>
              </w:rPr>
              <w:t>Идентифик</w:t>
            </w:r>
            <w:r w:rsidRPr="009A4007">
              <w:rPr>
                <w:rFonts w:eastAsia="Times New Roman"/>
                <w:b/>
                <w:sz w:val="18"/>
                <w:szCs w:val="20"/>
              </w:rPr>
              <w:t>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jc w:val="center"/>
              <w:rPr>
                <w:b/>
                <w:sz w:val="18"/>
                <w:szCs w:val="20"/>
              </w:rPr>
            </w:pPr>
            <w:r w:rsidRPr="009A400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jc w:val="center"/>
              <w:rPr>
                <w:b/>
                <w:sz w:val="18"/>
                <w:szCs w:val="20"/>
              </w:rPr>
            </w:pPr>
            <w:r w:rsidRPr="009A400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jc w:val="center"/>
              <w:rPr>
                <w:b/>
                <w:sz w:val="18"/>
                <w:szCs w:val="20"/>
              </w:rPr>
            </w:pPr>
            <w:r w:rsidRPr="009A400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82D1B" w:rsidTr="009A40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pStyle w:val="af9"/>
              <w:jc w:val="center"/>
              <w:rPr>
                <w:sz w:val="18"/>
              </w:rPr>
            </w:pPr>
            <w:r w:rsidRPr="009A4007">
              <w:rPr>
                <w:sz w:val="18"/>
                <w:szCs w:val="20"/>
                <w:lang w:val="en-US"/>
              </w:rPr>
              <w:t>EA-112911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jc w:val="center"/>
              <w:rPr>
                <w:sz w:val="18"/>
              </w:rPr>
            </w:pPr>
            <w:r w:rsidRPr="009A4007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jc w:val="center"/>
              <w:rPr>
                <w:sz w:val="18"/>
              </w:rPr>
            </w:pPr>
            <w:r w:rsidRPr="009A4007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9A4007">
              <w:rPr>
                <w:sz w:val="18"/>
                <w:szCs w:val="20"/>
              </w:rPr>
              <w:t>электронном аукционе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jc w:val="center"/>
              <w:rPr>
                <w:sz w:val="18"/>
              </w:rPr>
            </w:pPr>
            <w:r w:rsidRPr="009A400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82D1B" w:rsidRPr="009A4007" w:rsidRDefault="00882D1B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551"/>
        <w:gridCol w:w="2835"/>
        <w:gridCol w:w="2489"/>
      </w:tblGrid>
      <w:tr w:rsidR="00882D1B" w:rsidTr="009A4007">
        <w:tc>
          <w:tcPr>
            <w:tcW w:w="9915" w:type="dxa"/>
            <w:gridSpan w:val="4"/>
            <w:shd w:val="clear" w:color="auto" w:fill="auto"/>
          </w:tcPr>
          <w:p w:rsidR="00882D1B" w:rsidRDefault="009A400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82D1B" w:rsidRPr="009A4007" w:rsidTr="009A40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400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4007">
              <w:rPr>
                <w:b/>
                <w:sz w:val="18"/>
                <w:szCs w:val="20"/>
              </w:rPr>
              <w:t>Наименование / ИНН</w:t>
            </w:r>
          </w:p>
          <w:p w:rsidR="00882D1B" w:rsidRPr="009A4007" w:rsidRDefault="009A4007" w:rsidP="009A400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400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400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A400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82D1B" w:rsidTr="009A40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jc w:val="center"/>
              <w:rPr>
                <w:sz w:val="18"/>
              </w:rPr>
            </w:pPr>
            <w:r w:rsidRPr="009A4007">
              <w:rPr>
                <w:sz w:val="18"/>
                <w:szCs w:val="20"/>
                <w:lang w:val="en-US"/>
              </w:rPr>
              <w:t>EA-112911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jc w:val="center"/>
              <w:rPr>
                <w:sz w:val="18"/>
              </w:rPr>
            </w:pPr>
            <w:r w:rsidRPr="009A4007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jc w:val="center"/>
              <w:rPr>
                <w:sz w:val="18"/>
              </w:rPr>
            </w:pPr>
            <w:proofErr w:type="spellStart"/>
            <w:r w:rsidRPr="009A400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A400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A400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A400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A400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jc w:val="center"/>
              <w:rPr>
                <w:sz w:val="18"/>
              </w:rPr>
            </w:pPr>
            <w:r w:rsidRPr="009A400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82D1B" w:rsidTr="009A40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jc w:val="center"/>
              <w:rPr>
                <w:sz w:val="18"/>
              </w:rPr>
            </w:pPr>
            <w:r w:rsidRPr="009A4007">
              <w:rPr>
                <w:sz w:val="18"/>
                <w:szCs w:val="20"/>
                <w:lang w:val="en-US"/>
              </w:rPr>
              <w:t>EA-112911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jc w:val="center"/>
              <w:rPr>
                <w:sz w:val="18"/>
              </w:rPr>
            </w:pPr>
            <w:r w:rsidRPr="009A4007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jc w:val="center"/>
              <w:rPr>
                <w:sz w:val="18"/>
              </w:rPr>
            </w:pPr>
            <w:r w:rsidRPr="009A4007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jc w:val="center"/>
              <w:rPr>
                <w:sz w:val="18"/>
              </w:rPr>
            </w:pPr>
            <w:r w:rsidRPr="009A4007">
              <w:rPr>
                <w:sz w:val="18"/>
                <w:szCs w:val="20"/>
              </w:rPr>
              <w:t>Участник электронн</w:t>
            </w:r>
            <w:r w:rsidRPr="009A4007">
              <w:rPr>
                <w:sz w:val="18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</w:p>
        </w:tc>
      </w:tr>
      <w:tr w:rsidR="00882D1B" w:rsidTr="009A400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jc w:val="center"/>
              <w:rPr>
                <w:sz w:val="18"/>
              </w:rPr>
            </w:pPr>
            <w:r w:rsidRPr="009A4007">
              <w:rPr>
                <w:sz w:val="18"/>
                <w:szCs w:val="20"/>
                <w:lang w:val="en-US"/>
              </w:rPr>
              <w:lastRenderedPageBreak/>
              <w:t>EA-112911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jc w:val="center"/>
              <w:rPr>
                <w:sz w:val="18"/>
              </w:rPr>
            </w:pPr>
            <w:r w:rsidRPr="009A4007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jc w:val="center"/>
              <w:rPr>
                <w:sz w:val="18"/>
              </w:rPr>
            </w:pPr>
            <w:r w:rsidRPr="009A4007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2D1B" w:rsidRPr="009A4007" w:rsidRDefault="009A4007" w:rsidP="009A4007">
            <w:pPr>
              <w:jc w:val="center"/>
              <w:rPr>
                <w:sz w:val="18"/>
              </w:rPr>
            </w:pPr>
            <w:r w:rsidRPr="009A4007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9A4007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</w:tbl>
    <w:p w:rsidR="00882D1B" w:rsidRDefault="00882D1B">
      <w:pPr>
        <w:jc w:val="both"/>
        <w:rPr>
          <w:sz w:val="20"/>
          <w:szCs w:val="20"/>
        </w:rPr>
      </w:pPr>
    </w:p>
    <w:p w:rsidR="00882D1B" w:rsidRDefault="009A400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882D1B" w:rsidRPr="009A4007" w:rsidRDefault="00882D1B">
      <w:pPr>
        <w:jc w:val="both"/>
        <w:rPr>
          <w:sz w:val="20"/>
          <w:szCs w:val="20"/>
        </w:rPr>
      </w:pPr>
    </w:p>
    <w:p w:rsidR="00882D1B" w:rsidRDefault="009A4007">
      <w:pPr>
        <w:jc w:val="both"/>
      </w:pPr>
      <w:r w:rsidRPr="009A400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 w:rsidRPr="009A4007"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82D1B" w:rsidRPr="009A4007" w:rsidRDefault="00882D1B">
      <w:pPr>
        <w:jc w:val="both"/>
        <w:rPr>
          <w:sz w:val="20"/>
          <w:szCs w:val="20"/>
        </w:rPr>
      </w:pPr>
    </w:p>
    <w:p w:rsidR="00882D1B" w:rsidRPr="009A4007" w:rsidRDefault="009A4007">
      <w:pPr>
        <w:jc w:val="both"/>
        <w:rPr>
          <w:b/>
        </w:rPr>
      </w:pPr>
      <w:r w:rsidRPr="009A400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9A4007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9A4007">
        <w:rPr>
          <w:rFonts w:eastAsia="Times New Roman"/>
          <w:sz w:val="20"/>
          <w:szCs w:val="20"/>
        </w:rPr>
        <w:t xml:space="preserve">стником </w:t>
      </w:r>
      <w:r w:rsidRPr="009A4007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882D1B" w:rsidRDefault="009A400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нужд.</w:t>
      </w:r>
    </w:p>
    <w:p w:rsidR="00882D1B" w:rsidRDefault="00882D1B">
      <w:pPr>
        <w:rPr>
          <w:rFonts w:eastAsia="Times New Roman"/>
          <w:sz w:val="20"/>
          <w:szCs w:val="20"/>
        </w:rPr>
      </w:pPr>
    </w:p>
    <w:p w:rsidR="00882D1B" w:rsidRDefault="009A40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82D1B" w:rsidRDefault="00882D1B">
      <w:pPr>
        <w:rPr>
          <w:rFonts w:eastAsia="Times New Roman"/>
          <w:sz w:val="20"/>
          <w:szCs w:val="20"/>
        </w:rPr>
      </w:pPr>
    </w:p>
    <w:p w:rsidR="00882D1B" w:rsidRDefault="009A4007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82D1B" w:rsidRDefault="00882D1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82D1B">
        <w:tc>
          <w:tcPr>
            <w:tcW w:w="3307" w:type="dxa"/>
            <w:shd w:val="clear" w:color="auto" w:fill="auto"/>
            <w:vAlign w:val="bottom"/>
          </w:tcPr>
          <w:p w:rsidR="00882D1B" w:rsidRDefault="009A400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82D1B" w:rsidRDefault="00882D1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82D1B" w:rsidRDefault="009A400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82D1B">
        <w:tc>
          <w:tcPr>
            <w:tcW w:w="3307" w:type="dxa"/>
            <w:shd w:val="clear" w:color="auto" w:fill="auto"/>
            <w:vAlign w:val="bottom"/>
          </w:tcPr>
          <w:p w:rsidR="00882D1B" w:rsidRDefault="009A400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82D1B" w:rsidRDefault="00882D1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82D1B" w:rsidRDefault="009A4007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82D1B">
        <w:tc>
          <w:tcPr>
            <w:tcW w:w="3307" w:type="dxa"/>
            <w:shd w:val="clear" w:color="auto" w:fill="auto"/>
            <w:vAlign w:val="bottom"/>
          </w:tcPr>
          <w:p w:rsidR="00882D1B" w:rsidRDefault="009A400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82D1B" w:rsidRDefault="00882D1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82D1B" w:rsidRDefault="009A4007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A4007"/>
    <w:sectPr w:rsidR="00000000" w:rsidSect="009A4007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A4007">
      <w:r>
        <w:separator/>
      </w:r>
    </w:p>
  </w:endnote>
  <w:endnote w:type="continuationSeparator" w:id="0">
    <w:p w:rsidR="00000000" w:rsidRDefault="009A4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D1B" w:rsidRDefault="00882D1B">
    <w:pPr>
      <w:jc w:val="both"/>
    </w:pPr>
  </w:p>
  <w:p w:rsidR="00882D1B" w:rsidRDefault="00882D1B">
    <w:pPr>
      <w:pStyle w:val="afe"/>
    </w:pPr>
  </w:p>
  <w:p w:rsidR="00882D1B" w:rsidRDefault="00882D1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D1B" w:rsidRDefault="00882D1B"/>
  </w:footnote>
  <w:footnote w:type="continuationSeparator" w:id="0">
    <w:p w:rsidR="00882D1B" w:rsidRDefault="009A4007">
      <w:r>
        <w:continuationSeparator/>
      </w:r>
    </w:p>
  </w:footnote>
  <w:footnote w:id="1">
    <w:p w:rsidR="00882D1B" w:rsidRDefault="009A400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D1B"/>
    <w:rsid w:val="00882D1B"/>
    <w:rsid w:val="009A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iURR4Yav4DQazPptI85yDLhjrTanbLS9EW5iUUcT9lY=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/NPD1PxkGXv4z+drrVjvbltEQN5WkzkOcbg5uLqV8E4=</DigestValue>
    </Reference>
  </SignedInfo>
  <SignatureValue>1gOpIHsEyaeW4gO/jAK8JQ7lZpAfk42kolCoyIKVFTBIUXghi7wFAIzVFwh/xQ9H
6eYDkOtk8lr9sDSKUwWNug==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vTFj9TFatXToJF+OpGlXHwHYllk=</DigestValue>
      </Reference>
      <Reference URI="/word/endnotes.xml?ContentType=application/vnd.openxmlformats-officedocument.wordprocessingml.endnotes+xml">
        <DigestMethod Algorithm="http://www.w3.org/2000/09/xmldsig#sha1"/>
        <DigestValue>yfmUCAZLPWEeGsh0CnMC/oesUBo=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DFjC/Ob+x6CD4RzSnpI7ySG2tK8=</DigestValue>
      </Reference>
      <Reference URI="/word/footnotes.xml?ContentType=application/vnd.openxmlformats-officedocument.wordprocessingml.footnotes+xml">
        <DigestMethod Algorithm="http://www.w3.org/2000/09/xmldsig#sha1"/>
        <DigestValue>LsFbKgu5+SAXS36XBZ3qNp2STDQ=</DigestValue>
      </Reference>
      <Reference URI="/word/settings.xml?ContentType=application/vnd.openxmlformats-officedocument.wordprocessingml.settings+xml">
        <DigestMethod Algorithm="http://www.w3.org/2000/09/xmldsig#sha1"/>
        <DigestValue>qBhmH3pbKqvCMIvxPWr/tKDliEs=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2021-09-07T07:14:34Z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2021-09-07T07:14:34Z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j0UKw1DG60xHqIwiRZHGB1OuEUc4VXq7vkXQbYNY0tk=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XLFwfa8+HwEUEdBITAyfQVo8LdAD4qt7jIpK8mUjYJU=</DigestValue>
    </Reference>
  </SignedInfo>
  <SignatureValue>NDBNl+XJMT7pRF9uTw/nlmIGndYA2U+tYRQ2Hr61WFqjSiff5qd2rNNqyG9varth
p4m7oHoeAWO8Ul1hlVjrzg==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vTFj9TFatXToJF+OpGlXHwHYllk=</DigestValue>
      </Reference>
      <Reference URI="/word/endnotes.xml?ContentType=application/vnd.openxmlformats-officedocument.wordprocessingml.endnotes+xml">
        <DigestMethod Algorithm="http://www.w3.org/2000/09/xmldsig#sha1"/>
        <DigestValue>yfmUCAZLPWEeGsh0CnMC/oesUBo=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DFjC/Ob+x6CD4RzSnpI7ySG2tK8=</DigestValue>
      </Reference>
      <Reference URI="/word/footnotes.xml?ContentType=application/vnd.openxmlformats-officedocument.wordprocessingml.footnotes+xml">
        <DigestMethod Algorithm="http://www.w3.org/2000/09/xmldsig#sha1"/>
        <DigestValue>LsFbKgu5+SAXS36XBZ3qNp2STDQ=</DigestValue>
      </Reference>
      <Reference URI="/word/settings.xml?ContentType=application/vnd.openxmlformats-officedocument.wordprocessingml.settings+xml">
        <DigestMethod Algorithm="http://www.w3.org/2000/09/xmldsig#sha1"/>
        <DigestValue>qBhmH3pbKqvCMIvxPWr/tKDliEs=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2021-09-07T07:14:38Z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2021-09-07T07:14:38Z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q54VFI70qtPPl5z+ZhLZC495v9UKLVGrAxVTdJnh77U=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2TJ0bw8puxQkx8S39wRvf9OE7+SzsXwUi5NBnkazkVs=</DigestValue>
    </Reference>
  </SignedInfo>
  <SignatureValue>ZRY1GNkc/Wl4wfwKkCC5lM8a9/9Jp2SUTtgMtXgnSXddXLnRxG1qlGgW1JARcDcN
fUAP4zPR5QhyCgbiJNGpwg==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vTFj9TFatXToJF+OpGlXHwHYllk=</DigestValue>
      </Reference>
      <Reference URI="/word/endnotes.xml?ContentType=application/vnd.openxmlformats-officedocument.wordprocessingml.endnotes+xml">
        <DigestMethod Algorithm="http://www.w3.org/2000/09/xmldsig#sha1"/>
        <DigestValue>yfmUCAZLPWEeGsh0CnMC/oesUBo=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DFjC/Ob+x6CD4RzSnpI7ySG2tK8=</DigestValue>
      </Reference>
      <Reference URI="/word/footnotes.xml?ContentType=application/vnd.openxmlformats-officedocument.wordprocessingml.footnotes+xml">
        <DigestMethod Algorithm="http://www.w3.org/2000/09/xmldsig#sha1"/>
        <DigestValue>LsFbKgu5+SAXS36XBZ3qNp2STDQ=</DigestValue>
      </Reference>
      <Reference URI="/word/settings.xml?ContentType=application/vnd.openxmlformats-officedocument.wordprocessingml.settings+xml">
        <DigestMethod Algorithm="http://www.w3.org/2000/09/xmldsig#sha1"/>
        <DigestValue>qBhmH3pbKqvCMIvxPWr/tKDliEs=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2021-09-07T07:14:56Z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2021-09-07T07:14:56Z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2021-09-07T07:14:00Z</cp:lastPrinted>
  <dcterms:created xsi:type="dcterms:W3CDTF">2019-08-30T06:11:00Z</dcterms:created>
  <dcterms:modified xsi:type="dcterms:W3CDTF">2021-09-07T07:14:00Z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