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D60" w:rsidRDefault="007C34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96D60" w:rsidRDefault="007C349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№232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096D60" w:rsidRDefault="007C349E">
      <w:pPr>
        <w:ind w:firstLine="567"/>
        <w:jc w:val="center"/>
      </w:pPr>
      <w:r w:rsidRPr="007C34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349E">
        <w:rPr>
          <w:rFonts w:eastAsia="Times New Roman"/>
          <w:b/>
          <w:bCs/>
          <w:sz w:val="20"/>
          <w:szCs w:val="20"/>
        </w:rPr>
        <w:t xml:space="preserve"> 0372200047721000283) </w:t>
      </w:r>
    </w:p>
    <w:p w:rsidR="00096D60" w:rsidRPr="007C349E" w:rsidRDefault="00096D60">
      <w:pPr>
        <w:ind w:firstLine="567"/>
        <w:jc w:val="center"/>
        <w:rPr>
          <w:sz w:val="18"/>
          <w:szCs w:val="20"/>
        </w:rPr>
      </w:pPr>
    </w:p>
    <w:p w:rsidR="00096D60" w:rsidRDefault="007C349E">
      <w:pPr>
        <w:ind w:firstLine="567"/>
        <w:jc w:val="right"/>
      </w:pPr>
      <w:r w:rsidRPr="007C349E">
        <w:rPr>
          <w:rFonts w:eastAsia="Times New Roman"/>
          <w:sz w:val="20"/>
          <w:szCs w:val="20"/>
        </w:rPr>
        <w:t>07.09.21 10:41:19 (</w:t>
      </w:r>
      <w:r>
        <w:rPr>
          <w:rFonts w:eastAsia="Times New Roman"/>
          <w:sz w:val="20"/>
          <w:szCs w:val="20"/>
          <w:lang w:val="en-US"/>
        </w:rPr>
        <w:t>MSK</w:t>
      </w:r>
      <w:r w:rsidRPr="007C349E">
        <w:rPr>
          <w:rFonts w:eastAsia="Times New Roman"/>
          <w:sz w:val="20"/>
          <w:szCs w:val="20"/>
        </w:rPr>
        <w:t>+00:00)</w:t>
      </w:r>
    </w:p>
    <w:p w:rsidR="00096D60" w:rsidRPr="007C349E" w:rsidRDefault="00096D60">
      <w:pPr>
        <w:ind w:firstLine="567"/>
        <w:rPr>
          <w:rFonts w:eastAsia="Times New Roman"/>
          <w:sz w:val="16"/>
          <w:szCs w:val="20"/>
        </w:rPr>
      </w:pPr>
    </w:p>
    <w:p w:rsidR="00096D60" w:rsidRDefault="007C349E">
      <w:r>
        <w:rPr>
          <w:rFonts w:eastAsia="Times New Roman"/>
          <w:sz w:val="20"/>
          <w:szCs w:val="20"/>
        </w:rPr>
        <w:t>Организатор</w:t>
      </w:r>
      <w:r w:rsidRPr="007C34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349E">
        <w:rPr>
          <w:rFonts w:eastAsia="Times New Roman"/>
          <w:sz w:val="20"/>
          <w:szCs w:val="20"/>
        </w:rPr>
        <w:t xml:space="preserve">: САНКТ-ПЕТЕРБУРГСКОЕ </w:t>
      </w:r>
      <w:r w:rsidRPr="007C349E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096D60" w:rsidRPr="007C349E" w:rsidRDefault="00096D60">
      <w:pPr>
        <w:rPr>
          <w:rFonts w:eastAsia="Times New Roman"/>
          <w:sz w:val="16"/>
          <w:szCs w:val="20"/>
        </w:rPr>
      </w:pPr>
    </w:p>
    <w:p w:rsidR="00096D60" w:rsidRDefault="007C349E">
      <w:r>
        <w:rPr>
          <w:rFonts w:eastAsia="Times New Roman"/>
          <w:sz w:val="20"/>
          <w:szCs w:val="20"/>
        </w:rPr>
        <w:t>Заказчик</w:t>
      </w:r>
      <w:r w:rsidRPr="007C349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96D60" w:rsidRPr="007C349E" w:rsidRDefault="00096D60">
      <w:pPr>
        <w:rPr>
          <w:rFonts w:eastAsia="Times New Roman"/>
          <w:sz w:val="16"/>
          <w:szCs w:val="20"/>
        </w:rPr>
      </w:pPr>
    </w:p>
    <w:p w:rsidR="00096D60" w:rsidRPr="007C349E" w:rsidRDefault="007C349E" w:rsidP="007C349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C349E">
        <w:rPr>
          <w:rFonts w:eastAsia="Times New Roman"/>
          <w:b/>
          <w:sz w:val="20"/>
          <w:szCs w:val="20"/>
        </w:rPr>
        <w:t>Поставка</w:t>
      </w:r>
      <w:r w:rsidRPr="007C349E">
        <w:rPr>
          <w:rFonts w:eastAsia="Times New Roman"/>
          <w:b/>
          <w:sz w:val="20"/>
          <w:szCs w:val="20"/>
        </w:rPr>
        <w:t xml:space="preserve"> №232 лекарственных сре</w:t>
      </w:r>
      <w:proofErr w:type="gramStart"/>
      <w:r w:rsidRPr="007C349E">
        <w:rPr>
          <w:rFonts w:eastAsia="Times New Roman"/>
          <w:b/>
          <w:sz w:val="20"/>
          <w:szCs w:val="20"/>
        </w:rPr>
        <w:t>дств дл</w:t>
      </w:r>
      <w:proofErr w:type="gramEnd"/>
      <w:r w:rsidRPr="007C349E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096D60" w:rsidRPr="007C349E" w:rsidRDefault="00096D60" w:rsidP="007C349E">
      <w:pPr>
        <w:jc w:val="both"/>
        <w:rPr>
          <w:rFonts w:eastAsia="Times New Roman"/>
          <w:b/>
          <w:sz w:val="16"/>
          <w:szCs w:val="20"/>
        </w:rPr>
      </w:pPr>
    </w:p>
    <w:p w:rsidR="00096D60" w:rsidRPr="007C349E" w:rsidRDefault="007C349E" w:rsidP="007C349E">
      <w:pPr>
        <w:jc w:val="both"/>
        <w:rPr>
          <w:b/>
        </w:rPr>
      </w:pPr>
      <w:r w:rsidRPr="007C349E">
        <w:rPr>
          <w:rFonts w:eastAsia="Times New Roman"/>
          <w:b/>
          <w:sz w:val="20"/>
          <w:szCs w:val="20"/>
        </w:rPr>
        <w:t>Начальная (максимальная) цена контракта: 122 880,00 руб.</w:t>
      </w:r>
    </w:p>
    <w:p w:rsidR="00096D60" w:rsidRPr="007C349E" w:rsidRDefault="00096D60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096D60" w:rsidRPr="007C349E" w:rsidTr="007C349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D60" w:rsidRPr="007C349E" w:rsidRDefault="007C349E">
            <w:pPr>
              <w:pStyle w:val="af8"/>
              <w:rPr>
                <w:sz w:val="16"/>
              </w:rPr>
            </w:pPr>
            <w:proofErr w:type="spellStart"/>
            <w:r w:rsidRPr="007C349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96D60" w:rsidRPr="007C34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96D60" w:rsidRPr="007C349E" w:rsidRDefault="007C349E">
                  <w:pPr>
                    <w:jc w:val="both"/>
                    <w:rPr>
                      <w:sz w:val="16"/>
                    </w:rPr>
                  </w:pPr>
                  <w:r w:rsidRPr="007C349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C349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C349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C349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C349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C349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C349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C349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96D60" w:rsidRPr="007C349E" w:rsidRDefault="007C349E">
                  <w:pPr>
                    <w:jc w:val="both"/>
                    <w:rPr>
                      <w:sz w:val="16"/>
                    </w:rPr>
                  </w:pPr>
                  <w:r w:rsidRPr="007C349E">
                    <w:rPr>
                      <w:sz w:val="16"/>
                      <w:szCs w:val="20"/>
                    </w:rPr>
                    <w:t>Участник з</w:t>
                  </w:r>
                  <w:r w:rsidRPr="007C349E">
                    <w:rPr>
                      <w:sz w:val="16"/>
                      <w:szCs w:val="20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7C349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C349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7C349E">
                    <w:rPr>
                      <w:sz w:val="16"/>
                      <w:szCs w:val="20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7C349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C349E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7C349E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7C349E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</w:t>
                  </w:r>
                  <w:r w:rsidRPr="007C349E">
                    <w:rPr>
                      <w:sz w:val="16"/>
                      <w:szCs w:val="20"/>
                    </w:rPr>
                    <w:t>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096D60" w:rsidRPr="007C34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96D60" w:rsidRPr="007C349E" w:rsidRDefault="007C349E">
                  <w:pPr>
                    <w:jc w:val="both"/>
                    <w:rPr>
                      <w:sz w:val="16"/>
                    </w:rPr>
                  </w:pPr>
                  <w:r w:rsidRPr="007C349E">
                    <w:rPr>
                      <w:sz w:val="16"/>
                      <w:szCs w:val="20"/>
                    </w:rPr>
                    <w:t xml:space="preserve">Единые требования к участникам (в соответствии </w:t>
                  </w:r>
                  <w:r w:rsidRPr="007C349E">
                    <w:rPr>
                      <w:sz w:val="16"/>
                      <w:szCs w:val="20"/>
                    </w:rPr>
                    <w:t xml:space="preserve">с частью </w:t>
                  </w:r>
                  <w:r w:rsidRPr="007C349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C349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C349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C349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C349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C349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C349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96D60" w:rsidRPr="007C349E" w:rsidRDefault="007C349E">
                  <w:pPr>
                    <w:jc w:val="both"/>
                    <w:rPr>
                      <w:sz w:val="16"/>
                    </w:rPr>
                  </w:pPr>
                  <w:r w:rsidRPr="007C349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</w:t>
                  </w:r>
                  <w:r w:rsidRPr="007C349E">
                    <w:rPr>
                      <w:sz w:val="16"/>
                      <w:szCs w:val="20"/>
                    </w:rPr>
                    <w:t xml:space="preserve"> пунктах 2 и 3 части 3 статьи 104 Закона.</w:t>
                  </w:r>
                </w:p>
              </w:tc>
            </w:tr>
          </w:tbl>
          <w:p w:rsidR="00096D60" w:rsidRPr="007C349E" w:rsidRDefault="00096D6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96D60" w:rsidRPr="007C349E" w:rsidTr="007C349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D60" w:rsidRPr="007C349E" w:rsidRDefault="007C349E">
            <w:pPr>
              <w:pStyle w:val="af8"/>
              <w:rPr>
                <w:sz w:val="16"/>
              </w:rPr>
            </w:pPr>
            <w:proofErr w:type="spellStart"/>
            <w:r w:rsidRPr="007C349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96D60" w:rsidRPr="007C349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96D60" w:rsidRPr="007C349E" w:rsidRDefault="007C349E">
                  <w:pPr>
                    <w:jc w:val="both"/>
                    <w:rPr>
                      <w:sz w:val="16"/>
                    </w:rPr>
                  </w:pPr>
                  <w:r w:rsidRPr="007C349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96D60" w:rsidRPr="007C349E" w:rsidRDefault="007C349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C349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96D60" w:rsidRPr="007C349E" w:rsidRDefault="00096D6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96D60" w:rsidRPr="007C349E" w:rsidTr="007C349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6D60" w:rsidRPr="007C349E" w:rsidRDefault="007C349E">
            <w:pPr>
              <w:pStyle w:val="af8"/>
              <w:rPr>
                <w:sz w:val="16"/>
              </w:rPr>
            </w:pPr>
            <w:proofErr w:type="spellStart"/>
            <w:r w:rsidRPr="007C349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96D60" w:rsidRPr="007C349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96D60" w:rsidRPr="007C349E" w:rsidRDefault="007C349E">
                  <w:pPr>
                    <w:jc w:val="both"/>
                    <w:rPr>
                      <w:sz w:val="16"/>
                    </w:rPr>
                  </w:pPr>
                  <w:r w:rsidRPr="007C349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96D60" w:rsidRPr="007C349E" w:rsidRDefault="00096D60">
            <w:pPr>
              <w:pStyle w:val="af8"/>
              <w:rPr>
                <w:sz w:val="16"/>
                <w:szCs w:val="20"/>
              </w:rPr>
            </w:pPr>
          </w:p>
        </w:tc>
      </w:tr>
    </w:tbl>
    <w:p w:rsidR="00096D60" w:rsidRPr="007C349E" w:rsidRDefault="00096D60">
      <w:pPr>
        <w:rPr>
          <w:rFonts w:eastAsia="Times New Roman"/>
          <w:sz w:val="16"/>
          <w:szCs w:val="20"/>
        </w:rPr>
      </w:pPr>
    </w:p>
    <w:p w:rsidR="00096D60" w:rsidRDefault="007C34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96D60">
        <w:tc>
          <w:tcPr>
            <w:tcW w:w="4960" w:type="dxa"/>
            <w:shd w:val="clear" w:color="auto" w:fill="auto"/>
          </w:tcPr>
          <w:p w:rsidR="00096D60" w:rsidRDefault="007C34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6D60" w:rsidRDefault="007C349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96D60">
        <w:tc>
          <w:tcPr>
            <w:tcW w:w="4960" w:type="dxa"/>
            <w:shd w:val="clear" w:color="auto" w:fill="auto"/>
          </w:tcPr>
          <w:p w:rsidR="00096D60" w:rsidRDefault="007C349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6D60" w:rsidRDefault="007C349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96D60">
        <w:tc>
          <w:tcPr>
            <w:tcW w:w="4960" w:type="dxa"/>
            <w:shd w:val="clear" w:color="auto" w:fill="auto"/>
          </w:tcPr>
          <w:p w:rsidR="00096D60" w:rsidRDefault="007C34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6D60" w:rsidRDefault="007C349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96D60" w:rsidRPr="007C349E" w:rsidRDefault="00096D60">
      <w:pPr>
        <w:rPr>
          <w:rFonts w:eastAsia="Times New Roman"/>
          <w:sz w:val="16"/>
          <w:szCs w:val="20"/>
        </w:rPr>
      </w:pPr>
    </w:p>
    <w:p w:rsidR="00096D60" w:rsidRDefault="007C349E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096D60" w:rsidRPr="007C349E" w:rsidRDefault="00096D60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96D60">
        <w:tc>
          <w:tcPr>
            <w:tcW w:w="9922" w:type="dxa"/>
            <w:shd w:val="clear" w:color="auto" w:fill="auto"/>
          </w:tcPr>
          <w:p w:rsidR="00096D60" w:rsidRDefault="007C34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96D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1 Идентификационный номер заявки: EA-112683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 xml:space="preserve">Наименование / ИНН участника аукциона: ОБЩЕСТВО С ОГРАНИЧЕННОЙ </w:t>
            </w:r>
            <w:r w:rsidRPr="007C349E">
              <w:rPr>
                <w:sz w:val="18"/>
                <w:szCs w:val="20"/>
              </w:rPr>
              <w:t>ОТВЕТСТВЕННОСТЬЮ "ПМ-ФАРМА" / 7715656026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Минимальное предложение о цене контракта, сделанное участником аукциона: 109 974,00 руб.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Решение</w:t>
            </w:r>
            <w:r w:rsidRPr="007C349E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Св</w:t>
            </w:r>
            <w:r w:rsidRPr="007C349E">
              <w:rPr>
                <w:sz w:val="18"/>
                <w:szCs w:val="20"/>
              </w:rPr>
              <w:t>едения о решении членов аукционной комиссии:</w:t>
            </w:r>
          </w:p>
          <w:p w:rsidR="00096D60" w:rsidRPr="007C349E" w:rsidRDefault="007C349E" w:rsidP="007C349E">
            <w:pPr>
              <w:ind w:left="72" w:firstLine="117"/>
              <w:rPr>
                <w:sz w:val="18"/>
                <w:szCs w:val="20"/>
              </w:rPr>
            </w:pPr>
            <w:r w:rsidRPr="007C349E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C349E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</w:t>
            </w:r>
            <w:r w:rsidRPr="007C349E">
              <w:rPr>
                <w:sz w:val="18"/>
                <w:szCs w:val="20"/>
              </w:rPr>
              <w:t xml:space="preserve"> заявка СООТВЕТСТВУЕТ требованиям документации об электронном аукционе</w:t>
            </w:r>
            <w:r w:rsidRPr="007C349E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6D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2 Идентификационный номер заявки: E</w:t>
            </w:r>
            <w:r w:rsidRPr="007C349E">
              <w:rPr>
                <w:sz w:val="18"/>
                <w:szCs w:val="20"/>
              </w:rPr>
              <w:t>A-112379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"ФК ПУЛЬС" / 5047045359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Минимальное предложение о цене контракта, сделанное участником аукциона: 116 120,20 руб.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Решение</w:t>
            </w:r>
            <w:r w:rsidRPr="007C349E">
              <w:rPr>
                <w:sz w:val="18"/>
                <w:szCs w:val="20"/>
              </w:rPr>
              <w:t xml:space="preserve">: Участник электронного аукциона и поданная им </w:t>
            </w:r>
            <w:r w:rsidRPr="007C349E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096D60" w:rsidRPr="007C349E" w:rsidRDefault="007C349E" w:rsidP="007C349E">
            <w:pPr>
              <w:ind w:left="72" w:firstLine="117"/>
              <w:rPr>
                <w:sz w:val="18"/>
                <w:szCs w:val="20"/>
              </w:rPr>
            </w:pPr>
            <w:r w:rsidRPr="007C349E">
              <w:rPr>
                <w:sz w:val="18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</w:t>
            </w:r>
            <w:r w:rsidRPr="007C349E">
              <w:rPr>
                <w:sz w:val="18"/>
                <w:szCs w:val="20"/>
              </w:rPr>
              <w:lastRenderedPageBreak/>
              <w:t>документации об электронном аукцио</w:t>
            </w:r>
            <w:r w:rsidRPr="007C349E">
              <w:rPr>
                <w:sz w:val="18"/>
                <w:szCs w:val="20"/>
              </w:rPr>
              <w:t>не</w:t>
            </w:r>
            <w:r w:rsidRPr="007C349E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C349E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</w:t>
            </w:r>
            <w:r w:rsidRPr="007C349E">
              <w:rPr>
                <w:sz w:val="18"/>
                <w:szCs w:val="20"/>
              </w:rPr>
              <w:t>кументации об электронном аукционе</w:t>
            </w:r>
          </w:p>
        </w:tc>
      </w:tr>
      <w:tr w:rsidR="00096D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lastRenderedPageBreak/>
              <w:t>3 Идентификационный номер заявки: EA-112538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"МЕДТОРГ" / 3912015514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Минимальное предложение о цене контракта, сделанное участником аукциона:</w:t>
            </w:r>
            <w:r w:rsidRPr="007C349E">
              <w:rPr>
                <w:sz w:val="18"/>
                <w:szCs w:val="20"/>
              </w:rPr>
              <w:t xml:space="preserve"> 120 421,80 руб.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Решение</w:t>
            </w:r>
            <w:r w:rsidRPr="007C349E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096D60" w:rsidRPr="007C349E" w:rsidRDefault="007C349E" w:rsidP="007C349E">
            <w:pPr>
              <w:ind w:left="72" w:firstLine="117"/>
              <w:rPr>
                <w:sz w:val="18"/>
                <w:szCs w:val="20"/>
              </w:rPr>
            </w:pPr>
            <w:r w:rsidRPr="007C349E">
              <w:rPr>
                <w:sz w:val="18"/>
                <w:szCs w:val="20"/>
              </w:rPr>
              <w:t>1. Харин Игорь Дмитриевич: Участник электронного аукциона и поданная</w:t>
            </w:r>
            <w:r w:rsidRPr="007C349E">
              <w:rPr>
                <w:sz w:val="18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 w:rsidRPr="007C349E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C349E">
              <w:rPr>
                <w:sz w:val="18"/>
                <w:szCs w:val="20"/>
              </w:rPr>
              <w:br/>
              <w:t xml:space="preserve">3. Степанова Людмила Николаевна: Участник </w:t>
            </w:r>
            <w:r w:rsidRPr="007C349E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6D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4 Идентификационный номер заявки: EA-112535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"АЛЬТАФАРМ" / 3123081206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Минимальное предложение о цене контракта, сделанное участником аукциона: 87 110,40 руб.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Решение</w:t>
            </w:r>
            <w:r w:rsidRPr="007C349E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Сведения о решении членов аукционной комисс</w:t>
            </w:r>
            <w:r w:rsidRPr="007C349E">
              <w:rPr>
                <w:sz w:val="18"/>
                <w:szCs w:val="20"/>
              </w:rPr>
              <w:t>ии:</w:t>
            </w:r>
          </w:p>
          <w:p w:rsidR="00096D60" w:rsidRPr="007C349E" w:rsidRDefault="007C349E" w:rsidP="007C349E">
            <w:pPr>
              <w:ind w:left="72" w:firstLine="117"/>
              <w:rPr>
                <w:sz w:val="18"/>
                <w:szCs w:val="20"/>
              </w:rPr>
            </w:pPr>
            <w:r w:rsidRPr="007C349E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C349E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</w:t>
            </w:r>
            <w:r w:rsidRPr="007C349E">
              <w:rPr>
                <w:sz w:val="18"/>
                <w:szCs w:val="20"/>
              </w:rPr>
              <w:t>тации об электронном аукционе</w:t>
            </w:r>
            <w:r w:rsidRPr="007C349E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6D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5 Идентификационный номер заявки: EA-112007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Наименование / ИНН участника аук</w:t>
            </w:r>
            <w:r w:rsidRPr="007C349E">
              <w:rPr>
                <w:sz w:val="18"/>
                <w:szCs w:val="20"/>
              </w:rPr>
              <w:t>циона: ОБЩЕСТВО С ОГРАНИЧЕННОЙ ОТВЕТСТВЕННОСТЬЮ "БСС" / 7810687137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Минимальное предложение о цене контракта, сделанное участником аукциона: 87 724,80 руб.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Решение</w:t>
            </w:r>
            <w:r w:rsidRPr="007C349E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</w:t>
            </w:r>
            <w:r w:rsidRPr="007C349E">
              <w:rPr>
                <w:sz w:val="18"/>
                <w:szCs w:val="20"/>
              </w:rPr>
              <w:t>б электронном аукционе</w:t>
            </w:r>
          </w:p>
          <w:p w:rsidR="00096D60" w:rsidRPr="007C349E" w:rsidRDefault="007C349E">
            <w:pPr>
              <w:ind w:left="72" w:firstLine="117"/>
              <w:rPr>
                <w:sz w:val="18"/>
              </w:rPr>
            </w:pPr>
            <w:r w:rsidRPr="007C349E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096D60" w:rsidRPr="007C349E" w:rsidRDefault="007C349E" w:rsidP="007C349E">
            <w:pPr>
              <w:ind w:left="72" w:firstLine="117"/>
              <w:rPr>
                <w:sz w:val="18"/>
                <w:szCs w:val="20"/>
              </w:rPr>
            </w:pPr>
            <w:r w:rsidRPr="007C349E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</w:t>
            </w:r>
            <w:bookmarkStart w:id="0" w:name="_GoBack"/>
            <w:bookmarkEnd w:id="0"/>
            <w:r w:rsidRPr="007C349E">
              <w:rPr>
                <w:sz w:val="18"/>
                <w:szCs w:val="20"/>
              </w:rPr>
              <w:t>не</w:t>
            </w:r>
            <w:r w:rsidRPr="007C349E">
              <w:rPr>
                <w:sz w:val="18"/>
                <w:szCs w:val="20"/>
              </w:rPr>
              <w:br/>
              <w:t>2. Гыра Анна Алексеевна: Участник электронно</w:t>
            </w:r>
            <w:r w:rsidRPr="007C349E">
              <w:rPr>
                <w:sz w:val="18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 w:rsidRPr="007C349E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96D60" w:rsidRPr="007C349E" w:rsidRDefault="00096D60">
      <w:pPr>
        <w:jc w:val="both"/>
        <w:rPr>
          <w:rFonts w:eastAsia="Times New Roman"/>
          <w:sz w:val="16"/>
          <w:szCs w:val="20"/>
        </w:rPr>
      </w:pPr>
    </w:p>
    <w:p w:rsidR="00096D60" w:rsidRDefault="007C349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"АЛЬТАФАРМ" с ценой контракта </w:t>
      </w:r>
      <w:r w:rsidRPr="007C349E">
        <w:rPr>
          <w:rFonts w:eastAsia="Times New Roman"/>
          <w:b/>
          <w:bCs/>
          <w:sz w:val="20"/>
          <w:szCs w:val="20"/>
        </w:rPr>
        <w:t>87 110,40 руб.</w:t>
      </w:r>
    </w:p>
    <w:p w:rsidR="007C349E" w:rsidRPr="007C349E" w:rsidRDefault="007C349E">
      <w:pPr>
        <w:jc w:val="both"/>
        <w:rPr>
          <w:sz w:val="16"/>
        </w:rPr>
      </w:pPr>
    </w:p>
    <w:p w:rsidR="00096D60" w:rsidRDefault="007C349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96D60" w:rsidRDefault="00096D60">
      <w:pPr>
        <w:rPr>
          <w:rFonts w:eastAsia="Times New Roman"/>
          <w:sz w:val="20"/>
          <w:szCs w:val="20"/>
        </w:rPr>
      </w:pPr>
    </w:p>
    <w:p w:rsidR="00096D60" w:rsidRDefault="007C34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96D60" w:rsidRDefault="00096D60">
      <w:pPr>
        <w:rPr>
          <w:rFonts w:eastAsia="Times New Roman"/>
          <w:sz w:val="20"/>
          <w:szCs w:val="20"/>
        </w:rPr>
      </w:pPr>
    </w:p>
    <w:p w:rsidR="00096D60" w:rsidRDefault="007C349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96D60" w:rsidRDefault="00096D6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96D60">
        <w:tc>
          <w:tcPr>
            <w:tcW w:w="3307" w:type="dxa"/>
            <w:shd w:val="clear" w:color="auto" w:fill="auto"/>
            <w:vAlign w:val="bottom"/>
          </w:tcPr>
          <w:p w:rsidR="00096D60" w:rsidRDefault="007C34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6D60" w:rsidRDefault="00096D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6D60" w:rsidRDefault="007C34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96D60">
        <w:tc>
          <w:tcPr>
            <w:tcW w:w="3307" w:type="dxa"/>
            <w:shd w:val="clear" w:color="auto" w:fill="auto"/>
            <w:vAlign w:val="bottom"/>
          </w:tcPr>
          <w:p w:rsidR="00096D60" w:rsidRDefault="007C34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6D60" w:rsidRDefault="00096D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6D60" w:rsidRDefault="007C349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96D60">
        <w:tc>
          <w:tcPr>
            <w:tcW w:w="3307" w:type="dxa"/>
            <w:shd w:val="clear" w:color="auto" w:fill="auto"/>
            <w:vAlign w:val="bottom"/>
          </w:tcPr>
          <w:p w:rsidR="00096D60" w:rsidRDefault="007C34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6D60" w:rsidRDefault="00096D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6D60" w:rsidRDefault="007C349E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C349E"/>
    <w:sectPr w:rsidR="00000000" w:rsidSect="007C349E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C349E">
      <w:r>
        <w:separator/>
      </w:r>
    </w:p>
  </w:endnote>
  <w:endnote w:type="continuationSeparator" w:id="0">
    <w:p w:rsidR="00000000" w:rsidRDefault="007C3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D60" w:rsidRDefault="00096D60">
    <w:pPr>
      <w:jc w:val="both"/>
      <w:rPr>
        <w:sz w:val="18"/>
        <w:szCs w:val="18"/>
        <w:vertAlign w:val="superscript"/>
      </w:rPr>
    </w:pPr>
  </w:p>
  <w:p w:rsidR="00096D60" w:rsidRDefault="00096D60">
    <w:pPr>
      <w:pStyle w:val="afd"/>
    </w:pPr>
  </w:p>
  <w:p w:rsidR="00096D60" w:rsidRDefault="00096D6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D60" w:rsidRDefault="00096D60"/>
  </w:footnote>
  <w:footnote w:type="continuationSeparator" w:id="0">
    <w:p w:rsidR="00096D60" w:rsidRDefault="007C349E">
      <w:r>
        <w:continuationSeparator/>
      </w:r>
    </w:p>
  </w:footnote>
  <w:footnote w:id="1">
    <w:p w:rsidR="00096D60" w:rsidRDefault="007C349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D60"/>
    <w:rsid w:val="00096D60"/>
    <w:rsid w:val="007C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UiOti4oYJfvSqdBVi1c4WlucLRDoXqCNfe/j8cLYU+c=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76ejGuykRKlBSCU3FfMKZYC38s7UhISb1eveJTHhZ4g=</DigestValue>
    </Reference>
  </SignedInfo>
  <SignatureValue>zCQJ2kN/yMom9CrtWjwB4qZXI6A30zizQdD+0pAckRWNmGNNzq+SN7Fw4Ady6Q9T
omF3ZkBDuT+Gy2u0eNsZXA==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iQ1UQLuMRucymj8D0+KyhlrMXsE=</DigestValue>
      </Reference>
      <Reference URI="/word/endnotes.xml?ContentType=application/vnd.openxmlformats-officedocument.wordprocessingml.endnotes+xml">
        <DigestMethod Algorithm="http://www.w3.org/2000/09/xmldsig#sha1"/>
        <DigestValue>QXAkaWznStV/SJaJt9/CULJh7nk=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QdC1MKCiC5OlWMO/tuRzOF2ouyM=</DigestValue>
      </Reference>
      <Reference URI="/word/footnotes.xml?ContentType=application/vnd.openxmlformats-officedocument.wordprocessingml.footnotes+xml">
        <DigestMethod Algorithm="http://www.w3.org/2000/09/xmldsig#sha1"/>
        <DigestValue>GVZlTgZiOC9urqJMpE8pB/gx7Ao=</DigestValue>
      </Reference>
      <Reference URI="/word/settings.xml?ContentType=application/vnd.openxmlformats-officedocument.wordprocessingml.settings+xml">
        <DigestMethod Algorithm="http://www.w3.org/2000/09/xmldsig#sha1"/>
        <DigestValue>OZqXIeHRJuCvIa1L8yNvo7t+vaw=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2021-09-07T07:41:04Z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2021-09-07T07:41:04Z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ICXgUYr4f328YFCCENnyyWAX4N+dOy3ZhsX/14hO6Bk=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CnCoCqFhKjbl7/GjBnHNdGOGjzffHuVxh5E7PKzaJ8k=</DigestValue>
    </Reference>
  </SignedInfo>
  <SignatureValue>VHEJdWy17C2RZnzmcytE9daK/cVJXbxW5T+HEBqWFEIObupH4U6t7y3PwH019aEQ
Yt85pmEy97aOenp0y5i4dQ==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iQ1UQLuMRucymj8D0+KyhlrMXsE=</DigestValue>
      </Reference>
      <Reference URI="/word/endnotes.xml?ContentType=application/vnd.openxmlformats-officedocument.wordprocessingml.endnotes+xml">
        <DigestMethod Algorithm="http://www.w3.org/2000/09/xmldsig#sha1"/>
        <DigestValue>QXAkaWznStV/SJaJt9/CULJh7nk=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QdC1MKCiC5OlWMO/tuRzOF2ouyM=</DigestValue>
      </Reference>
      <Reference URI="/word/footnotes.xml?ContentType=application/vnd.openxmlformats-officedocument.wordprocessingml.footnotes+xml">
        <DigestMethod Algorithm="http://www.w3.org/2000/09/xmldsig#sha1"/>
        <DigestValue>GVZlTgZiOC9urqJMpE8pB/gx7Ao=</DigestValue>
      </Reference>
      <Reference URI="/word/settings.xml?ContentType=application/vnd.openxmlformats-officedocument.wordprocessingml.settings+xml">
        <DigestMethod Algorithm="http://www.w3.org/2000/09/xmldsig#sha1"/>
        <DigestValue>OZqXIeHRJuCvIa1L8yNvo7t+vaw=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2021-09-07T07:41:12Z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2021-09-07T07:41:12Z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ih8V7KgfaWSwknwOhOy5/EEtNqJKwuomyiqXId8qUYA=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dxPfbLRRsikIZiBDvRE5z2YzBbYLqkaNWmZUhyg1XfA=</DigestValue>
    </Reference>
  </SignedInfo>
  <SignatureValue>03jED9OmvH5W9q4z1i+dIW/yxOVnQuLmjrCwF+mTv9KesZ0oCB9F8J8qNfxjeHfN
LNfvM9OTdgRRHNt2/AfrpQ==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iQ1UQLuMRucymj8D0+KyhlrMXsE=</DigestValue>
      </Reference>
      <Reference URI="/word/endnotes.xml?ContentType=application/vnd.openxmlformats-officedocument.wordprocessingml.endnotes+xml">
        <DigestMethod Algorithm="http://www.w3.org/2000/09/xmldsig#sha1"/>
        <DigestValue>QXAkaWznStV/SJaJt9/CULJh7nk=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QdC1MKCiC5OlWMO/tuRzOF2ouyM=</DigestValue>
      </Reference>
      <Reference URI="/word/footnotes.xml?ContentType=application/vnd.openxmlformats-officedocument.wordprocessingml.footnotes+xml">
        <DigestMethod Algorithm="http://www.w3.org/2000/09/xmldsig#sha1"/>
        <DigestValue>GVZlTgZiOC9urqJMpE8pB/gx7Ao=</DigestValue>
      </Reference>
      <Reference URI="/word/settings.xml?ContentType=application/vnd.openxmlformats-officedocument.wordprocessingml.settings+xml">
        <DigestMethod Algorithm="http://www.w3.org/2000/09/xmldsig#sha1"/>
        <DigestValue>OZqXIeHRJuCvIa1L8yNvo7t+vaw=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2021-09-07T07:41:26Z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2021-09-07T07:41:26Z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2021-09-07T07:41:00Z</cp:lastPrinted>
  <dcterms:created xsi:type="dcterms:W3CDTF">2019-08-30T06:11:00Z</dcterms:created>
  <dcterms:modified xsi:type="dcterms:W3CDTF">2021-09-07T07:41:00Z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