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34D" w:rsidRDefault="00F9582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334D" w:rsidRDefault="00F958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неисключительных прав на использование средства криптографической защиты информации для нужд СПБ ГБУЗ ДГП № 49 в 2021 году"</w:t>
      </w:r>
    </w:p>
    <w:p w:rsidR="00B3334D" w:rsidRPr="003E15F6" w:rsidRDefault="00F9582D">
      <w:pPr>
        <w:ind w:firstLine="567"/>
        <w:jc w:val="center"/>
        <w:rPr>
          <w:rFonts w:eastAsia="Times New Roman"/>
          <w:b/>
          <w:bCs/>
        </w:rPr>
      </w:pPr>
      <w:r w:rsidRPr="003E15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15F6">
        <w:rPr>
          <w:rFonts w:eastAsia="Times New Roman"/>
          <w:b/>
          <w:bCs/>
          <w:sz w:val="20"/>
          <w:szCs w:val="20"/>
        </w:rPr>
        <w:t xml:space="preserve"> 0372200052121000127) </w:t>
      </w:r>
    </w:p>
    <w:p w:rsidR="00B3334D" w:rsidRPr="003E15F6" w:rsidRDefault="00B3334D">
      <w:pPr>
        <w:ind w:firstLine="567"/>
        <w:jc w:val="center"/>
        <w:rPr>
          <w:sz w:val="20"/>
          <w:szCs w:val="20"/>
        </w:rPr>
      </w:pPr>
    </w:p>
    <w:p w:rsidR="00B3334D" w:rsidRPr="003E15F6" w:rsidRDefault="00F9582D">
      <w:pPr>
        <w:ind w:firstLine="567"/>
        <w:jc w:val="right"/>
      </w:pPr>
      <w:r w:rsidRPr="003E15F6">
        <w:rPr>
          <w:rFonts w:eastAsia="Times New Roman"/>
          <w:sz w:val="20"/>
          <w:szCs w:val="20"/>
        </w:rPr>
        <w:t xml:space="preserve">07.09.21 </w:t>
      </w:r>
      <w:r w:rsidRPr="003E15F6">
        <w:rPr>
          <w:rFonts w:eastAsia="Times New Roman"/>
          <w:sz w:val="20"/>
          <w:szCs w:val="20"/>
        </w:rPr>
        <w:t>13:17:26 (</w:t>
      </w:r>
      <w:r>
        <w:rPr>
          <w:rFonts w:eastAsia="Times New Roman"/>
          <w:sz w:val="20"/>
          <w:szCs w:val="20"/>
          <w:lang w:val="en-US"/>
        </w:rPr>
        <w:t>MSK</w:t>
      </w:r>
      <w:r w:rsidRPr="003E15F6">
        <w:rPr>
          <w:rFonts w:eastAsia="Times New Roman"/>
          <w:sz w:val="20"/>
          <w:szCs w:val="20"/>
        </w:rPr>
        <w:t>+00:00)</w:t>
      </w:r>
    </w:p>
    <w:p w:rsidR="00B3334D" w:rsidRPr="003E15F6" w:rsidRDefault="00B3334D">
      <w:pPr>
        <w:ind w:firstLine="567"/>
        <w:rPr>
          <w:rFonts w:eastAsia="Times New Roman"/>
          <w:sz w:val="20"/>
          <w:szCs w:val="20"/>
        </w:rPr>
      </w:pPr>
    </w:p>
    <w:p w:rsidR="00B3334D" w:rsidRPr="003E15F6" w:rsidRDefault="00F9582D">
      <w:r>
        <w:rPr>
          <w:rFonts w:eastAsia="Times New Roman"/>
          <w:sz w:val="20"/>
          <w:szCs w:val="20"/>
        </w:rPr>
        <w:t>Место</w:t>
      </w:r>
      <w:r w:rsidRPr="003E1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15F6">
        <w:rPr>
          <w:rFonts w:eastAsia="Times New Roman"/>
          <w:sz w:val="20"/>
          <w:szCs w:val="20"/>
        </w:rPr>
        <w:t>: Российская Федерация, 196601, Санкт-Петербург, Пушкин г, Б-Р СОФИЙСКИЙ, 28/ЛИТЕР А</w:t>
      </w:r>
    </w:p>
    <w:p w:rsidR="00B3334D" w:rsidRPr="003E15F6" w:rsidRDefault="00B3334D">
      <w:pPr>
        <w:rPr>
          <w:rFonts w:eastAsia="Times New Roman"/>
          <w:sz w:val="20"/>
          <w:szCs w:val="20"/>
        </w:rPr>
      </w:pPr>
    </w:p>
    <w:p w:rsidR="00B3334D" w:rsidRPr="003E15F6" w:rsidRDefault="00F9582D">
      <w:r>
        <w:rPr>
          <w:rFonts w:eastAsia="Times New Roman"/>
          <w:sz w:val="20"/>
          <w:szCs w:val="20"/>
        </w:rPr>
        <w:t>Организатор</w:t>
      </w:r>
      <w:r w:rsidRPr="003E1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15F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"ДЕТСКАЯ ГОРОДСКАЯ ПОЛИКЛИНИКА № 49" </w:t>
      </w:r>
      <w:r w:rsidRPr="003E15F6">
        <w:rPr>
          <w:rFonts w:eastAsia="Times New Roman"/>
          <w:sz w:val="20"/>
          <w:szCs w:val="20"/>
        </w:rPr>
        <w:t>ПУШКИНСКОГО РАЙОНА</w:t>
      </w:r>
    </w:p>
    <w:p w:rsidR="00B3334D" w:rsidRPr="003E15F6" w:rsidRDefault="00B3334D">
      <w:pPr>
        <w:rPr>
          <w:rFonts w:eastAsia="Times New Roman"/>
          <w:sz w:val="20"/>
          <w:szCs w:val="20"/>
        </w:rPr>
      </w:pPr>
    </w:p>
    <w:p w:rsidR="00B3334D" w:rsidRPr="003E15F6" w:rsidRDefault="00F9582D">
      <w:r w:rsidRPr="003E15F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B3334D" w:rsidRPr="003E15F6" w:rsidRDefault="00B3334D">
      <w:pPr>
        <w:rPr>
          <w:rFonts w:eastAsia="Times New Roman"/>
          <w:sz w:val="20"/>
          <w:szCs w:val="20"/>
        </w:rPr>
      </w:pPr>
    </w:p>
    <w:p w:rsidR="00B3334D" w:rsidRPr="003E15F6" w:rsidRDefault="00F958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1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15F6">
        <w:rPr>
          <w:rFonts w:eastAsia="Times New Roman"/>
          <w:sz w:val="20"/>
          <w:szCs w:val="20"/>
        </w:rPr>
        <w:t>: Оказание услуг по предоставлению неисключительных прав на использование ср</w:t>
      </w:r>
      <w:r w:rsidRPr="003E15F6">
        <w:rPr>
          <w:rFonts w:eastAsia="Times New Roman"/>
          <w:sz w:val="20"/>
          <w:szCs w:val="20"/>
        </w:rPr>
        <w:t xml:space="preserve">едства криптографической защиты информации для нужд СПБ ГБУЗ ДГП № 49 в 2021 году </w:t>
      </w:r>
    </w:p>
    <w:p w:rsidR="00B3334D" w:rsidRPr="003E15F6" w:rsidRDefault="00B3334D">
      <w:pPr>
        <w:rPr>
          <w:rFonts w:eastAsia="Times New Roman"/>
          <w:sz w:val="20"/>
          <w:szCs w:val="20"/>
        </w:rPr>
      </w:pPr>
    </w:p>
    <w:p w:rsidR="00B3334D" w:rsidRDefault="00F958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212782001367378200100100011300000000</w:t>
      </w:r>
    </w:p>
    <w:p w:rsidR="00B3334D" w:rsidRDefault="00B3334D"/>
    <w:p w:rsidR="00B3334D" w:rsidRDefault="00F9582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248 400,00 руб.</w:t>
      </w:r>
    </w:p>
    <w:p w:rsidR="00B3334D" w:rsidRPr="003E15F6" w:rsidRDefault="00B3334D">
      <w:pPr>
        <w:rPr>
          <w:rFonts w:eastAsia="Times New Roman"/>
          <w:sz w:val="20"/>
          <w:szCs w:val="20"/>
        </w:rPr>
      </w:pPr>
    </w:p>
    <w:p w:rsidR="00B3334D" w:rsidRDefault="00F9582D">
      <w:r>
        <w:rPr>
          <w:rFonts w:eastAsia="Times New Roman"/>
          <w:sz w:val="20"/>
          <w:szCs w:val="20"/>
        </w:rPr>
        <w:t>Снижение</w:t>
      </w:r>
      <w:r w:rsidRPr="003E1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15F6">
        <w:rPr>
          <w:rFonts w:eastAsia="Times New Roman"/>
          <w:sz w:val="20"/>
          <w:szCs w:val="20"/>
        </w:rPr>
        <w:t>, %: 20.50</w:t>
      </w:r>
    </w:p>
    <w:p w:rsidR="00B3334D" w:rsidRDefault="00B3334D">
      <w:pPr>
        <w:rPr>
          <w:rFonts w:eastAsia="Times New Roman"/>
          <w:sz w:val="20"/>
          <w:szCs w:val="20"/>
        </w:rPr>
      </w:pPr>
    </w:p>
    <w:p w:rsidR="00B3334D" w:rsidRDefault="00F958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3334D">
        <w:tc>
          <w:tcPr>
            <w:tcW w:w="3400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334D">
        <w:tc>
          <w:tcPr>
            <w:tcW w:w="3400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334D">
        <w:tc>
          <w:tcPr>
            <w:tcW w:w="3400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334D">
        <w:tc>
          <w:tcPr>
            <w:tcW w:w="3400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334D">
        <w:tc>
          <w:tcPr>
            <w:tcW w:w="3400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3334D">
        <w:tc>
          <w:tcPr>
            <w:tcW w:w="3400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3334D">
        <w:tc>
          <w:tcPr>
            <w:tcW w:w="3400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334D" w:rsidRDefault="00F958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3334D" w:rsidRDefault="00B3334D">
      <w:pPr>
        <w:rPr>
          <w:rFonts w:eastAsia="Times New Roman"/>
          <w:sz w:val="20"/>
          <w:szCs w:val="20"/>
        </w:rPr>
      </w:pPr>
    </w:p>
    <w:p w:rsidR="00B3334D" w:rsidRDefault="00F958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334D" w:rsidRDefault="00B3334D">
      <w:pPr>
        <w:rPr>
          <w:rFonts w:eastAsia="Times New Roman"/>
          <w:sz w:val="20"/>
          <w:szCs w:val="20"/>
        </w:rPr>
      </w:pPr>
    </w:p>
    <w:p w:rsidR="00B3334D" w:rsidRDefault="00F958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334D" w:rsidRDefault="00B333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3334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3334D" w:rsidRDefault="00F9582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33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34D" w:rsidRDefault="00F958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34D" w:rsidRDefault="00F958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34D" w:rsidRDefault="00F958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33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r w:rsidRPr="003E15F6">
              <w:rPr>
                <w:sz w:val="20"/>
                <w:szCs w:val="20"/>
              </w:rPr>
              <w:t>ОБЩЕСТВО С ОГРАНИЧЕННОЙ ОТВЕТСТВЕННОСТЬЮ "НТССОФТ" / 6670237020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197 478,00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3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EA-111806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r w:rsidRPr="003E15F6">
              <w:rPr>
                <w:sz w:val="20"/>
                <w:szCs w:val="20"/>
              </w:rPr>
              <w:t xml:space="preserve">ОБЩЕСТВО С </w:t>
            </w:r>
            <w:r w:rsidRPr="003E15F6">
              <w:rPr>
                <w:sz w:val="20"/>
                <w:szCs w:val="20"/>
              </w:rPr>
              <w:t>ОГРАНИЧЕННОЙ ОТВЕТСТВЕННОСТЬЮ "ЭКСТРЕМУМ" / 7838467685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198 720,00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3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r>
              <w:rPr>
                <w:sz w:val="20"/>
                <w:szCs w:val="20"/>
                <w:lang w:val="en-US"/>
              </w:rPr>
              <w:t>ЗАКРЫТОЕ АКЦИОНЕРНОЕ ОБЩЕСТВО "ЦЭК" / 5260013152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199 962,00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3334D" w:rsidRDefault="00B3334D">
      <w:pPr>
        <w:rPr>
          <w:rFonts w:eastAsia="Times New Roman"/>
        </w:rPr>
      </w:pPr>
    </w:p>
    <w:p w:rsidR="00B3334D" w:rsidRDefault="00B333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3334D">
        <w:tc>
          <w:tcPr>
            <w:tcW w:w="9976" w:type="dxa"/>
            <w:gridSpan w:val="4"/>
            <w:shd w:val="clear" w:color="auto" w:fill="auto"/>
          </w:tcPr>
          <w:p w:rsidR="00B3334D" w:rsidRDefault="00F958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3334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34D" w:rsidRDefault="00F958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34D" w:rsidRDefault="00F958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34D" w:rsidRDefault="00F958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34D" w:rsidRDefault="00F9582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33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E15F6">
              <w:rPr>
                <w:sz w:val="20"/>
                <w:szCs w:val="20"/>
              </w:rPr>
              <w:t>-112516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ОБЩЕСТВО С ОГРАНИЧЕННОЙ ОТВЕТСТВЕННОСТЬЮ "НТССОФТ"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34D" w:rsidRDefault="00B333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34D" w:rsidRDefault="00F958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-112516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ОБЩЕСТВО С ОГРАНИЧЕННОЙ ОТВЕТСТВЕННОСТЬЮ "НТССОФТ"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34D" w:rsidRDefault="00B333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34D" w:rsidRDefault="00F958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-112516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ОБЩЕСТВО С ОГРАНИЧЕННОЙ ОТВЕТСТВЕННОСТЬЮ "НТССОФТ"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34D" w:rsidRDefault="00B333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34D" w:rsidRDefault="00F958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-112516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 xml:space="preserve">ОБЩЕСТВО С </w:t>
            </w:r>
            <w:r w:rsidRPr="003E15F6">
              <w:rPr>
                <w:sz w:val="20"/>
                <w:szCs w:val="20"/>
              </w:rPr>
              <w:t>ОГРАНИЧЕННОЙ ОТВЕТСТВЕННОСТЬЮ "НТССОФТ"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34D" w:rsidRDefault="00B333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34D" w:rsidRDefault="00F958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-112516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ОБЩЕСТВО С ОГРАНИЧЕННОЙ ОТВЕТСТВЕННОСТЬЮ "НТССОФТ"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34D" w:rsidRDefault="00B333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34D" w:rsidRDefault="00F958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-111806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ОБЩЕСТВО С ОГРАНИЧЕННОЙ</w:t>
            </w:r>
            <w:r w:rsidRPr="003E15F6">
              <w:rPr>
                <w:sz w:val="20"/>
                <w:szCs w:val="20"/>
              </w:rPr>
              <w:t xml:space="preserve"> ОТВЕТСТВЕННОСТЬЮ "ЭКСТРЕМУМ"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34D" w:rsidRDefault="00B333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34D" w:rsidRDefault="00F958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-111806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ОБЩЕСТВО С ОГРАНИЧЕННОЙ ОТВЕТСТВЕННОСТЬЮ "ЭКСТРЕМУМ"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34D" w:rsidRDefault="00B333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34D" w:rsidRDefault="00F958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-111806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 xml:space="preserve">ОБЩЕСТВО С ОГРАНИЧЕННОЙ </w:t>
            </w:r>
            <w:r w:rsidRPr="003E15F6">
              <w:rPr>
                <w:sz w:val="20"/>
                <w:szCs w:val="20"/>
              </w:rPr>
              <w:t>ОТВЕТСТВЕННОСТЬЮ "ЭКСТРЕМУМ"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34D" w:rsidRDefault="00B333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34D" w:rsidRDefault="00F958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-111806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ОБЩЕСТВО С ОГРАНИЧЕННОЙ ОТВЕТСТВЕННОСТЬЮ "ЭКСТРЕМУМ"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34D" w:rsidRDefault="00B333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34D" w:rsidRDefault="00F958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-111806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 xml:space="preserve">ОБЩЕСТВО С ОГРАНИЧЕННОЙ </w:t>
            </w:r>
            <w:r w:rsidRPr="003E15F6">
              <w:rPr>
                <w:sz w:val="20"/>
                <w:szCs w:val="20"/>
              </w:rPr>
              <w:t>ОТВЕТСТВЕННОСТЬЮ "ЭКСТРЕМУМ"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34D" w:rsidRDefault="00B3334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34D" w:rsidRDefault="00F958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-112665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ЗАКРЫТОЕ АКЦИОНЕРНОЕ ОБЩЕСТВО "ЦЭК"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 w:rsidRPr="003E15F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3334D" w:rsidRPr="003E15F6" w:rsidRDefault="00B333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3334D" w:rsidRDefault="00F9582D">
            <w:pPr>
              <w:pStyle w:val="af0"/>
            </w:pPr>
            <w:r w:rsidRPr="003E15F6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- -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неисключительных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использования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программного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территории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РФ; -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выписку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реестра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форме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утвержден</w:t>
            </w:r>
            <w:r>
              <w:rPr>
                <w:rFonts w:eastAsia="Times New Roman"/>
                <w:sz w:val="20"/>
                <w:szCs w:val="20"/>
                <w:lang w:val="en-US"/>
              </w:rPr>
              <w:t>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Российской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29.12.2020 №2343,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либо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акта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лицензирующего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органа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решении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собственной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</w:t>
            </w:r>
            <w:r>
              <w:rPr>
                <w:rFonts w:eastAsia="Times New Roman"/>
                <w:sz w:val="20"/>
                <w:szCs w:val="20"/>
                <w:lang w:val="en-US"/>
              </w:rPr>
              <w:t>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предметом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*,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выданную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дня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вступления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силу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478-ФЗ,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подтверждающую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у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лицензиата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день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вступления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силу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478-ФЗ.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-112665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ЗАКРЫТОЕ АКЦИОНЕРНОЕ ОБЩЕСТВО "ЦЭК"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 w:rsidRPr="003E15F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3334D" w:rsidRPr="003E15F6" w:rsidRDefault="00B333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3334D" w:rsidRDefault="00F9582D">
            <w:pPr>
              <w:pStyle w:val="af0"/>
            </w:pPr>
            <w:r w:rsidRPr="003E15F6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нты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- -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неисключительных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использования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программного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территории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РФ; -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выписку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реестра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форме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утвержденной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Российской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29.12.2020 №2343,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либо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ак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лицензирующего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органа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решении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собственной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предметом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*,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выданную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дня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вступления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силу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478-ФЗ,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подтверждающую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у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лицензиата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день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вступления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силу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478-ФЗ.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-112665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ЗАКРЫТОЕ АКЦИОНЕРНОЕ ОБЩЕСТВО "ЦЭК"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 w:rsidRPr="003E15F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3334D" w:rsidRPr="003E15F6" w:rsidRDefault="00B333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3334D" w:rsidRDefault="00F9582D">
            <w:pPr>
              <w:pStyle w:val="af0"/>
            </w:pPr>
            <w:r w:rsidRPr="003E15F6">
              <w:rPr>
                <w:rFonts w:eastAsia="Times New Roman"/>
                <w:sz w:val="20"/>
                <w:szCs w:val="20"/>
              </w:rPr>
              <w:t xml:space="preserve">непредставление документов и </w:t>
            </w:r>
            <w:r w:rsidRPr="003E15F6">
              <w:rPr>
                <w:rFonts w:eastAsia="Times New Roman"/>
                <w:sz w:val="20"/>
                <w:szCs w:val="20"/>
              </w:rPr>
              <w:t xml:space="preserve">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- -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неисключительных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использования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программного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территории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РФ; -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выписку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реестра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форме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утвержденной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Российской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29.12.2020 №2343,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либо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акта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лицензирующего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органа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решении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собственной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предметом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*,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выданную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дня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вступления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силу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478-ФЗ,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подтверждающую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у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лицензиата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день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вступления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лу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478-ФЗ.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-112665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>ЗАКРЫТОЕ АКЦИОНЕРНОЕ ОБЩЕСТВО "ЦЭК"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 w:rsidRPr="003E15F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3334D" w:rsidRPr="003E15F6" w:rsidRDefault="00B333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3334D" w:rsidRDefault="00F9582D">
            <w:pPr>
              <w:pStyle w:val="af0"/>
            </w:pPr>
            <w:r w:rsidRPr="003E15F6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</w:t>
            </w:r>
            <w:r>
              <w:rPr>
                <w:rFonts w:eastAsia="Times New Roman"/>
                <w:sz w:val="20"/>
                <w:szCs w:val="20"/>
                <w:lang w:val="en-US"/>
              </w:rPr>
              <w:t>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- -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неисключительных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использования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программного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территории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РФ; -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выписку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реестра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форме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утвержденной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Российской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29.12.2020 №2343,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либо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акта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лицензирующего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органа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решении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собственной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предметом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*,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выданную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дня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вступления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силу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478-ФЗ,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подтверждающую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у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лицензиата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день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вступления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силу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478-ФЗ.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15F6">
              <w:rPr>
                <w:sz w:val="20"/>
                <w:szCs w:val="20"/>
              </w:rPr>
              <w:t>-112665</w:t>
            </w:r>
          </w:p>
          <w:p w:rsidR="00B3334D" w:rsidRDefault="00F9582D">
            <w:pPr>
              <w:pStyle w:val="af0"/>
            </w:pPr>
            <w:r w:rsidRPr="003E15F6">
              <w:rPr>
                <w:sz w:val="20"/>
                <w:szCs w:val="20"/>
              </w:rPr>
              <w:t xml:space="preserve">ЗАКРЫТОЕ АКЦИОНЕРНОЕ </w:t>
            </w:r>
            <w:r w:rsidRPr="003E15F6">
              <w:rPr>
                <w:sz w:val="20"/>
                <w:szCs w:val="20"/>
              </w:rPr>
              <w:t>ОБЩЕСТВО "ЦЭК"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</w:pPr>
            <w:r w:rsidRPr="003E15F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3334D" w:rsidRPr="003E15F6" w:rsidRDefault="00B333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3334D" w:rsidRDefault="00F9582D">
            <w:pPr>
              <w:pStyle w:val="af0"/>
            </w:pPr>
            <w:r w:rsidRPr="003E15F6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</w:t>
            </w:r>
            <w:r>
              <w:rPr>
                <w:rFonts w:eastAsia="Times New Roman"/>
                <w:sz w:val="20"/>
                <w:szCs w:val="20"/>
                <w:lang w:val="en-US"/>
              </w:rPr>
              <w:t>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- -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неисключительных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использования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программного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территории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РФ; -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выписку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реестра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форме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утвержденной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Российской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29.12.2020 №2343,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либо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акта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лицензирующего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органа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</w:t>
            </w:r>
            <w:r>
              <w:rPr>
                <w:rFonts w:eastAsia="Times New Roman"/>
                <w:sz w:val="20"/>
                <w:szCs w:val="20"/>
                <w:lang w:val="en-US"/>
              </w:rPr>
              <w:t>ятом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решении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собственной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действующей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деятельности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предметом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*,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выданную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дня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вступления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силу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478-ФЗ,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подтве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рждающую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у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лицензиата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день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вступления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силу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478-ФЗ.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34D" w:rsidRDefault="00F958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334D" w:rsidRDefault="00B3334D">
      <w:pPr>
        <w:rPr>
          <w:sz w:val="20"/>
          <w:szCs w:val="20"/>
        </w:rPr>
      </w:pPr>
    </w:p>
    <w:p w:rsidR="00B3334D" w:rsidRDefault="00B3334D">
      <w:pPr>
        <w:jc w:val="both"/>
        <w:rPr>
          <w:rFonts w:eastAsia="Times New Roman"/>
          <w:sz w:val="20"/>
          <w:szCs w:val="20"/>
          <w:lang w:val="en-US"/>
        </w:rPr>
      </w:pPr>
    </w:p>
    <w:p w:rsidR="00B3334D" w:rsidRDefault="00F9582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</w:t>
      </w:r>
      <w:r>
        <w:rPr>
          <w:rFonts w:eastAsia="Times New Roman"/>
          <w:sz w:val="20"/>
          <w:szCs w:val="20"/>
        </w:rPr>
        <w:t>ОСТЬЮ "НТССОФТ", предложивший цену контракта 197 478,00 руб.</w:t>
      </w:r>
    </w:p>
    <w:p w:rsidR="00B3334D" w:rsidRDefault="00B3334D">
      <w:pPr>
        <w:jc w:val="both"/>
        <w:rPr>
          <w:rFonts w:eastAsia="Times New Roman"/>
          <w:sz w:val="20"/>
          <w:szCs w:val="20"/>
        </w:rPr>
      </w:pPr>
    </w:p>
    <w:p w:rsidR="00B3334D" w:rsidRDefault="00F9582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"НТССОФТ", который предложил наиболее низкую цену контракта и заявка на участие в электронном аукци</w:t>
      </w:r>
      <w:r>
        <w:rPr>
          <w:rFonts w:eastAsia="Times New Roman"/>
          <w:sz w:val="20"/>
          <w:szCs w:val="20"/>
        </w:rPr>
        <w:t>оне которого соответствует требованиям, установленным документацией об электронном аукционе.</w:t>
      </w:r>
    </w:p>
    <w:p w:rsidR="00B3334D" w:rsidRDefault="00B3334D">
      <w:pPr>
        <w:jc w:val="both"/>
        <w:rPr>
          <w:rFonts w:eastAsia="Times New Roman"/>
          <w:sz w:val="20"/>
          <w:szCs w:val="20"/>
        </w:rPr>
      </w:pPr>
    </w:p>
    <w:p w:rsidR="00B3334D" w:rsidRDefault="00F9582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B3334D" w:rsidRDefault="00B3334D">
      <w:pPr>
        <w:jc w:val="both"/>
        <w:rPr>
          <w:rFonts w:eastAsia="Times New Roman"/>
          <w:sz w:val="20"/>
          <w:szCs w:val="20"/>
        </w:rPr>
      </w:pPr>
    </w:p>
    <w:p w:rsidR="00B3334D" w:rsidRDefault="00F9582D">
      <w:r>
        <w:rPr>
          <w:rFonts w:eastAsia="Times New Roman"/>
          <w:sz w:val="20"/>
          <w:szCs w:val="20"/>
        </w:rPr>
        <w:t>Подписи</w:t>
      </w:r>
    </w:p>
    <w:p w:rsidR="00B3334D" w:rsidRDefault="00B3334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3334D">
        <w:tc>
          <w:tcPr>
            <w:tcW w:w="3307" w:type="dxa"/>
            <w:shd w:val="clear" w:color="auto" w:fill="auto"/>
            <w:vAlign w:val="bottom"/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334D" w:rsidRDefault="00B333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334D" w:rsidRDefault="00F958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3334D">
        <w:tc>
          <w:tcPr>
            <w:tcW w:w="3307" w:type="dxa"/>
            <w:shd w:val="clear" w:color="auto" w:fill="auto"/>
            <w:vAlign w:val="bottom"/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334D" w:rsidRDefault="00B333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334D" w:rsidRDefault="00F958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3334D">
        <w:tc>
          <w:tcPr>
            <w:tcW w:w="3307" w:type="dxa"/>
            <w:shd w:val="clear" w:color="auto" w:fill="auto"/>
            <w:vAlign w:val="bottom"/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334D" w:rsidRDefault="00B333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334D" w:rsidRDefault="00F958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3334D">
        <w:tc>
          <w:tcPr>
            <w:tcW w:w="3307" w:type="dxa"/>
            <w:shd w:val="clear" w:color="auto" w:fill="auto"/>
            <w:vAlign w:val="bottom"/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334D" w:rsidRDefault="00B333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334D" w:rsidRDefault="00F958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3334D">
        <w:tc>
          <w:tcPr>
            <w:tcW w:w="3307" w:type="dxa"/>
            <w:shd w:val="clear" w:color="auto" w:fill="auto"/>
            <w:vAlign w:val="bottom"/>
          </w:tcPr>
          <w:p w:rsidR="00B3334D" w:rsidRDefault="00F958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334D" w:rsidRDefault="00B333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334D" w:rsidRDefault="00F958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F9582D" w:rsidRDefault="00F9582D"/>
    <w:sectPr w:rsidR="00F958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34D"/>
    <w:rsid w:val="003E15F6"/>
    <w:rsid w:val="00B3334D"/>
    <w:rsid w:val="00F9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37B1EA-4A83-4FF6-84E2-66420B5F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2021-09-07T10:18:00Z</cp:lastPrinted>
  <dcterms:created xsi:type="dcterms:W3CDTF">2021-09-07T10:18:00Z</dcterms:created>
  <dcterms:modified xsi:type="dcterms:W3CDTF">2021-09-07T10:18:00Z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